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81" w:rsidRDefault="00473681" w:rsidP="00473681">
      <w:pPr>
        <w:rPr>
          <w:rFonts w:ascii="Times New Roman" w:hAnsi="Times New Roman" w:cs="Times New Roman"/>
          <w:sz w:val="48"/>
          <w:szCs w:val="48"/>
        </w:rPr>
      </w:pPr>
    </w:p>
    <w:p w:rsidR="00473681" w:rsidRPr="00473681" w:rsidRDefault="00473681" w:rsidP="004736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73681" w:rsidRPr="00473681" w:rsidRDefault="00473681" w:rsidP="0047368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05DE8" w:rsidRPr="00473681" w:rsidRDefault="0024179E" w:rsidP="004736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3681">
        <w:rPr>
          <w:rFonts w:ascii="Times New Roman" w:hAnsi="Times New Roman" w:cs="Times New Roman"/>
          <w:b/>
          <w:sz w:val="56"/>
          <w:szCs w:val="56"/>
        </w:rPr>
        <w:t>Сценарий</w:t>
      </w:r>
    </w:p>
    <w:p w:rsidR="0024179E" w:rsidRPr="00473681" w:rsidRDefault="00473681" w:rsidP="002417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</w:t>
      </w:r>
      <w:r w:rsidR="0024179E" w:rsidRPr="00473681">
        <w:rPr>
          <w:rFonts w:ascii="Times New Roman" w:hAnsi="Times New Roman" w:cs="Times New Roman"/>
          <w:b/>
          <w:sz w:val="56"/>
          <w:szCs w:val="56"/>
        </w:rPr>
        <w:t>нтегрированной формы образовательной деятельности по моделированию сказки «Репка» для зонтичного музея в подарок малышам</w:t>
      </w:r>
    </w:p>
    <w:p w:rsidR="0024179E" w:rsidRPr="00473681" w:rsidRDefault="0024179E" w:rsidP="0047368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3681">
        <w:rPr>
          <w:rFonts w:ascii="Times New Roman" w:hAnsi="Times New Roman" w:cs="Times New Roman"/>
          <w:b/>
          <w:sz w:val="56"/>
          <w:szCs w:val="56"/>
        </w:rPr>
        <w:t>Старшая группа «Родничок»</w:t>
      </w:r>
    </w:p>
    <w:p w:rsidR="0024179E" w:rsidRDefault="0024179E" w:rsidP="00241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179E" w:rsidRDefault="0024179E" w:rsidP="0024179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179E" w:rsidRPr="00473681" w:rsidRDefault="0024179E" w:rsidP="0047368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3681">
        <w:rPr>
          <w:rFonts w:ascii="Times New Roman" w:hAnsi="Times New Roman" w:cs="Times New Roman"/>
          <w:b/>
          <w:sz w:val="32"/>
          <w:szCs w:val="32"/>
        </w:rPr>
        <w:t>МДОУ «муниципальный</w:t>
      </w:r>
    </w:p>
    <w:p w:rsidR="0024179E" w:rsidRPr="00473681" w:rsidRDefault="00473681" w:rsidP="002417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24179E" w:rsidRPr="00473681">
        <w:rPr>
          <w:rFonts w:ascii="Times New Roman" w:hAnsi="Times New Roman" w:cs="Times New Roman"/>
          <w:b/>
          <w:sz w:val="32"/>
          <w:szCs w:val="32"/>
        </w:rPr>
        <w:t>етский сад «</w:t>
      </w:r>
      <w:proofErr w:type="spellStart"/>
      <w:r w:rsidR="0024179E" w:rsidRPr="00473681">
        <w:rPr>
          <w:rFonts w:ascii="Times New Roman" w:hAnsi="Times New Roman" w:cs="Times New Roman"/>
          <w:b/>
          <w:sz w:val="32"/>
          <w:szCs w:val="32"/>
        </w:rPr>
        <w:t>Мурзилка</w:t>
      </w:r>
      <w:proofErr w:type="spellEnd"/>
      <w:r w:rsidR="0024179E" w:rsidRPr="00473681">
        <w:rPr>
          <w:rFonts w:ascii="Times New Roman" w:hAnsi="Times New Roman" w:cs="Times New Roman"/>
          <w:b/>
          <w:sz w:val="32"/>
          <w:szCs w:val="32"/>
        </w:rPr>
        <w:t>»</w:t>
      </w:r>
    </w:p>
    <w:p w:rsidR="0024179E" w:rsidRPr="00473681" w:rsidRDefault="00473681" w:rsidP="002417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4179E" w:rsidRPr="00473681">
        <w:rPr>
          <w:rFonts w:ascii="Times New Roman" w:hAnsi="Times New Roman" w:cs="Times New Roman"/>
          <w:b/>
          <w:sz w:val="32"/>
          <w:szCs w:val="32"/>
        </w:rPr>
        <w:t xml:space="preserve">ело Восход Жуковского </w:t>
      </w:r>
    </w:p>
    <w:p w:rsidR="0024179E" w:rsidRPr="00473681" w:rsidRDefault="00473681" w:rsidP="0047368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24179E" w:rsidRPr="00473681">
        <w:rPr>
          <w:rFonts w:ascii="Times New Roman" w:hAnsi="Times New Roman" w:cs="Times New Roman"/>
          <w:b/>
          <w:sz w:val="32"/>
          <w:szCs w:val="32"/>
        </w:rPr>
        <w:t>айона Калужской области</w:t>
      </w:r>
    </w:p>
    <w:p w:rsidR="0024179E" w:rsidRDefault="0024179E" w:rsidP="0024179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73681">
        <w:rPr>
          <w:rFonts w:ascii="Times New Roman" w:hAnsi="Times New Roman" w:cs="Times New Roman"/>
          <w:b/>
          <w:sz w:val="32"/>
          <w:szCs w:val="32"/>
        </w:rPr>
        <w:t>Воспитатель: Земскова В.Ф.</w:t>
      </w:r>
    </w:p>
    <w:p w:rsidR="00821F5B" w:rsidRDefault="00821F5B" w:rsidP="0024179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21F5B" w:rsidRDefault="00821F5B" w:rsidP="00821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2009год</w:t>
      </w:r>
      <w:bookmarkStart w:id="0" w:name="_GoBack"/>
      <w:bookmarkEnd w:id="0"/>
    </w:p>
    <w:p w:rsidR="00473681" w:rsidRDefault="00473681" w:rsidP="0024179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4179E" w:rsidRDefault="0024179E" w:rsidP="0047368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F1040" w:rsidRDefault="00CF1040" w:rsidP="00CF10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F1040" w:rsidRDefault="00CF1040" w:rsidP="00CF1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моделировать сказку</w:t>
      </w:r>
    </w:p>
    <w:p w:rsidR="00CF1040" w:rsidRDefault="00CF1040" w:rsidP="00CF1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малышей логику мышления</w:t>
      </w:r>
    </w:p>
    <w:p w:rsidR="00CF1040" w:rsidRDefault="00CF1040" w:rsidP="00CF1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детей о художественных образах сказки</w:t>
      </w:r>
    </w:p>
    <w:p w:rsidR="00CF1040" w:rsidRDefault="00CF1040" w:rsidP="00CF1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усвоить последовательность действий персонажей с помощью модели</w:t>
      </w:r>
    </w:p>
    <w:p w:rsidR="00CF1040" w:rsidRDefault="00CF1040" w:rsidP="00CF104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дружно работать и получать удовольствие от доставленной другим радости</w:t>
      </w:r>
    </w:p>
    <w:p w:rsidR="00CF1040" w:rsidRDefault="00CF1040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коммуникация, социализация, познание, художественная литература.</w:t>
      </w:r>
    </w:p>
    <w:p w:rsidR="00CF1040" w:rsidRPr="00E47E32" w:rsidRDefault="00CF1040" w:rsidP="00CF1040">
      <w:pPr>
        <w:spacing w:line="360" w:lineRule="auto"/>
        <w:ind w:left="2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E32">
        <w:rPr>
          <w:rFonts w:ascii="Times New Roman" w:hAnsi="Times New Roman" w:cs="Times New Roman"/>
          <w:sz w:val="28"/>
          <w:szCs w:val="28"/>
          <w:u w:val="single"/>
        </w:rPr>
        <w:t>Ход сценария</w:t>
      </w:r>
    </w:p>
    <w:p w:rsidR="00CF1040" w:rsidRDefault="00CF1040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воспитателями входят в группу, видят репку на грядке, </w:t>
      </w:r>
      <w:r w:rsidR="005D27E4">
        <w:rPr>
          <w:rFonts w:ascii="Times New Roman" w:hAnsi="Times New Roman" w:cs="Times New Roman"/>
          <w:sz w:val="28"/>
          <w:szCs w:val="28"/>
        </w:rPr>
        <w:t>а под ней паучка, который удивляется – откуда взялась репка.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воспитателями водят хоровод «Репка», имитируя движения.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Чтобы репку посадить,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Землю я вскопаю.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Землю я вскопаю,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Песню напевая.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теперь в земельку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Семена сажаю.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Семена сажаю,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Песню напевая.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 теперь я грядку</w:t>
      </w:r>
    </w:p>
    <w:p w:rsidR="005D27E4" w:rsidRDefault="005D27E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Щедро поливаю.</w:t>
      </w:r>
    </w:p>
    <w:p w:rsidR="005D27E4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растёт скорее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Репка золотая!</w:t>
      </w:r>
    </w:p>
    <w:p w:rsidR="00E47E32" w:rsidRDefault="00E47E32" w:rsidP="00917D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паучок-добрячок теперь знает, откуда взялась репка. Послушаем теперь, что он нам скажет?»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Вращает зонтик: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Зонтик я кручу, верчу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запутать вас хочу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Красный домик открывайте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загадку доставайте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отгадка под зонтом</w:t>
      </w:r>
    </w:p>
    <w:p w:rsidR="00E47E32" w:rsidRDefault="00E47E3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2A4">
        <w:rPr>
          <w:rFonts w:ascii="Times New Roman" w:hAnsi="Times New Roman" w:cs="Times New Roman"/>
          <w:sz w:val="28"/>
          <w:szCs w:val="28"/>
        </w:rPr>
        <w:t>Вам покажется потом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красный мешочек, достают загадку, а воспитатель читает: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Маленькая, серенькая,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Живёт в норке,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Любит корки.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это?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Дети</w:t>
      </w:r>
      <w:r w:rsidR="00917D7D" w:rsidRPr="00917D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«Это мышка»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зонтика появляется мышка: «Пи-пи-пи»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«Какая крошечная эта мышка, а хвастает, что сама сумела вытащить самую большую репу. Ребята, вы ей верите?»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917D7D" w:rsidRPr="00917D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«Нет». 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давайте поможем мышке, кто тащил репку».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Показывают пальчиковую игру «Репка».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«как вы думаете, хорошо мышка себя ведёт?»</w:t>
      </w:r>
    </w:p>
    <w:p w:rsidR="00FA52A4" w:rsidRDefault="00FA52A4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«Нет, она хвастает»</w:t>
      </w:r>
      <w:r w:rsidR="00A95873">
        <w:rPr>
          <w:rFonts w:ascii="Times New Roman" w:hAnsi="Times New Roman" w:cs="Times New Roman"/>
          <w:sz w:val="28"/>
          <w:szCs w:val="28"/>
        </w:rPr>
        <w:t xml:space="preserve"> (дети стыдят мышку)</w:t>
      </w:r>
    </w:p>
    <w:p w:rsidR="00A95873" w:rsidRDefault="00A95873" w:rsidP="00A95873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«Правильно, ведь вы трудились все вместе, а с любым делом лучше справляться всем вместе, дружно. Отправляйся в свою сказку, мышка, и больше не хвастай?!»</w:t>
      </w:r>
    </w:p>
    <w:p w:rsidR="00A95873" w:rsidRDefault="00A95873" w:rsidP="00A95873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«Какая замечательная сказка «Репка» есть у нас, ребята. Правда? А вот у малышей нет такой сказки. Давайте смоделируем эту сказку на зонтик и подарим малышам. То-то они будут рады!»</w:t>
      </w:r>
    </w:p>
    <w:p w:rsidR="00A95873" w:rsidRDefault="00A95873" w:rsidP="00A95873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соглашаются.</w:t>
      </w:r>
    </w:p>
    <w:p w:rsidR="00A95873" w:rsidRDefault="00A95873" w:rsidP="00A95873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«У вас на столе в коробочке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карточки. Что на них нарисовано?»</w:t>
      </w:r>
    </w:p>
    <w:p w:rsidR="00E47E32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«Кружочки»</w:t>
      </w:r>
    </w:p>
    <w:p w:rsidR="005430E3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17D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«Давайте поиграем в волшебников и превратим кружочки в героев сказки, приклеим к ним недостающие детали, которые лежат на подносах. Чем они обозначены? »</w:t>
      </w:r>
    </w:p>
    <w:p w:rsidR="005430E3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A469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«Цифрами»</w:t>
      </w:r>
    </w:p>
    <w:p w:rsidR="005430E3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A469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«ведь в сказке всё идёт по порядку, и у нас тоже все детали разложены по порядку. Посадил дед репку. Выросла репка, какая? (большая, круглая…). У репки сверху листики. Найдите их и приклейте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430E3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Пришёл дед репку тащить. Какой дед? (старый, усатый…)</w:t>
      </w:r>
    </w:p>
    <w:p w:rsidR="005430E3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усы</w:t>
      </w:r>
    </w:p>
    <w:p w:rsidR="005430E3" w:rsidRDefault="005430E3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Пришла бабка, какая? (</w:t>
      </w:r>
      <w:r w:rsidR="009452F2">
        <w:rPr>
          <w:rFonts w:ascii="Times New Roman" w:hAnsi="Times New Roman" w:cs="Times New Roman"/>
          <w:sz w:val="28"/>
          <w:szCs w:val="28"/>
        </w:rPr>
        <w:t>старенькая, в платочке…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на голову платочек.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внучка какая? (маленькая с бантом)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бантик.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Собачка Жучка какая? (хвост бубликом, ушки торчком)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ушки.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Кошка у нас (серая мягкая усатая, ушки торчком)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ушки.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мышка какая? (маленькая) Что есть у мышки? (ушки кругленькие, хвостик).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ушки.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A469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«Ну вот, и готова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рутит зонт)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этой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Бабушка и внучка.</w:t>
      </w:r>
    </w:p>
    <w:p w:rsidR="009452F2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ними жили мышка, кошка</w:t>
      </w:r>
    </w:p>
    <w:p w:rsidR="00917D7D" w:rsidRDefault="009452F2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собачка Жучка.</w:t>
      </w:r>
    </w:p>
    <w:p w:rsidR="00917D7D" w:rsidRDefault="00917D7D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D7D" w:rsidRDefault="00917D7D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было заботы.</w:t>
      </w:r>
    </w:p>
    <w:p w:rsidR="00917D7D" w:rsidRDefault="00917D7D" w:rsidP="00CF1040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Дружно, весело, с охотой</w:t>
      </w:r>
    </w:p>
    <w:p w:rsidR="00917D7D" w:rsidRDefault="00917D7D" w:rsidP="00917D7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Делали работу.</w:t>
      </w:r>
    </w:p>
    <w:p w:rsidR="009452F2" w:rsidRPr="00CF1040" w:rsidRDefault="00917D7D" w:rsidP="00917D7D">
      <w:pPr>
        <w:spacing w:line="360" w:lineRule="auto"/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мы с вами. Молодцы, ребята. Настоящие волшебники. А теперь пойдём и подарим сказку малышам</w:t>
      </w:r>
      <w:r w:rsidR="009452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452F2" w:rsidRPr="00CF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703"/>
    <w:multiLevelType w:val="hybridMultilevel"/>
    <w:tmpl w:val="E41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F2A16"/>
    <w:multiLevelType w:val="hybridMultilevel"/>
    <w:tmpl w:val="761A37E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E"/>
    <w:rsid w:val="0006360C"/>
    <w:rsid w:val="0024179E"/>
    <w:rsid w:val="00473681"/>
    <w:rsid w:val="005430E3"/>
    <w:rsid w:val="005D27E4"/>
    <w:rsid w:val="00821F5B"/>
    <w:rsid w:val="00917D7D"/>
    <w:rsid w:val="009452F2"/>
    <w:rsid w:val="00A4695C"/>
    <w:rsid w:val="00A95873"/>
    <w:rsid w:val="00C2248B"/>
    <w:rsid w:val="00CF1040"/>
    <w:rsid w:val="00E47E32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2013-01-16T13:32:00Z</dcterms:created>
  <dcterms:modified xsi:type="dcterms:W3CDTF">2013-01-16T17:27:00Z</dcterms:modified>
</cp:coreProperties>
</file>