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CE" w:rsidRPr="005406FC" w:rsidRDefault="00D407CE" w:rsidP="00D407CE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5406FC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«Весной на спортивной площадке» (старший возраст)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b/>
          <w:bCs/>
          <w:color w:val="2D2A2A"/>
          <w:sz w:val="17"/>
          <w:lang w:eastAsia="ru-RU"/>
        </w:rPr>
        <w:t>Воспитатель.</w:t>
      </w:r>
      <w:r w:rsidRPr="005406FC">
        <w:rPr>
          <w:rFonts w:ascii="Tahoma" w:eastAsia="Times New Roman" w:hAnsi="Tahoma" w:cs="Tahoma"/>
          <w:color w:val="2D2A2A"/>
          <w:sz w:val="17"/>
          <w:lang w:eastAsia="ru-RU"/>
        </w:rPr>
        <w:t> </w:t>
      </w:r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 xml:space="preserve"> Сегодня нам пришло письмо: «Мы очень </w:t>
      </w:r>
      <w:proofErr w:type="gramStart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любим</w:t>
      </w:r>
      <w:proofErr w:type="gramEnd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 xml:space="preserve"> бегать, прыгать, играть. Приглашаем вас на спортплощадку, там поиграем вместе». Кто это нас приглашает на спортплощадку? Надевайте спортивную форму и </w:t>
      </w:r>
      <w:proofErr w:type="gramStart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пойдем</w:t>
      </w:r>
      <w:proofErr w:type="gramEnd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 xml:space="preserve"> посмотрим.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i/>
          <w:iCs/>
          <w:color w:val="2D2A2A"/>
          <w:sz w:val="17"/>
          <w:lang w:eastAsia="ru-RU"/>
        </w:rPr>
        <w:t>На площадке детей встречают Кот Леопольд и  мышата – Серый и Белый.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b/>
          <w:bCs/>
          <w:color w:val="2D2A2A"/>
          <w:sz w:val="17"/>
          <w:lang w:eastAsia="ru-RU"/>
        </w:rPr>
        <w:t>Леопольд. </w:t>
      </w:r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Здравствуйте, ребята, заждались мы вас! Как на улице тепло, хорошо. И мы с мышатами решили вас пригласить на состязание. Хотим проверить  какие вы сильные, ловкие и быстрые. Для этого предлагаем вам  разделиться на 2 команды. Одна команда будет называться Белые мышата, вторая – серые мышата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i/>
          <w:iCs/>
          <w:color w:val="2D2A2A"/>
          <w:sz w:val="17"/>
          <w:lang w:eastAsia="ru-RU"/>
        </w:rPr>
        <w:t>Дошкольники делятся на две команды.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b/>
          <w:bCs/>
          <w:color w:val="2D2A2A"/>
          <w:sz w:val="17"/>
          <w:lang w:eastAsia="ru-RU"/>
        </w:rPr>
        <w:t>Леопольд. </w:t>
      </w:r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 xml:space="preserve">Для того чтобы приступить </w:t>
      </w:r>
      <w:proofErr w:type="gramStart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к</w:t>
      </w:r>
      <w:proofErr w:type="gramEnd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 xml:space="preserve"> состязанием, давайте разомнемся.  Команда белого мышонка берут красные мячи, а команда – Серого мышонка синие. И все вместе повторяем упражнения за мышатами.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i/>
          <w:iCs/>
          <w:color w:val="2D2A2A"/>
          <w:sz w:val="17"/>
          <w:lang w:eastAsia="ru-RU"/>
        </w:rPr>
        <w:t>Все под музыку выполняют упражнения с мячами.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b/>
          <w:bCs/>
          <w:color w:val="2D2A2A"/>
          <w:sz w:val="17"/>
          <w:lang w:eastAsia="ru-RU"/>
        </w:rPr>
        <w:t>Леопольд. </w:t>
      </w:r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Сегодня все эстафеты будут проходить с мячом. Итак, начинаем!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i/>
          <w:iCs/>
          <w:color w:val="2D2A2A"/>
          <w:sz w:val="17"/>
          <w:lang w:eastAsia="ru-RU"/>
        </w:rPr>
        <w:t>«Мяч соседу»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proofErr w:type="gramStart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Играющие</w:t>
      </w:r>
      <w:proofErr w:type="gramEnd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 xml:space="preserve"> стоят в колонне, расстояние между детьми – один шаг. Исходное положение – стойка ноги врозь, руки произвольно. По сигналу, </w:t>
      </w:r>
      <w:proofErr w:type="gramStart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стоящие</w:t>
      </w:r>
      <w:proofErr w:type="gramEnd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 xml:space="preserve"> в колонне первыми, наклоняются вниз и передают мяч между ног следующим в колонне. И так далее. Последний игрок в колонне, получив мяч, бежит в начало колонны и снова передает мяч тем же способом. Когда первый игрок окажется на своем месте, он поднимает мяч высоко над головой. Побеждает команда, быстро и без потерь мяча выполнившая задание.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i/>
          <w:iCs/>
          <w:color w:val="2D2A2A"/>
          <w:sz w:val="17"/>
          <w:lang w:eastAsia="ru-RU"/>
        </w:rPr>
        <w:t>«Пингвины»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proofErr w:type="gramStart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Играющие</w:t>
      </w:r>
      <w:proofErr w:type="gramEnd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, становятся в колонну по одному, у каждого  по мячу. Дети зажимают мяч между коленями. Первые участники по сигналу выполняют прыжки на двух ногах, продвигаясь вперед до финиша (5м.), обратно возвращаются бегом с мячом в руках и передают ход следующим участникам.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i/>
          <w:iCs/>
          <w:color w:val="2D2A2A"/>
          <w:sz w:val="17"/>
          <w:lang w:eastAsia="ru-RU"/>
        </w:rPr>
        <w:t>«Пройди – не упади»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 xml:space="preserve">Дети  стоят в колонне по одному в руках держат мяч. На сигнал дети добегают до </w:t>
      </w:r>
      <w:proofErr w:type="spellStart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гим</w:t>
      </w:r>
      <w:proofErr w:type="spellEnd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. скамейки, пробегают с мячом в руках по скамейке и спрыгивают на полусогнутые ноги,  возвращаются к своей команде и передают ход следующим участникам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i/>
          <w:iCs/>
          <w:color w:val="2D2A2A"/>
          <w:sz w:val="17"/>
          <w:lang w:eastAsia="ru-RU"/>
        </w:rPr>
        <w:t> «Прокати и сбей»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 xml:space="preserve">Обозначается дистанция в 10м., на середине от исходной черты ставят кегли. Дети стоят в колонне по одному в руках держат мяч. По сигналу,  участники по очереди прокатывают мяч в прямом направлении, стараясь сбить кегли (сбитые кегли восстанавливаются). Побеждает команда, которая собьет больше кеглей. Мышата подсчитывают, чья </w:t>
      </w:r>
      <w:proofErr w:type="gramStart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команда</w:t>
      </w:r>
      <w:proofErr w:type="gramEnd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 xml:space="preserve"> сколько кеглей собьет.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i/>
          <w:iCs/>
          <w:color w:val="2D2A2A"/>
          <w:sz w:val="17"/>
          <w:lang w:eastAsia="ru-RU"/>
        </w:rPr>
        <w:t>Леопольд поводит итог. Определяет победителя. Команда-победительница обходит круг почета, все хлопают ей.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b/>
          <w:bCs/>
          <w:color w:val="2D2A2A"/>
          <w:sz w:val="17"/>
          <w:lang w:eastAsia="ru-RU"/>
        </w:rPr>
        <w:t>Леопольд. </w:t>
      </w:r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А сейчас мои помощники – мышата хотят с вами поиграть в игру  «Мяч мышатам».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 xml:space="preserve">Играющие становятся в 2 колонны. На расстоянии 1,5м. от «Мышат» – водящие с мячом большого размера. Для водящих  и игроков колонны обозначается линия, за которую нельзя заступать. По сигналу Леопольда мышата бросают мячи первым игрокам колонны, а те возвращают его обратно и перебегают в конец своей колонны. </w:t>
      </w:r>
      <w:proofErr w:type="gramStart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>Следующий</w:t>
      </w:r>
      <w:proofErr w:type="gramEnd"/>
      <w:r w:rsidRPr="005406FC">
        <w:rPr>
          <w:rFonts w:ascii="Tahoma" w:eastAsia="Times New Roman" w:hAnsi="Tahoma" w:cs="Tahoma"/>
          <w:color w:val="2D2A2A"/>
          <w:sz w:val="17"/>
          <w:szCs w:val="17"/>
          <w:lang w:eastAsia="ru-RU"/>
        </w:rPr>
        <w:t xml:space="preserve"> в колонне передвигается к исходной линии. Когда первым в колонне окажется игрок, начинавший выполнять задание, он поднимает руку вверх, определяется команда-победитель.</w:t>
      </w:r>
    </w:p>
    <w:p w:rsidR="00D407CE" w:rsidRPr="005406FC" w:rsidRDefault="00D407CE" w:rsidP="00D407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5406FC">
        <w:rPr>
          <w:rFonts w:ascii="Tahoma" w:eastAsia="Times New Roman" w:hAnsi="Tahoma" w:cs="Tahoma"/>
          <w:i/>
          <w:iCs/>
          <w:color w:val="2D2A2A"/>
          <w:sz w:val="17"/>
          <w:lang w:eastAsia="ru-RU"/>
        </w:rPr>
        <w:t>Мышата хвалят детей за ловкость, быстроту, находчивость, а Леопольд награждает шоколадными медалями.</w:t>
      </w:r>
    </w:p>
    <w:p w:rsidR="00D407CE" w:rsidRDefault="00D407CE" w:rsidP="00D407CE"/>
    <w:p w:rsidR="002751BF" w:rsidRDefault="002751BF"/>
    <w:sectPr w:rsidR="002751BF" w:rsidSect="00D407C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7CE"/>
    <w:rsid w:val="002751BF"/>
    <w:rsid w:val="00382DE9"/>
    <w:rsid w:val="00753A58"/>
    <w:rsid w:val="00872A0A"/>
    <w:rsid w:val="00D407CE"/>
    <w:rsid w:val="00F6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CE"/>
  </w:style>
  <w:style w:type="paragraph" w:styleId="1">
    <w:name w:val="heading 1"/>
    <w:basedOn w:val="a"/>
    <w:next w:val="a"/>
    <w:link w:val="10"/>
    <w:uiPriority w:val="9"/>
    <w:qFormat/>
    <w:rsid w:val="00753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3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3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53A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3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A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53A58"/>
    <w:rPr>
      <w:b/>
      <w:bCs/>
    </w:rPr>
  </w:style>
  <w:style w:type="paragraph" w:styleId="a4">
    <w:name w:val="No Spacing"/>
    <w:uiPriority w:val="1"/>
    <w:qFormat/>
    <w:rsid w:val="00753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2001-12-31T17:13:00Z</dcterms:created>
  <dcterms:modified xsi:type="dcterms:W3CDTF">2001-12-31T17:13:00Z</dcterms:modified>
</cp:coreProperties>
</file>