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50" w:rsidRPr="00050B50" w:rsidRDefault="00050B50" w:rsidP="00050B50">
      <w:pPr>
        <w:pStyle w:val="2"/>
        <w:jc w:val="center"/>
        <w:rPr>
          <w:sz w:val="32"/>
          <w:szCs w:val="32"/>
        </w:rPr>
      </w:pPr>
      <w:r w:rsidRPr="00050B50">
        <w:rPr>
          <w:sz w:val="32"/>
          <w:szCs w:val="32"/>
        </w:rPr>
        <w:t>Игры и упражнения для развития голоса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>   </w:t>
      </w:r>
      <w:r>
        <w:rPr>
          <w:sz w:val="28"/>
          <w:szCs w:val="28"/>
        </w:rPr>
        <w:tab/>
      </w:r>
      <w:r w:rsidRPr="00050B50">
        <w:rPr>
          <w:sz w:val="28"/>
          <w:szCs w:val="28"/>
        </w:rPr>
        <w:t xml:space="preserve">Как только в активном словаре ребенка появятся первые звукоподражания, </w:t>
      </w:r>
      <w:r w:rsidRPr="00050B50">
        <w:rPr>
          <w:b/>
          <w:bCs/>
          <w:i/>
          <w:iCs/>
          <w:sz w:val="28"/>
          <w:szCs w:val="28"/>
        </w:rPr>
        <w:t xml:space="preserve">продемонстрируйте малышу, как можно говорить голосом разной силы: то тихо, то громко. </w:t>
      </w:r>
      <w:r w:rsidRPr="00050B50">
        <w:rPr>
          <w:sz w:val="28"/>
          <w:szCs w:val="28"/>
        </w:rPr>
        <w:t xml:space="preserve">Например, озвучивая большую собаку, громко произнесите: «АВ-АВ!», а изображая маленькую собачку, то же звукоподражание произнесите тихо.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>   </w:t>
      </w:r>
      <w:r w:rsidRPr="00050B50">
        <w:rPr>
          <w:b/>
          <w:bCs/>
          <w:i/>
          <w:iCs/>
          <w:sz w:val="28"/>
          <w:szCs w:val="28"/>
        </w:rPr>
        <w:t xml:space="preserve">Учите малыша менять силу голоса не только в игре, но и в реальной жизни. </w:t>
      </w:r>
      <w:r w:rsidRPr="00050B50">
        <w:rPr>
          <w:sz w:val="28"/>
          <w:szCs w:val="28"/>
        </w:rPr>
        <w:t xml:space="preserve">Для этого сами сначала поговорите с ребенком тихо: скажите ему что-нибудь интересное, а затем продолжите разговор голосом обычной силы. В следующий раз, когда вы будете говорить тихо, малыш начнет прислушиваться.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>   </w:t>
      </w:r>
      <w:r w:rsidRPr="00050B50">
        <w:rPr>
          <w:b/>
          <w:bCs/>
          <w:i/>
          <w:iCs/>
          <w:sz w:val="28"/>
          <w:szCs w:val="28"/>
        </w:rPr>
        <w:t xml:space="preserve">Свяжите в сознании ребенка тихий и громкий голос с разными событиями повседневной жизни. </w:t>
      </w:r>
      <w:r w:rsidRPr="00050B50">
        <w:rPr>
          <w:sz w:val="28"/>
          <w:szCs w:val="28"/>
        </w:rPr>
        <w:t xml:space="preserve">Например, укладывая малыша спать, всегда разговаривайте с ним тихо. Перед сном пропойте тихонько колыбельную песню или расскажите ребенку сказку. </w:t>
      </w:r>
    </w:p>
    <w:p w:rsid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>   </w:t>
      </w:r>
      <w:r w:rsidRPr="00050B50">
        <w:rPr>
          <w:b/>
          <w:bCs/>
          <w:i/>
          <w:iCs/>
          <w:sz w:val="28"/>
          <w:szCs w:val="28"/>
        </w:rPr>
        <w:t xml:space="preserve">Учите малыша говорить не только голосом разной силы, но и шепотом. </w:t>
      </w:r>
      <w:r w:rsidRPr="00050B50">
        <w:rPr>
          <w:sz w:val="28"/>
          <w:szCs w:val="28"/>
        </w:rPr>
        <w:t xml:space="preserve">Объясните, что кукла спит и, чтобы ее не разбудить, надо говорить шепотом – вот так. Также объясните ребенку, что о некоторых вещах, особенно на людях, надо всегда стараться говорить очень тихо или даже шепотом, например, о том, что нужно сходить в туалет.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>   </w:t>
      </w:r>
      <w:r w:rsidRPr="00050B50">
        <w:rPr>
          <w:b/>
          <w:bCs/>
          <w:i/>
          <w:iCs/>
          <w:sz w:val="28"/>
          <w:szCs w:val="28"/>
        </w:rPr>
        <w:t xml:space="preserve">Учите ребенка говорить голосом разной высоты. </w:t>
      </w:r>
      <w:r w:rsidRPr="00050B50">
        <w:rPr>
          <w:sz w:val="28"/>
          <w:szCs w:val="28"/>
        </w:rPr>
        <w:t>Вот издалека летит самолет – произнесите высоким голосом: «У-у-у…», а вот самолет подлетел близко и загудел низко: «У-У-У</w:t>
      </w:r>
      <w:proofErr w:type="gramStart"/>
      <w:r w:rsidRPr="00050B50">
        <w:rPr>
          <w:sz w:val="28"/>
          <w:szCs w:val="28"/>
        </w:rPr>
        <w:t xml:space="preserve">..» </w:t>
      </w:r>
      <w:proofErr w:type="gramEnd"/>
    </w:p>
    <w:p w:rsid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Маленькие дети часто говорят в ускоренном темпе. Из-за этого ухудшаются внятность, четкость речи, артикуляция звуков, выпадают отдельные звуки и даже слоги (особенно часто «глотаются» окончания слов). </w:t>
      </w:r>
    </w:p>
    <w:p w:rsidR="00050B50" w:rsidRDefault="00050B50" w:rsidP="00050B50">
      <w:pPr>
        <w:jc w:val="both"/>
        <w:rPr>
          <w:b/>
          <w:bCs/>
          <w:i/>
          <w:iCs/>
          <w:sz w:val="28"/>
          <w:szCs w:val="28"/>
        </w:rPr>
      </w:pPr>
      <w:r w:rsidRPr="00050B50">
        <w:rPr>
          <w:sz w:val="28"/>
          <w:szCs w:val="28"/>
        </w:rPr>
        <w:t xml:space="preserve">Поэтому </w:t>
      </w:r>
      <w:r w:rsidRPr="00050B50">
        <w:rPr>
          <w:b/>
          <w:bCs/>
          <w:i/>
          <w:iCs/>
          <w:sz w:val="28"/>
          <w:szCs w:val="28"/>
        </w:rPr>
        <w:t xml:space="preserve">важно постепенно вырабатывать у малыша умеренный темп речи. </w:t>
      </w:r>
    </w:p>
    <w:p w:rsidR="00050B50" w:rsidRPr="00050B50" w:rsidRDefault="00050B50" w:rsidP="00050B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50B50">
        <w:rPr>
          <w:b/>
          <w:bCs/>
          <w:sz w:val="28"/>
          <w:szCs w:val="28"/>
        </w:rPr>
        <w:t>Кошка и котенок</w:t>
      </w:r>
      <w:r>
        <w:rPr>
          <w:b/>
          <w:bCs/>
          <w:sz w:val="28"/>
          <w:szCs w:val="28"/>
        </w:rPr>
        <w:t>»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Приготовьте игрушки или картинки «Кошка» и «Котенок». </w:t>
      </w:r>
      <w:bookmarkStart w:id="0" w:name="_GoBack"/>
      <w:bookmarkEnd w:id="0"/>
      <w:r w:rsidRPr="00050B50">
        <w:rPr>
          <w:sz w:val="28"/>
          <w:szCs w:val="28"/>
        </w:rPr>
        <w:t xml:space="preserve"> Озвучьте каждую из игрушек: кошка мяукает громко: «МЯУ!», а котенок – тихо: «Мяу!» </w:t>
      </w:r>
      <w:r w:rsidRPr="00050B50">
        <w:rPr>
          <w:sz w:val="28"/>
          <w:szCs w:val="28"/>
        </w:rPr>
        <w:lastRenderedPageBreak/>
        <w:t xml:space="preserve">Предложите ребенку самому изобразить, как мяукают мама-кошка и котенок.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Можно провести игры, изображая голоса коровы с теленком, мышки с мышонком, собаки со щенком и т. д. </w:t>
      </w:r>
    </w:p>
    <w:p w:rsidR="00050B50" w:rsidRDefault="00050B50" w:rsidP="00050B50">
      <w:pPr>
        <w:pStyle w:val="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!</w:t>
      </w:r>
      <w:r w:rsidRPr="00050B50">
        <w:rPr>
          <w:i/>
          <w:iCs/>
          <w:sz w:val="28"/>
          <w:szCs w:val="28"/>
        </w:rPr>
        <w:t xml:space="preserve"> Игра учит ребенка владеть своим голосом, менять его силу, говоря то громко, то тихо. </w:t>
      </w:r>
    </w:p>
    <w:p w:rsidR="00050B50" w:rsidRPr="00050B50" w:rsidRDefault="00050B50" w:rsidP="00050B50"/>
    <w:p w:rsidR="00050B50" w:rsidRPr="00050B50" w:rsidRDefault="00050B50" w:rsidP="00050B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50B50">
        <w:rPr>
          <w:b/>
          <w:bCs/>
          <w:sz w:val="28"/>
          <w:szCs w:val="28"/>
        </w:rPr>
        <w:t>Большой и маленький</w:t>
      </w:r>
      <w:r>
        <w:rPr>
          <w:b/>
          <w:bCs/>
          <w:sz w:val="28"/>
          <w:szCs w:val="28"/>
        </w:rPr>
        <w:t>»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Вам понадобятся картинки с часами, большими и маленькими.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Покажите ребенку картинку с большими часами и изобразите, как они тикают. Для этого громко произносите: «ТИК-ТАК, ТИК-ТАК». Затем покажите картинку с маленькими часиками и тихо произнесите: «Тик-так, тик-так».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Попросите ребенка самого озвучить каждую из картинок. Показывайте ребенку по очереди изображения то больших, то маленьких часов.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Аналогичным образом можно обыграть картинки «Большой и маленький молоток» («ТУК» – «тук»), «Колокольчик» («ДИНЬ-ДОН» – «динь-дон»). </w:t>
      </w:r>
    </w:p>
    <w:p w:rsidR="00050B50" w:rsidRDefault="00050B50" w:rsidP="00050B50">
      <w:pPr>
        <w:pStyle w:val="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!</w:t>
      </w:r>
      <w:r w:rsidRPr="00050B50">
        <w:rPr>
          <w:i/>
          <w:iCs/>
          <w:sz w:val="28"/>
          <w:szCs w:val="28"/>
        </w:rPr>
        <w:t xml:space="preserve"> Игра способствует развитию силы голоса ребенка. </w:t>
      </w:r>
    </w:p>
    <w:p w:rsidR="00050B50" w:rsidRPr="00050B50" w:rsidRDefault="00050B50" w:rsidP="00050B50"/>
    <w:p w:rsidR="00050B50" w:rsidRPr="00050B50" w:rsidRDefault="00050B50" w:rsidP="00050B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50B50">
        <w:rPr>
          <w:b/>
          <w:bCs/>
          <w:sz w:val="28"/>
          <w:szCs w:val="28"/>
        </w:rPr>
        <w:t>Скажи на ушко</w:t>
      </w:r>
      <w:r>
        <w:rPr>
          <w:b/>
          <w:bCs/>
          <w:sz w:val="28"/>
          <w:szCs w:val="28"/>
        </w:rPr>
        <w:t>»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Для игры понадобится игрушка-собачка.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Возьмите игрушечную собачку и на глазах ребенка шепните ей на ушко, чтобы она легла малышу на колени. Собачка «выполняет» вашу просьбу. Потом шепотом скажите собачке, чтобы она лизнула ребенка в щеку. Собачка с радостью это сделает.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Предложите малышу самому попросить о чем-нибудь собачку, но предупредите, что на ушко надо говорить только шепотом. </w:t>
      </w:r>
    </w:p>
    <w:p w:rsidR="00050B50" w:rsidRDefault="00050B50" w:rsidP="00050B50">
      <w:pPr>
        <w:pStyle w:val="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!</w:t>
      </w:r>
      <w:r w:rsidRPr="00050B50">
        <w:rPr>
          <w:i/>
          <w:iCs/>
          <w:sz w:val="28"/>
          <w:szCs w:val="28"/>
        </w:rPr>
        <w:t xml:space="preserve"> Игра способствует развитию силы голоса ребенка, учит говорить шепотом. </w:t>
      </w:r>
    </w:p>
    <w:p w:rsidR="00050B50" w:rsidRPr="00050B50" w:rsidRDefault="00050B50" w:rsidP="00050B50"/>
    <w:p w:rsidR="00050B50" w:rsidRPr="00050B50" w:rsidRDefault="00050B50" w:rsidP="00050B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50B50">
        <w:rPr>
          <w:b/>
          <w:bCs/>
          <w:sz w:val="28"/>
          <w:szCs w:val="28"/>
        </w:rPr>
        <w:t>Передай</w:t>
      </w:r>
      <w:r>
        <w:rPr>
          <w:b/>
          <w:bCs/>
          <w:sz w:val="28"/>
          <w:szCs w:val="28"/>
        </w:rPr>
        <w:t>»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lastRenderedPageBreak/>
        <w:t xml:space="preserve">   Приготовьте игрушечную кошку и блюдце.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Поручите ребенку спросить у кошки шепотом на ушко, хочет ли она молочка. После того как кошка «полакает молоко», попросите малыша узнать у нее, что киса хочет сказать. Скорее всего, вежливая кошечка скажет: «Спасибо».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Так же шепотом малыш может спросить у кошки, во что она хочет поиграть (в мячик или в прятки), нет ли в доме мышей, дружит ли она с собачкой. </w:t>
      </w:r>
    </w:p>
    <w:p w:rsidR="00050B50" w:rsidRDefault="00050B50" w:rsidP="00050B50">
      <w:pPr>
        <w:pStyle w:val="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!</w:t>
      </w:r>
      <w:r w:rsidRPr="00050B50">
        <w:rPr>
          <w:i/>
          <w:iCs/>
          <w:sz w:val="28"/>
          <w:szCs w:val="28"/>
        </w:rPr>
        <w:t xml:space="preserve">Игра закрепляет навык ребенка говорить шепотом. </w:t>
      </w:r>
    </w:p>
    <w:p w:rsidR="00050B50" w:rsidRPr="00050B50" w:rsidRDefault="00050B50" w:rsidP="00050B50"/>
    <w:p w:rsidR="00050B50" w:rsidRPr="00050B50" w:rsidRDefault="00050B50" w:rsidP="00050B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50B50">
        <w:rPr>
          <w:b/>
          <w:bCs/>
          <w:sz w:val="28"/>
          <w:szCs w:val="28"/>
        </w:rPr>
        <w:t>Две машинки</w:t>
      </w:r>
      <w:r>
        <w:rPr>
          <w:b/>
          <w:bCs/>
          <w:sz w:val="28"/>
          <w:szCs w:val="28"/>
        </w:rPr>
        <w:t>»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Приготовьте две машинки: </w:t>
      </w:r>
      <w:proofErr w:type="gramStart"/>
      <w:r w:rsidRPr="00050B50">
        <w:rPr>
          <w:sz w:val="28"/>
          <w:szCs w:val="28"/>
        </w:rPr>
        <w:t>побольше</w:t>
      </w:r>
      <w:proofErr w:type="gramEnd"/>
      <w:r w:rsidRPr="00050B50">
        <w:rPr>
          <w:sz w:val="28"/>
          <w:szCs w:val="28"/>
        </w:rPr>
        <w:t xml:space="preserve"> и поменьше. Покажите ребенку, как можно рукой вести машинки по воображаемой дорожке и одновременно длительно </w:t>
      </w:r>
      <w:proofErr w:type="spellStart"/>
      <w:r w:rsidRPr="00050B50">
        <w:rPr>
          <w:sz w:val="28"/>
          <w:szCs w:val="28"/>
        </w:rPr>
        <w:t>пропевать</w:t>
      </w:r>
      <w:proofErr w:type="spellEnd"/>
      <w:r w:rsidRPr="00050B50">
        <w:rPr>
          <w:sz w:val="28"/>
          <w:szCs w:val="28"/>
        </w:rPr>
        <w:t xml:space="preserve"> звукоподражание: «Би-</w:t>
      </w:r>
      <w:proofErr w:type="spellStart"/>
      <w:r w:rsidRPr="00050B50">
        <w:rPr>
          <w:sz w:val="28"/>
          <w:szCs w:val="28"/>
        </w:rPr>
        <w:t>би</w:t>
      </w:r>
      <w:proofErr w:type="spellEnd"/>
      <w:r w:rsidRPr="00050B50">
        <w:rPr>
          <w:sz w:val="28"/>
          <w:szCs w:val="28"/>
        </w:rPr>
        <w:t xml:space="preserve">-и-и…» Обратите внимание малыша, что большая машина гудит низким голосом, а маленькая – высоким голоском.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Предложите ребенку поиграть сначала с большой, а потом с маленькой машинкой, меняя при этом высоту голоса. </w:t>
      </w:r>
    </w:p>
    <w:p w:rsidR="00050B50" w:rsidRDefault="00050B50" w:rsidP="00050B50">
      <w:pPr>
        <w:pStyle w:val="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!</w:t>
      </w:r>
      <w:r w:rsidRPr="00050B50">
        <w:rPr>
          <w:i/>
          <w:iCs/>
          <w:sz w:val="28"/>
          <w:szCs w:val="28"/>
        </w:rPr>
        <w:t xml:space="preserve"> Игра учит ребенка владеть своим голосом, менять его высоту. </w:t>
      </w:r>
    </w:p>
    <w:p w:rsidR="00050B50" w:rsidRPr="00050B50" w:rsidRDefault="00050B50" w:rsidP="00050B50"/>
    <w:p w:rsidR="00050B50" w:rsidRPr="00050B50" w:rsidRDefault="00050B50" w:rsidP="00050B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50B50">
        <w:rPr>
          <w:b/>
          <w:bCs/>
          <w:sz w:val="28"/>
          <w:szCs w:val="28"/>
        </w:rPr>
        <w:t>Быстро и медленно</w:t>
      </w:r>
      <w:r>
        <w:rPr>
          <w:b/>
          <w:bCs/>
          <w:sz w:val="28"/>
          <w:szCs w:val="28"/>
        </w:rPr>
        <w:t>»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Вам понадобится игрушка-зайчик.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Покажите ребенку, как зайчик не спеша скачет по дорожке, и одновременно произносите звукоподражание: «Прыг-скок, прыг-скок!» Затем скажите, что зайчик поскакал быстрее. При этом ускорьте темп движений и темп произнесения звукоподражаний: «Прыг-скок, прыг-скок, прыг-скок!»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Попросите ребенка самого показать, как зайчик умеет скакать быстро и медленно, и озвучить каждый из видов движений.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>   </w:t>
      </w:r>
      <w:proofErr w:type="gramStart"/>
      <w:r w:rsidRPr="00050B50">
        <w:rPr>
          <w:sz w:val="28"/>
          <w:szCs w:val="28"/>
        </w:rPr>
        <w:t xml:space="preserve">Аналогичным образом можно с помощью пальчиковых игр показать, как быстро и медленно стучит молоток </w:t>
      </w:r>
      <w:r w:rsidRPr="00050B50">
        <w:rPr>
          <w:i/>
          <w:iCs/>
          <w:sz w:val="28"/>
          <w:szCs w:val="28"/>
        </w:rPr>
        <w:t xml:space="preserve">(тук-тук) </w:t>
      </w:r>
      <w:r w:rsidRPr="00050B50">
        <w:rPr>
          <w:sz w:val="28"/>
          <w:szCs w:val="28"/>
        </w:rPr>
        <w:t xml:space="preserve">– стучите кулачком по столу в разном темпе, пилит пила </w:t>
      </w:r>
      <w:r w:rsidRPr="00050B50">
        <w:rPr>
          <w:i/>
          <w:iCs/>
          <w:sz w:val="28"/>
          <w:szCs w:val="28"/>
        </w:rPr>
        <w:t xml:space="preserve">(вжик-вжик) </w:t>
      </w:r>
      <w:r w:rsidRPr="00050B50">
        <w:rPr>
          <w:sz w:val="28"/>
          <w:szCs w:val="28"/>
        </w:rPr>
        <w:t xml:space="preserve">– ребром ладони водите по столу </w:t>
      </w:r>
      <w:r w:rsidRPr="00050B50">
        <w:rPr>
          <w:sz w:val="28"/>
          <w:szCs w:val="28"/>
        </w:rPr>
        <w:lastRenderedPageBreak/>
        <w:t xml:space="preserve">вперед-назад в разном темпе, звенит колокольчик </w:t>
      </w:r>
      <w:r w:rsidRPr="00050B50">
        <w:rPr>
          <w:i/>
          <w:iCs/>
          <w:sz w:val="28"/>
          <w:szCs w:val="28"/>
        </w:rPr>
        <w:t xml:space="preserve">(динь-дон) – </w:t>
      </w:r>
      <w:r w:rsidRPr="00050B50">
        <w:rPr>
          <w:sz w:val="28"/>
          <w:szCs w:val="28"/>
        </w:rPr>
        <w:t xml:space="preserve">соберите пальцы в щепоть и качайте ими воображаемый колокольчик в разном темпе, идет человечек </w:t>
      </w:r>
      <w:r w:rsidRPr="00050B50">
        <w:rPr>
          <w:i/>
          <w:iCs/>
          <w:sz w:val="28"/>
          <w:szCs w:val="28"/>
        </w:rPr>
        <w:t xml:space="preserve">(топ-топ) </w:t>
      </w:r>
      <w:r w:rsidRPr="00050B50">
        <w:rPr>
          <w:sz w:val="28"/>
          <w:szCs w:val="28"/>
        </w:rPr>
        <w:t>– средним и указательным пальцем шагайте по столу в</w:t>
      </w:r>
      <w:proofErr w:type="gramEnd"/>
      <w:r w:rsidRPr="00050B50">
        <w:rPr>
          <w:sz w:val="28"/>
          <w:szCs w:val="28"/>
        </w:rPr>
        <w:t xml:space="preserve"> разном </w:t>
      </w:r>
      <w:proofErr w:type="gramStart"/>
      <w:r w:rsidRPr="00050B50">
        <w:rPr>
          <w:sz w:val="28"/>
          <w:szCs w:val="28"/>
        </w:rPr>
        <w:t>темпе</w:t>
      </w:r>
      <w:proofErr w:type="gramEnd"/>
      <w:r w:rsidRPr="00050B50">
        <w:rPr>
          <w:sz w:val="28"/>
          <w:szCs w:val="28"/>
        </w:rPr>
        <w:t xml:space="preserve">, едет поезд </w:t>
      </w:r>
      <w:r w:rsidRPr="00050B50">
        <w:rPr>
          <w:i/>
          <w:iCs/>
          <w:sz w:val="28"/>
          <w:szCs w:val="28"/>
        </w:rPr>
        <w:t>(</w:t>
      </w:r>
      <w:proofErr w:type="spellStart"/>
      <w:r w:rsidRPr="00050B50">
        <w:rPr>
          <w:i/>
          <w:iCs/>
          <w:sz w:val="28"/>
          <w:szCs w:val="28"/>
        </w:rPr>
        <w:t>чух-чух</w:t>
      </w:r>
      <w:proofErr w:type="spellEnd"/>
      <w:r w:rsidRPr="00050B50">
        <w:rPr>
          <w:i/>
          <w:iCs/>
          <w:sz w:val="28"/>
          <w:szCs w:val="28"/>
        </w:rPr>
        <w:t xml:space="preserve">) </w:t>
      </w:r>
      <w:r w:rsidRPr="00050B50">
        <w:rPr>
          <w:sz w:val="28"/>
          <w:szCs w:val="28"/>
        </w:rPr>
        <w:t xml:space="preserve">– вращайте руками, сжатыми в кулаки, перед грудью, изображая колеса поезда, капает дождик </w:t>
      </w:r>
      <w:r w:rsidRPr="00050B50">
        <w:rPr>
          <w:i/>
          <w:iCs/>
          <w:sz w:val="28"/>
          <w:szCs w:val="28"/>
        </w:rPr>
        <w:t xml:space="preserve">(кап-кап) </w:t>
      </w:r>
      <w:r w:rsidRPr="00050B50">
        <w:rPr>
          <w:sz w:val="28"/>
          <w:szCs w:val="28"/>
        </w:rPr>
        <w:t xml:space="preserve">– стучите пальцами по столу в разном темпе. </w:t>
      </w:r>
    </w:p>
    <w:p w:rsidR="00050B50" w:rsidRDefault="00050B50" w:rsidP="00050B50">
      <w:pPr>
        <w:pStyle w:val="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!</w:t>
      </w:r>
      <w:r w:rsidRPr="00050B50">
        <w:rPr>
          <w:i/>
          <w:iCs/>
          <w:sz w:val="28"/>
          <w:szCs w:val="28"/>
        </w:rPr>
        <w:t xml:space="preserve"> Игра развивает у ребенка чувство темпа, учит его менять темп произнесения одних и тех же звукоподражаний. </w:t>
      </w:r>
    </w:p>
    <w:p w:rsidR="00050B50" w:rsidRPr="00050B50" w:rsidRDefault="00050B50" w:rsidP="00050B50">
      <w:pPr>
        <w:jc w:val="center"/>
      </w:pPr>
    </w:p>
    <w:p w:rsidR="00050B50" w:rsidRPr="00050B50" w:rsidRDefault="00050B50" w:rsidP="00050B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«Ветер и ветерок»  </w:t>
      </w:r>
      <w:r w:rsidRPr="00050B50">
        <w:rPr>
          <w:b/>
          <w:bCs/>
          <w:sz w:val="28"/>
          <w:szCs w:val="28"/>
        </w:rPr>
        <w:t>(с 3 лет)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Покажите ребенку, как дует сильный ветер. Для этого длительно и громко </w:t>
      </w:r>
      <w:proofErr w:type="spellStart"/>
      <w:r w:rsidRPr="00050B50">
        <w:rPr>
          <w:sz w:val="28"/>
          <w:szCs w:val="28"/>
        </w:rPr>
        <w:t>пропевайте</w:t>
      </w:r>
      <w:proofErr w:type="spellEnd"/>
      <w:r w:rsidRPr="00050B50">
        <w:rPr>
          <w:sz w:val="28"/>
          <w:szCs w:val="28"/>
        </w:rPr>
        <w:t xml:space="preserve"> звук</w:t>
      </w:r>
      <w:proofErr w:type="gramStart"/>
      <w:r w:rsidRPr="00050B50">
        <w:rPr>
          <w:sz w:val="28"/>
          <w:szCs w:val="28"/>
        </w:rPr>
        <w:t xml:space="preserve"> У</w:t>
      </w:r>
      <w:proofErr w:type="gramEnd"/>
      <w:r w:rsidRPr="00050B50">
        <w:rPr>
          <w:sz w:val="28"/>
          <w:szCs w:val="28"/>
        </w:rPr>
        <w:t xml:space="preserve"> и энергично качайте руками над головой – так дерево качает ветвями на ветру. Потом продемонстрируйте, как веет легкий ветерок, – тихо и долго </w:t>
      </w:r>
      <w:proofErr w:type="spellStart"/>
      <w:r w:rsidRPr="00050B50">
        <w:rPr>
          <w:sz w:val="28"/>
          <w:szCs w:val="28"/>
        </w:rPr>
        <w:t>пропевайте</w:t>
      </w:r>
      <w:proofErr w:type="spellEnd"/>
      <w:r w:rsidRPr="00050B50">
        <w:rPr>
          <w:sz w:val="28"/>
          <w:szCs w:val="28"/>
        </w:rPr>
        <w:t xml:space="preserve"> звук</w:t>
      </w:r>
      <w:proofErr w:type="gramStart"/>
      <w:r w:rsidRPr="00050B50">
        <w:rPr>
          <w:sz w:val="28"/>
          <w:szCs w:val="28"/>
        </w:rPr>
        <w:t xml:space="preserve"> У</w:t>
      </w:r>
      <w:proofErr w:type="gramEnd"/>
      <w:r w:rsidRPr="00050B50">
        <w:rPr>
          <w:sz w:val="28"/>
          <w:szCs w:val="28"/>
        </w:rPr>
        <w:t xml:space="preserve"> и лишь слегка покачивайте руками.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Предложите малышу самому изобразить дерево на ветру. Для этого ребенку нужно встать, поднять вверх руки-ветви и качать ими с определенной силой, в зависимости от ваших команд. Сначала скажите: «Дует сильный ветер», а затем: «Дует легкий ветерок».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Одновременно с движениями пусть малыш </w:t>
      </w:r>
      <w:proofErr w:type="spellStart"/>
      <w:r w:rsidRPr="00050B50">
        <w:rPr>
          <w:sz w:val="28"/>
          <w:szCs w:val="28"/>
        </w:rPr>
        <w:t>пропевает</w:t>
      </w:r>
      <w:proofErr w:type="spellEnd"/>
      <w:r w:rsidRPr="00050B50">
        <w:rPr>
          <w:sz w:val="28"/>
          <w:szCs w:val="28"/>
        </w:rPr>
        <w:t xml:space="preserve"> звук</w:t>
      </w:r>
      <w:proofErr w:type="gramStart"/>
      <w:r w:rsidRPr="00050B50">
        <w:rPr>
          <w:sz w:val="28"/>
          <w:szCs w:val="28"/>
        </w:rPr>
        <w:t xml:space="preserve"> У</w:t>
      </w:r>
      <w:proofErr w:type="gramEnd"/>
      <w:r w:rsidRPr="00050B50">
        <w:rPr>
          <w:sz w:val="28"/>
          <w:szCs w:val="28"/>
        </w:rPr>
        <w:t xml:space="preserve"> с разной силой.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>
        <w:rPr>
          <w:sz w:val="28"/>
          <w:szCs w:val="28"/>
        </w:rPr>
        <w:t>!</w:t>
      </w:r>
      <w:r w:rsidRPr="00050B50">
        <w:rPr>
          <w:i/>
          <w:iCs/>
          <w:sz w:val="28"/>
          <w:szCs w:val="28"/>
        </w:rPr>
        <w:t xml:space="preserve"> Игра способствует развитию силы голоса, речевого дыхания и слухового внимания. </w:t>
      </w:r>
    </w:p>
    <w:p w:rsidR="00050B50" w:rsidRPr="00050B50" w:rsidRDefault="00050B50" w:rsidP="00050B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50B50">
        <w:rPr>
          <w:b/>
          <w:bCs/>
          <w:sz w:val="28"/>
          <w:szCs w:val="28"/>
        </w:rPr>
        <w:t>Три медведя</w:t>
      </w:r>
      <w:r>
        <w:rPr>
          <w:b/>
          <w:bCs/>
          <w:sz w:val="28"/>
          <w:szCs w:val="28"/>
        </w:rPr>
        <w:t xml:space="preserve">»  </w:t>
      </w:r>
      <w:r w:rsidRPr="00050B50">
        <w:rPr>
          <w:b/>
          <w:bCs/>
          <w:sz w:val="28"/>
          <w:szCs w:val="28"/>
        </w:rPr>
        <w:t xml:space="preserve"> (с 3 лет)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Для подготовки к игре понадобится книга Л. Толстого «Три медведя».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Расскажите ребенку сказку, а затем вместе с малышом изобразите голоса всех трех медведей: самым низким голосом говорите за </w:t>
      </w:r>
      <w:proofErr w:type="spellStart"/>
      <w:r w:rsidRPr="00050B50">
        <w:rPr>
          <w:sz w:val="28"/>
          <w:szCs w:val="28"/>
        </w:rPr>
        <w:t>Михайлу</w:t>
      </w:r>
      <w:proofErr w:type="spellEnd"/>
      <w:r w:rsidRPr="00050B50">
        <w:rPr>
          <w:sz w:val="28"/>
          <w:szCs w:val="28"/>
        </w:rPr>
        <w:t xml:space="preserve"> Ивановича, обычным голосом – за медведицу Настасью Петровну и высоким голоском – за медвежонка Мишутку. </w:t>
      </w:r>
    </w:p>
    <w:p w:rsidR="00050B50" w:rsidRPr="00050B50" w:rsidRDefault="00050B50" w:rsidP="00050B50">
      <w:pPr>
        <w:jc w:val="both"/>
        <w:rPr>
          <w:sz w:val="28"/>
          <w:szCs w:val="28"/>
        </w:rPr>
      </w:pPr>
      <w:r w:rsidRPr="00050B50">
        <w:rPr>
          <w:sz w:val="28"/>
          <w:szCs w:val="28"/>
        </w:rPr>
        <w:t xml:space="preserve">   Дайте задание повторить голосом разной высоты сначала звукоподражание: </w:t>
      </w:r>
      <w:proofErr w:type="gramStart"/>
      <w:r w:rsidRPr="00050B50">
        <w:rPr>
          <w:sz w:val="28"/>
          <w:szCs w:val="28"/>
        </w:rPr>
        <w:t>«Э!», а затем и некоторые фразы из сказки (например:</w:t>
      </w:r>
      <w:proofErr w:type="gramEnd"/>
      <w:r w:rsidRPr="00050B50">
        <w:rPr>
          <w:sz w:val="28"/>
          <w:szCs w:val="28"/>
        </w:rPr>
        <w:t xml:space="preserve"> </w:t>
      </w:r>
      <w:proofErr w:type="gramStart"/>
      <w:r w:rsidRPr="00050B50">
        <w:rPr>
          <w:sz w:val="28"/>
          <w:szCs w:val="28"/>
        </w:rPr>
        <w:t xml:space="preserve">«Кто сидел на моем стуле?», «Кто ел из моей чашки?»). </w:t>
      </w:r>
      <w:proofErr w:type="gramEnd"/>
    </w:p>
    <w:p w:rsidR="00050B50" w:rsidRPr="00050B50" w:rsidRDefault="00050B50" w:rsidP="00050B50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! </w:t>
      </w:r>
      <w:r w:rsidRPr="00050B50">
        <w:rPr>
          <w:i/>
          <w:iCs/>
          <w:sz w:val="28"/>
          <w:szCs w:val="28"/>
        </w:rPr>
        <w:t xml:space="preserve">Игра учит ребенка владеть своим голосом, менять его высоту. </w:t>
      </w:r>
    </w:p>
    <w:p w:rsidR="00B27794" w:rsidRDefault="00B27794" w:rsidP="00050B50">
      <w:pPr>
        <w:jc w:val="both"/>
      </w:pPr>
    </w:p>
    <w:sectPr w:rsidR="00B2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0"/>
    <w:rsid w:val="00050B50"/>
    <w:rsid w:val="007F0812"/>
    <w:rsid w:val="00B2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50"/>
  </w:style>
  <w:style w:type="paragraph" w:styleId="2">
    <w:name w:val="heading 2"/>
    <w:basedOn w:val="a"/>
    <w:link w:val="20"/>
    <w:uiPriority w:val="9"/>
    <w:semiHidden/>
    <w:unhideWhenUsed/>
    <w:qFormat/>
    <w:rsid w:val="00050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50B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0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B5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50"/>
  </w:style>
  <w:style w:type="paragraph" w:styleId="2">
    <w:name w:val="heading 2"/>
    <w:basedOn w:val="a"/>
    <w:link w:val="20"/>
    <w:uiPriority w:val="9"/>
    <w:semiHidden/>
    <w:unhideWhenUsed/>
    <w:qFormat/>
    <w:rsid w:val="00050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50B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0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B5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2013-06-25T16:02:00Z</dcterms:created>
  <dcterms:modified xsi:type="dcterms:W3CDTF">2013-06-25T16:12:00Z</dcterms:modified>
</cp:coreProperties>
</file>