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BC" w:rsidRDefault="00C937BC" w:rsidP="00C937BC">
      <w:pPr>
        <w:pStyle w:val="a3"/>
        <w:jc w:val="center"/>
        <w:rPr>
          <w:rFonts w:ascii="Monotype Corsiva" w:hAnsi="Monotype Corsiva"/>
          <w:sz w:val="48"/>
          <w:szCs w:val="48"/>
        </w:rPr>
      </w:pPr>
    </w:p>
    <w:p w:rsidR="00C937BC" w:rsidRDefault="00C937BC" w:rsidP="00C937BC">
      <w:pPr>
        <w:pStyle w:val="a3"/>
        <w:jc w:val="center"/>
        <w:rPr>
          <w:rFonts w:ascii="Monotype Corsiva" w:hAnsi="Monotype Corsiva"/>
          <w:sz w:val="48"/>
          <w:szCs w:val="48"/>
        </w:rPr>
      </w:pPr>
    </w:p>
    <w:p w:rsidR="00C937BC" w:rsidRDefault="00C937BC" w:rsidP="00C937BC">
      <w:pPr>
        <w:pStyle w:val="a3"/>
        <w:jc w:val="center"/>
        <w:rPr>
          <w:rFonts w:ascii="Monotype Corsiva" w:hAnsi="Monotype Corsiva"/>
          <w:sz w:val="48"/>
          <w:szCs w:val="48"/>
        </w:rPr>
      </w:pPr>
    </w:p>
    <w:p w:rsidR="00C937BC" w:rsidRDefault="00C937BC" w:rsidP="00C937BC">
      <w:pPr>
        <w:pStyle w:val="a3"/>
        <w:jc w:val="center"/>
        <w:rPr>
          <w:rFonts w:ascii="Monotype Corsiva" w:hAnsi="Monotype Corsiva"/>
          <w:sz w:val="48"/>
          <w:szCs w:val="48"/>
        </w:rPr>
      </w:pPr>
    </w:p>
    <w:p w:rsidR="00C937BC" w:rsidRDefault="00C937BC" w:rsidP="00C937BC">
      <w:pPr>
        <w:pStyle w:val="a3"/>
        <w:jc w:val="center"/>
        <w:rPr>
          <w:rFonts w:ascii="Monotype Corsiva" w:hAnsi="Monotype Corsiva"/>
          <w:sz w:val="48"/>
          <w:szCs w:val="48"/>
        </w:rPr>
      </w:pPr>
    </w:p>
    <w:p w:rsidR="00C937BC" w:rsidRDefault="00C937BC" w:rsidP="00C937BC">
      <w:pPr>
        <w:pStyle w:val="a3"/>
        <w:jc w:val="center"/>
        <w:rPr>
          <w:rFonts w:ascii="Monotype Corsiva" w:hAnsi="Monotype Corsiva"/>
          <w:sz w:val="48"/>
          <w:szCs w:val="48"/>
        </w:rPr>
      </w:pPr>
    </w:p>
    <w:p w:rsidR="00C937BC" w:rsidRDefault="00C937BC" w:rsidP="00C937BC">
      <w:pPr>
        <w:pStyle w:val="a3"/>
        <w:jc w:val="center"/>
        <w:rPr>
          <w:rFonts w:ascii="Monotype Corsiva" w:hAnsi="Monotype Corsiva"/>
          <w:sz w:val="48"/>
          <w:szCs w:val="48"/>
        </w:rPr>
      </w:pPr>
    </w:p>
    <w:p w:rsidR="00C937BC" w:rsidRDefault="00C937BC" w:rsidP="00C937BC">
      <w:pPr>
        <w:pStyle w:val="a3"/>
        <w:jc w:val="center"/>
        <w:rPr>
          <w:rFonts w:ascii="Monotype Corsiva" w:hAnsi="Monotype Corsiva"/>
          <w:sz w:val="48"/>
          <w:szCs w:val="48"/>
        </w:rPr>
      </w:pPr>
    </w:p>
    <w:p w:rsidR="00C937BC" w:rsidRPr="00C937BC" w:rsidRDefault="00C937BC" w:rsidP="00C937BC">
      <w:pPr>
        <w:pStyle w:val="a3"/>
        <w:jc w:val="center"/>
        <w:rPr>
          <w:rFonts w:ascii="Monotype Corsiva" w:hAnsi="Monotype Corsiva"/>
          <w:sz w:val="48"/>
          <w:szCs w:val="48"/>
        </w:rPr>
      </w:pPr>
      <w:r w:rsidRPr="00C937BC">
        <w:rPr>
          <w:rFonts w:ascii="Monotype Corsiva" w:hAnsi="Monotype Corsiva"/>
          <w:sz w:val="48"/>
          <w:szCs w:val="48"/>
        </w:rPr>
        <w:t>Консультация</w:t>
      </w:r>
    </w:p>
    <w:p w:rsidR="00C937BC" w:rsidRPr="00C937BC" w:rsidRDefault="00C937BC" w:rsidP="00C937BC">
      <w:pPr>
        <w:pStyle w:val="a3"/>
        <w:jc w:val="center"/>
        <w:rPr>
          <w:rFonts w:ascii="Monotype Corsiva" w:hAnsi="Monotype Corsiva"/>
          <w:sz w:val="48"/>
          <w:szCs w:val="48"/>
        </w:rPr>
      </w:pPr>
      <w:r w:rsidRPr="00C937BC">
        <w:rPr>
          <w:rFonts w:ascii="Monotype Corsiva" w:hAnsi="Monotype Corsiva"/>
          <w:sz w:val="48"/>
          <w:szCs w:val="48"/>
        </w:rPr>
        <w:t>для воспитателей и родителей</w:t>
      </w:r>
    </w:p>
    <w:p w:rsidR="00C937BC" w:rsidRPr="00C937BC" w:rsidRDefault="00C937BC" w:rsidP="00C937BC">
      <w:pPr>
        <w:pStyle w:val="a3"/>
        <w:jc w:val="center"/>
        <w:rPr>
          <w:rFonts w:ascii="Monotype Corsiva" w:hAnsi="Monotype Corsiva"/>
          <w:sz w:val="48"/>
          <w:szCs w:val="48"/>
        </w:rPr>
      </w:pPr>
      <w:r w:rsidRPr="00C937BC">
        <w:rPr>
          <w:rFonts w:ascii="Monotype Corsiva" w:hAnsi="Monotype Corsiva"/>
          <w:sz w:val="48"/>
          <w:szCs w:val="48"/>
        </w:rPr>
        <w:t>логопедических групп</w:t>
      </w:r>
    </w:p>
    <w:p w:rsidR="00C937BC" w:rsidRPr="00C937BC" w:rsidRDefault="00C937BC" w:rsidP="00C937BC">
      <w:pPr>
        <w:pStyle w:val="a3"/>
        <w:jc w:val="center"/>
        <w:rPr>
          <w:rFonts w:ascii="Monotype Corsiva" w:hAnsi="Monotype Corsiva"/>
          <w:sz w:val="48"/>
          <w:szCs w:val="48"/>
        </w:rPr>
      </w:pPr>
      <w:r w:rsidRPr="00C937BC">
        <w:rPr>
          <w:rFonts w:ascii="Monotype Corsiva" w:hAnsi="Monotype Corsiva"/>
          <w:sz w:val="48"/>
          <w:szCs w:val="48"/>
        </w:rPr>
        <w:t>«Развитие речи ребенка в норме»</w:t>
      </w:r>
    </w:p>
    <w:p w:rsidR="00C937BC" w:rsidRPr="00C937BC" w:rsidRDefault="00C937BC" w:rsidP="00C937BC"/>
    <w:p w:rsidR="00C937BC" w:rsidRPr="00C937BC" w:rsidRDefault="00C937BC" w:rsidP="00C937BC"/>
    <w:p w:rsidR="00C937BC" w:rsidRPr="00C937BC" w:rsidRDefault="00C937BC" w:rsidP="00C937BC"/>
    <w:p w:rsidR="00C937BC" w:rsidRPr="00C937BC" w:rsidRDefault="00C937BC" w:rsidP="00C937BC"/>
    <w:p w:rsidR="00C937BC" w:rsidRPr="00C937BC" w:rsidRDefault="00C937BC" w:rsidP="00C937BC"/>
    <w:p w:rsidR="00C937BC" w:rsidRPr="00C937BC" w:rsidRDefault="00C937BC" w:rsidP="00C937BC"/>
    <w:p w:rsidR="00C937BC" w:rsidRPr="00C937BC" w:rsidRDefault="00C937BC" w:rsidP="00C937BC"/>
    <w:p w:rsidR="00C937BC" w:rsidRPr="00C937BC" w:rsidRDefault="00C937BC" w:rsidP="00C937BC"/>
    <w:p w:rsidR="00C937BC" w:rsidRPr="00C937BC" w:rsidRDefault="00C937BC" w:rsidP="00C937BC"/>
    <w:p w:rsidR="00C937BC" w:rsidRPr="00C937BC" w:rsidRDefault="00C937BC" w:rsidP="00C937BC"/>
    <w:p w:rsidR="00E75405" w:rsidRDefault="00C937BC" w:rsidP="00C937BC">
      <w:pPr>
        <w:tabs>
          <w:tab w:val="left" w:pos="3684"/>
        </w:tabs>
      </w:pPr>
      <w:r>
        <w:tab/>
      </w:r>
    </w:p>
    <w:p w:rsidR="00C937BC" w:rsidRDefault="00C937BC" w:rsidP="00C937BC">
      <w:pPr>
        <w:tabs>
          <w:tab w:val="left" w:pos="3684"/>
        </w:tabs>
      </w:pPr>
    </w:p>
    <w:p w:rsidR="00C937BC" w:rsidRDefault="00C937BC" w:rsidP="00C937BC">
      <w:pPr>
        <w:tabs>
          <w:tab w:val="left" w:pos="3684"/>
        </w:tabs>
      </w:pPr>
    </w:p>
    <w:p w:rsidR="00C937BC" w:rsidRDefault="00C937BC" w:rsidP="00C937BC">
      <w:pPr>
        <w:tabs>
          <w:tab w:val="left" w:pos="3684"/>
        </w:tabs>
      </w:pPr>
    </w:p>
    <w:p w:rsidR="00C937BC" w:rsidRPr="00C937BC" w:rsidRDefault="00C937BC" w:rsidP="00C937BC">
      <w:pPr>
        <w:pStyle w:val="a3"/>
        <w:ind w:firstLine="5529"/>
        <w:rPr>
          <w:rFonts w:ascii="Arial" w:hAnsi="Arial" w:cs="Arial"/>
          <w:sz w:val="24"/>
          <w:szCs w:val="24"/>
        </w:rPr>
      </w:pPr>
      <w:r w:rsidRPr="00C937BC">
        <w:rPr>
          <w:rFonts w:ascii="Arial" w:hAnsi="Arial" w:cs="Arial"/>
          <w:sz w:val="24"/>
          <w:szCs w:val="24"/>
        </w:rPr>
        <w:t>Учитель-дефектолог</w:t>
      </w:r>
    </w:p>
    <w:p w:rsidR="00C937BC" w:rsidRPr="00C937BC" w:rsidRDefault="00C937BC" w:rsidP="00C937BC">
      <w:pPr>
        <w:pStyle w:val="a3"/>
        <w:ind w:firstLine="5529"/>
        <w:rPr>
          <w:rFonts w:ascii="Arial" w:hAnsi="Arial" w:cs="Arial"/>
          <w:sz w:val="24"/>
          <w:szCs w:val="24"/>
        </w:rPr>
      </w:pPr>
      <w:r w:rsidRPr="00C937BC">
        <w:rPr>
          <w:rFonts w:ascii="Arial" w:hAnsi="Arial" w:cs="Arial"/>
          <w:sz w:val="24"/>
          <w:szCs w:val="24"/>
        </w:rPr>
        <w:t>Минеева Татьяна Николаевна</w:t>
      </w:r>
    </w:p>
    <w:p w:rsidR="00C937BC" w:rsidRDefault="00C937BC" w:rsidP="00C937BC">
      <w:pPr>
        <w:tabs>
          <w:tab w:val="left" w:pos="3684"/>
        </w:tabs>
      </w:pPr>
    </w:p>
    <w:p w:rsidR="00C937BC" w:rsidRPr="0024230F" w:rsidRDefault="00C937BC" w:rsidP="00C937BC">
      <w:pPr>
        <w:jc w:val="center"/>
        <w:rPr>
          <w:rFonts w:ascii="Monotype Corsiva" w:hAnsi="Monotype Corsiva" w:cs="Arial"/>
          <w:sz w:val="40"/>
          <w:szCs w:val="40"/>
        </w:rPr>
      </w:pPr>
      <w:r w:rsidRPr="0024230F">
        <w:rPr>
          <w:rFonts w:ascii="Monotype Corsiva" w:hAnsi="Monotype Corsiva" w:cs="Arial"/>
          <w:sz w:val="40"/>
          <w:szCs w:val="40"/>
        </w:rPr>
        <w:lastRenderedPageBreak/>
        <w:t>Краткие сведения о развитии речи ребенка</w:t>
      </w:r>
    </w:p>
    <w:p w:rsidR="00C937BC" w:rsidRPr="00366AE7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66AE7">
        <w:rPr>
          <w:rFonts w:ascii="Arial" w:hAnsi="Arial" w:cs="Arial"/>
          <w:sz w:val="24"/>
          <w:szCs w:val="24"/>
        </w:rPr>
        <w:t xml:space="preserve">     Правильное звукопроизношение формируется у ребенка в основном к четырем-пяти годам. Поэтому воспитание правильного произношения всех звуков родного языка должно быть закончено в дошкольном возрасте. А так как звук является смысловой единицей — фонемой лишь в слове, то вся работа по воспитанию правильного звукопроизношения неразрывно связана с работой по развитию речи детей.                                                            Для нормального становления речи ребенка необходимо, чтобы кора головного мозга достигла определенной зрелости, а органы чувств — слух, зрение, обоняние, осязание — были достаточно развиты. Особенно важно для формирования речи развитие речедвигательного и речеслухового анализаторов.</w:t>
      </w:r>
    </w:p>
    <w:p w:rsidR="00C937BC" w:rsidRPr="00366AE7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66AE7">
        <w:rPr>
          <w:rFonts w:ascii="Arial" w:hAnsi="Arial" w:cs="Arial"/>
          <w:sz w:val="24"/>
          <w:szCs w:val="24"/>
        </w:rPr>
        <w:t xml:space="preserve">      Большое значение для развития речи имеет психофизическое здоровье ребенка — состояние его высшей нервной деятельности, высших психических процессов (внимания, памяти, воображения, мышления), а также его физическое (соматическое) состояние.</w:t>
      </w:r>
    </w:p>
    <w:p w:rsidR="00C937BC" w:rsidRPr="00366AE7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66AE7">
        <w:rPr>
          <w:rFonts w:ascii="Arial" w:hAnsi="Arial" w:cs="Arial"/>
          <w:sz w:val="24"/>
          <w:szCs w:val="24"/>
        </w:rPr>
        <w:t xml:space="preserve">     Развитие речи начинается у ребенка с трех месяцев, с периода гуления. Это этап активной подготовки речевого аппарата к произношению звуков. Одновременно осуществляется процесс развития понимания речи, т. е. формируется импрессивная речь. Прежде </w:t>
      </w:r>
      <w:proofErr w:type="gramStart"/>
      <w:r w:rsidRPr="00366AE7">
        <w:rPr>
          <w:rFonts w:ascii="Arial" w:hAnsi="Arial" w:cs="Arial"/>
          <w:sz w:val="24"/>
          <w:szCs w:val="24"/>
        </w:rPr>
        <w:t>всего</w:t>
      </w:r>
      <w:proofErr w:type="gramEnd"/>
      <w:r w:rsidRPr="00366AE7">
        <w:rPr>
          <w:rFonts w:ascii="Arial" w:hAnsi="Arial" w:cs="Arial"/>
          <w:sz w:val="24"/>
          <w:szCs w:val="24"/>
        </w:rPr>
        <w:t xml:space="preserve"> малыш начинает различать интонацию, затем слова, обозначающие предметы и действия. К девяти-десяти месяцам он произносит отдельные слова, состоящие из одинаковых парных слогов (мама, папа). К году словарь обычно достигает 10—12, а иногда и большего количества слов (баба, киса, </w:t>
      </w:r>
      <w:proofErr w:type="spellStart"/>
      <w:r w:rsidRPr="00366AE7">
        <w:rPr>
          <w:rFonts w:ascii="Arial" w:hAnsi="Arial" w:cs="Arial"/>
          <w:sz w:val="24"/>
          <w:szCs w:val="24"/>
        </w:rPr>
        <w:t>му</w:t>
      </w:r>
      <w:proofErr w:type="spellEnd"/>
      <w:r w:rsidRPr="00366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66AE7">
        <w:rPr>
          <w:rFonts w:ascii="Arial" w:hAnsi="Arial" w:cs="Arial"/>
          <w:sz w:val="24"/>
          <w:szCs w:val="24"/>
        </w:rPr>
        <w:t>бэ</w:t>
      </w:r>
      <w:proofErr w:type="spellEnd"/>
      <w:r w:rsidRPr="00366AE7">
        <w:rPr>
          <w:rFonts w:ascii="Arial" w:hAnsi="Arial" w:cs="Arial"/>
          <w:sz w:val="24"/>
          <w:szCs w:val="24"/>
        </w:rPr>
        <w:t xml:space="preserve"> и др.). Уже на втором году жизни ребенка слова и звукосочетания становятся для него средством речевого общения, т. е. формируется экспрессивная речь.</w:t>
      </w:r>
    </w:p>
    <w:p w:rsidR="00C937BC" w:rsidRPr="00366AE7" w:rsidRDefault="00C937BC" w:rsidP="00C937BC">
      <w:pPr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96011">
        <w:rPr>
          <w:rFonts w:ascii="Arial" w:hAnsi="Arial" w:cs="Arial"/>
          <w:sz w:val="24"/>
          <w:szCs w:val="24"/>
        </w:rPr>
        <w:t>Речь малыша развивается по подражанию, поэтому большую роль в ее формировании играет четкая, неторопливая, грамматически и фонетически правильная речь взрослых. Не следует искажать слова, имитировать детскую речь.</w:t>
      </w:r>
      <w:r>
        <w:rPr>
          <w:rFonts w:ascii="Arial" w:hAnsi="Arial" w:cs="Arial"/>
          <w:sz w:val="24"/>
          <w:szCs w:val="24"/>
        </w:rPr>
        <w:t xml:space="preserve"> </w:t>
      </w:r>
      <w:r w:rsidRPr="00E96011">
        <w:rPr>
          <w:rFonts w:ascii="Arial" w:hAnsi="Arial" w:cs="Arial"/>
          <w:sz w:val="24"/>
          <w:szCs w:val="24"/>
        </w:rPr>
        <w:t>В этот период необходимо развивать пассивный словарь (слова, которые ребенок еще не произносит, но соотносит с предметами). Постепенно у малыша развивается активный словарь (слова, которые он употребляет в своей речи).</w:t>
      </w:r>
      <w:r>
        <w:rPr>
          <w:rFonts w:ascii="Arial" w:hAnsi="Arial" w:cs="Arial"/>
          <w:sz w:val="24"/>
          <w:szCs w:val="24"/>
        </w:rPr>
        <w:t xml:space="preserve"> </w:t>
      </w:r>
      <w:r w:rsidRPr="00E96011">
        <w:rPr>
          <w:rFonts w:ascii="Arial" w:hAnsi="Arial" w:cs="Arial"/>
          <w:sz w:val="24"/>
          <w:szCs w:val="24"/>
        </w:rPr>
        <w:t>К двум годам активный словарь у детей насчитывает 250—300 слов. В это же время начинается процесс формирования фразовой речи. Сначала это простые фразы из двух-трех слов, постепенно, к трем годам, они усложняются. Активный словарь достигает 800—1000 слов. Речь становится для ребенка полноценным средством общения. К пяти годам активный словарь у детей увеличивается до 2500—3000 слов. Удлиняется и усложняется фраза, улучшается произношение. При нормальном развитии речи к четырем-пяти годам у ребенка спонтанно корригируются физиологические нарушения звукопроизношения. К шести годам ребенок правильно произносит все звуки родного языка, имеет достаточный по объему активный словарь и практически овладевает грамматическим строем речи.</w:t>
      </w:r>
    </w:p>
    <w:p w:rsidR="00C937BC" w:rsidRPr="007052B5" w:rsidRDefault="00C937BC" w:rsidP="00C937BC">
      <w:pPr>
        <w:ind w:left="-567"/>
        <w:jc w:val="center"/>
        <w:rPr>
          <w:rFonts w:ascii="Monotype Corsiva" w:hAnsi="Monotype Corsiva" w:cs="Arial"/>
          <w:sz w:val="40"/>
          <w:szCs w:val="40"/>
        </w:rPr>
      </w:pPr>
      <w:r w:rsidRPr="007052B5">
        <w:rPr>
          <w:rFonts w:ascii="Monotype Corsiva" w:hAnsi="Monotype Corsiva" w:cs="Arial"/>
          <w:sz w:val="40"/>
          <w:szCs w:val="40"/>
        </w:rPr>
        <w:t>Произносительная сторона речи</w:t>
      </w:r>
    </w:p>
    <w:p w:rsidR="00C937BC" w:rsidRPr="00366AE7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66AE7">
        <w:rPr>
          <w:rFonts w:ascii="Arial" w:hAnsi="Arial" w:cs="Arial"/>
          <w:sz w:val="24"/>
          <w:szCs w:val="24"/>
        </w:rPr>
        <w:t xml:space="preserve">     Основные компоненты звуковой культуры речи: интонация (ритмико-мелодическая сторона) и система фонем (звуки речи).</w:t>
      </w:r>
    </w:p>
    <w:p w:rsidR="00C937BC" w:rsidRPr="00366AE7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66AE7">
        <w:rPr>
          <w:rFonts w:ascii="Arial" w:hAnsi="Arial" w:cs="Arial"/>
          <w:b/>
          <w:sz w:val="24"/>
          <w:szCs w:val="24"/>
        </w:rPr>
        <w:t xml:space="preserve">      Интонация</w:t>
      </w:r>
      <w:r w:rsidRPr="00366AE7">
        <w:rPr>
          <w:rFonts w:ascii="Arial" w:hAnsi="Arial" w:cs="Arial"/>
          <w:sz w:val="24"/>
          <w:szCs w:val="24"/>
        </w:rPr>
        <w:t xml:space="preserve"> — это совокупность звуковых</w:t>
      </w:r>
      <w:r w:rsidRPr="00E96011">
        <w:t xml:space="preserve"> </w:t>
      </w:r>
      <w:r w:rsidRPr="00366AE7">
        <w:rPr>
          <w:rFonts w:ascii="Arial" w:hAnsi="Arial" w:cs="Arial"/>
          <w:sz w:val="24"/>
          <w:szCs w:val="24"/>
        </w:rPr>
        <w:t xml:space="preserve">средств языка, которые фонетически организуют речь, устанавливают смысловые отношения между частями фразы, сообщают фразе повествовательное, вопросительное или повелительное значение, позволяют </w:t>
      </w:r>
      <w:proofErr w:type="gramStart"/>
      <w:r w:rsidRPr="00366AE7">
        <w:rPr>
          <w:rFonts w:ascii="Arial" w:hAnsi="Arial" w:cs="Arial"/>
          <w:sz w:val="24"/>
          <w:szCs w:val="24"/>
        </w:rPr>
        <w:t>говорящему</w:t>
      </w:r>
      <w:proofErr w:type="gramEnd"/>
      <w:r w:rsidRPr="00366AE7">
        <w:rPr>
          <w:rFonts w:ascii="Arial" w:hAnsi="Arial" w:cs="Arial"/>
          <w:sz w:val="24"/>
          <w:szCs w:val="24"/>
        </w:rPr>
        <w:t xml:space="preserve"> выражать разные чувства.</w:t>
      </w:r>
    </w:p>
    <w:p w:rsidR="00C937BC" w:rsidRPr="00366AE7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66AE7">
        <w:rPr>
          <w:rFonts w:ascii="Arial" w:hAnsi="Arial" w:cs="Arial"/>
          <w:sz w:val="24"/>
          <w:szCs w:val="24"/>
        </w:rPr>
        <w:lastRenderedPageBreak/>
        <w:t xml:space="preserve">     Интонация включает следующие элементы: мелодику, ритм, темп, тембр речи и логическое ударение. </w:t>
      </w:r>
    </w:p>
    <w:p w:rsidR="00C937BC" w:rsidRPr="00366AE7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66AE7">
        <w:rPr>
          <w:rFonts w:ascii="Arial" w:hAnsi="Arial" w:cs="Arial"/>
          <w:sz w:val="24"/>
          <w:szCs w:val="24"/>
        </w:rPr>
        <w:t xml:space="preserve">     </w:t>
      </w:r>
      <w:r w:rsidRPr="00366AE7">
        <w:rPr>
          <w:rFonts w:ascii="Arial" w:hAnsi="Arial" w:cs="Arial"/>
          <w:b/>
          <w:sz w:val="24"/>
          <w:szCs w:val="24"/>
        </w:rPr>
        <w:t>Мелодика речи</w:t>
      </w:r>
      <w:r w:rsidRPr="00366AE7">
        <w:rPr>
          <w:rFonts w:ascii="Arial" w:hAnsi="Arial" w:cs="Arial"/>
          <w:sz w:val="24"/>
          <w:szCs w:val="24"/>
        </w:rPr>
        <w:t xml:space="preserve"> — повышение и понижение голоса для выражения утверждения, вопроса, восклицания во фразе. </w:t>
      </w:r>
    </w:p>
    <w:p w:rsidR="00C937BC" w:rsidRPr="00366AE7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66AE7">
        <w:rPr>
          <w:rFonts w:ascii="Arial" w:hAnsi="Arial" w:cs="Arial"/>
          <w:sz w:val="24"/>
          <w:szCs w:val="24"/>
        </w:rPr>
        <w:t xml:space="preserve">     </w:t>
      </w:r>
      <w:r w:rsidRPr="00366AE7">
        <w:rPr>
          <w:rFonts w:ascii="Arial" w:hAnsi="Arial" w:cs="Arial"/>
          <w:b/>
          <w:sz w:val="24"/>
          <w:szCs w:val="24"/>
        </w:rPr>
        <w:t>Ритм речи</w:t>
      </w:r>
      <w:r w:rsidRPr="00366AE7">
        <w:rPr>
          <w:rFonts w:ascii="Arial" w:hAnsi="Arial" w:cs="Arial"/>
          <w:sz w:val="24"/>
          <w:szCs w:val="24"/>
        </w:rPr>
        <w:t xml:space="preserve"> — равномерное чередование ударных и безударных слогов, различных по длительности и силе голоса. </w:t>
      </w:r>
    </w:p>
    <w:p w:rsidR="00C937BC" w:rsidRPr="00366AE7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C937BC">
        <w:rPr>
          <w:rFonts w:ascii="Arial" w:hAnsi="Arial" w:cs="Arial"/>
          <w:sz w:val="24"/>
          <w:szCs w:val="24"/>
        </w:rPr>
        <w:t xml:space="preserve">     </w:t>
      </w:r>
      <w:r w:rsidRPr="00366AE7">
        <w:rPr>
          <w:rFonts w:ascii="Arial" w:hAnsi="Arial" w:cs="Arial"/>
          <w:b/>
          <w:sz w:val="24"/>
          <w:szCs w:val="24"/>
        </w:rPr>
        <w:t>Темп</w:t>
      </w:r>
      <w:r w:rsidRPr="00366AE7">
        <w:rPr>
          <w:rFonts w:ascii="Arial" w:hAnsi="Arial" w:cs="Arial"/>
          <w:sz w:val="24"/>
          <w:szCs w:val="24"/>
        </w:rPr>
        <w:t xml:space="preserve"> — скорость произнесения речи. Он может быть ускоренным или замедленным в зависимости от содержания и эмоциональной окраски высказывания. При ускоренном темпе речи снижается ее отчетливость, внятность. При замедленном темпе речь теряет свою выразительность.</w:t>
      </w:r>
    </w:p>
    <w:p w:rsidR="00C937BC" w:rsidRPr="00366AE7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66AE7">
        <w:rPr>
          <w:rFonts w:ascii="Arial" w:hAnsi="Arial" w:cs="Arial"/>
          <w:sz w:val="24"/>
          <w:szCs w:val="24"/>
        </w:rPr>
        <w:t xml:space="preserve">     </w:t>
      </w:r>
      <w:r w:rsidRPr="00366AE7">
        <w:rPr>
          <w:rFonts w:ascii="Arial" w:hAnsi="Arial" w:cs="Arial"/>
          <w:b/>
          <w:sz w:val="24"/>
          <w:szCs w:val="24"/>
        </w:rPr>
        <w:t>Тембр</w:t>
      </w:r>
      <w:r w:rsidRPr="00366AE7">
        <w:rPr>
          <w:rFonts w:ascii="Arial" w:hAnsi="Arial" w:cs="Arial"/>
          <w:sz w:val="24"/>
          <w:szCs w:val="24"/>
        </w:rPr>
        <w:t xml:space="preserve"> — эмоциональная окрашенность высказывания, выражающая различные чувства и придающая речи многообразные оттенки: удивления, грусти, радости и т. д. Тембр речи, ее эмоциональная окрашенность достигаются путем изменения высоты тона, силы голоса при произнесении фразы, текста.</w:t>
      </w:r>
    </w:p>
    <w:p w:rsidR="00C937BC" w:rsidRPr="00366AE7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66AE7">
        <w:rPr>
          <w:rFonts w:ascii="Arial" w:hAnsi="Arial" w:cs="Arial"/>
          <w:sz w:val="24"/>
          <w:szCs w:val="24"/>
        </w:rPr>
        <w:t xml:space="preserve">     </w:t>
      </w:r>
      <w:r w:rsidRPr="00366AE7">
        <w:rPr>
          <w:rFonts w:ascii="Arial" w:hAnsi="Arial" w:cs="Arial"/>
          <w:b/>
          <w:sz w:val="24"/>
          <w:szCs w:val="24"/>
        </w:rPr>
        <w:t>Логическое ударение</w:t>
      </w:r>
      <w:r w:rsidRPr="00366AE7">
        <w:rPr>
          <w:rFonts w:ascii="Arial" w:hAnsi="Arial" w:cs="Arial"/>
          <w:sz w:val="24"/>
          <w:szCs w:val="24"/>
        </w:rPr>
        <w:t xml:space="preserve"> — смысловое выделение слова во фразе путем усиления голоса в сочетании с увеличением длительности произнесения.</w:t>
      </w:r>
    </w:p>
    <w:p w:rsidR="00C937BC" w:rsidRPr="00366AE7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66AE7">
        <w:rPr>
          <w:rFonts w:ascii="Arial" w:hAnsi="Arial" w:cs="Arial"/>
          <w:sz w:val="24"/>
          <w:szCs w:val="24"/>
        </w:rPr>
        <w:t xml:space="preserve">      Для формирования у детей ритмико-мелодической стороны речи необходимо развивать речевой слух — такие его компоненты, как восприятие соответствующего ситуации темпа и ритма речи, а также </w:t>
      </w:r>
      <w:proofErr w:type="spellStart"/>
      <w:r w:rsidRPr="00366AE7">
        <w:rPr>
          <w:rFonts w:ascii="Arial" w:hAnsi="Arial" w:cs="Arial"/>
          <w:sz w:val="24"/>
          <w:szCs w:val="24"/>
        </w:rPr>
        <w:t>звуковысотный</w:t>
      </w:r>
      <w:proofErr w:type="spellEnd"/>
      <w:r w:rsidRPr="00366AE7">
        <w:rPr>
          <w:rFonts w:ascii="Arial" w:hAnsi="Arial" w:cs="Arial"/>
          <w:sz w:val="24"/>
          <w:szCs w:val="24"/>
        </w:rPr>
        <w:t xml:space="preserve"> слух — восприятие движений тона голоса (повышение и понижение), основные качества голоса — силу и высоту, речевое дыхание — его длительность и интенсивность.</w:t>
      </w:r>
    </w:p>
    <w:p w:rsidR="00C937BC" w:rsidRPr="00C937BC" w:rsidRDefault="00C937BC" w:rsidP="00C937BC">
      <w:pPr>
        <w:pStyle w:val="a3"/>
        <w:rPr>
          <w:rFonts w:ascii="Arial" w:hAnsi="Arial" w:cs="Arial"/>
          <w:sz w:val="24"/>
          <w:szCs w:val="24"/>
        </w:rPr>
      </w:pPr>
    </w:p>
    <w:p w:rsidR="00C937BC" w:rsidRPr="007052B5" w:rsidRDefault="00C937BC" w:rsidP="00C937BC">
      <w:pPr>
        <w:jc w:val="center"/>
        <w:rPr>
          <w:rFonts w:ascii="Arial" w:hAnsi="Arial" w:cs="Arial"/>
          <w:b/>
          <w:sz w:val="24"/>
          <w:szCs w:val="24"/>
        </w:rPr>
      </w:pPr>
      <w:r w:rsidRPr="007052B5">
        <w:rPr>
          <w:rFonts w:ascii="Arial" w:hAnsi="Arial" w:cs="Arial"/>
          <w:b/>
          <w:sz w:val="24"/>
          <w:szCs w:val="24"/>
        </w:rPr>
        <w:t>Система фонем</w:t>
      </w:r>
    </w:p>
    <w:p w:rsidR="00C937BC" w:rsidRPr="00C937BC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t xml:space="preserve">     </w:t>
      </w:r>
      <w:r w:rsidRPr="00310C76">
        <w:rPr>
          <w:rFonts w:ascii="Arial" w:hAnsi="Arial" w:cs="Arial"/>
          <w:sz w:val="24"/>
          <w:szCs w:val="24"/>
        </w:rPr>
        <w:t>В любом языке существует определенное количество звуков, которые создают звуковой облик слов. Звук вне речи не имеет значения, он приобретает его лишь в структуре слова, помогая отличать одно слово от другого (дом, ком, том, лом, сом). Такой звук - смыслоразличитель называется фонемой. Все звуки речи различаются на основе артикуляторных (разница в образовании) и акустических (разница в звучании) признаков.</w:t>
      </w:r>
    </w:p>
    <w:p w:rsidR="00C937BC" w:rsidRPr="00C937BC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10C76">
        <w:rPr>
          <w:rFonts w:ascii="Arial" w:hAnsi="Arial" w:cs="Arial"/>
          <w:sz w:val="24"/>
          <w:szCs w:val="24"/>
        </w:rPr>
        <w:t xml:space="preserve">      В   образовании звуков речи принимают участие три отдела речевого аппарата: 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10C76">
        <w:rPr>
          <w:rFonts w:ascii="Arial" w:hAnsi="Arial" w:cs="Arial"/>
          <w:sz w:val="24"/>
          <w:szCs w:val="24"/>
        </w:rPr>
        <w:t xml:space="preserve">- энергетический (дыхательный) — легкие, бронхи, диафрагма, трахея, гортань; 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10C76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310C76">
        <w:rPr>
          <w:rFonts w:ascii="Arial" w:hAnsi="Arial" w:cs="Arial"/>
          <w:sz w:val="24"/>
          <w:szCs w:val="24"/>
        </w:rPr>
        <w:t>генераторный</w:t>
      </w:r>
      <w:proofErr w:type="gramEnd"/>
      <w:r w:rsidRPr="00310C76">
        <w:rPr>
          <w:rFonts w:ascii="Arial" w:hAnsi="Arial" w:cs="Arial"/>
          <w:sz w:val="24"/>
          <w:szCs w:val="24"/>
        </w:rPr>
        <w:t xml:space="preserve"> (голосообразующий) — гортань с голосовыми связками и мышцами; 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10C76">
        <w:rPr>
          <w:rFonts w:ascii="Arial" w:hAnsi="Arial" w:cs="Arial"/>
          <w:sz w:val="24"/>
          <w:szCs w:val="24"/>
        </w:rPr>
        <w:t>-</w:t>
      </w:r>
      <w:proofErr w:type="gramStart"/>
      <w:r w:rsidRPr="00310C76">
        <w:rPr>
          <w:rFonts w:ascii="Arial" w:hAnsi="Arial" w:cs="Arial"/>
          <w:sz w:val="24"/>
          <w:szCs w:val="24"/>
        </w:rPr>
        <w:t>резонаторный</w:t>
      </w:r>
      <w:proofErr w:type="gramEnd"/>
      <w:r w:rsidRPr="00310C76">
        <w:rPr>
          <w:rFonts w:ascii="Arial" w:hAnsi="Arial" w:cs="Arial"/>
          <w:sz w:val="24"/>
          <w:szCs w:val="24"/>
        </w:rPr>
        <w:t xml:space="preserve"> (звукообразующий) — полость рта и носа.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10C76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310C76">
        <w:rPr>
          <w:rFonts w:ascii="Arial" w:hAnsi="Arial" w:cs="Arial"/>
          <w:sz w:val="24"/>
          <w:szCs w:val="24"/>
        </w:rPr>
        <w:t>В образовании звуков принимает участие весь речевой аппарат (губы, зубы, язык, нёбо, маленький язычок, надгортанник, полость носа, глотка, гортань, трахея, бронхи, легкие, диафрагма).</w:t>
      </w:r>
      <w:proofErr w:type="gramEnd"/>
      <w:r w:rsidRPr="00310C76">
        <w:rPr>
          <w:rFonts w:ascii="Arial" w:hAnsi="Arial" w:cs="Arial"/>
          <w:sz w:val="24"/>
          <w:szCs w:val="24"/>
        </w:rPr>
        <w:t xml:space="preserve"> Источником образования звуков речи служит струя </w:t>
      </w:r>
      <w:proofErr w:type="gramStart"/>
      <w:r w:rsidRPr="00310C76">
        <w:rPr>
          <w:rFonts w:ascii="Arial" w:hAnsi="Arial" w:cs="Arial"/>
          <w:sz w:val="24"/>
          <w:szCs w:val="24"/>
        </w:rPr>
        <w:t>воздуха</w:t>
      </w:r>
      <w:proofErr w:type="gramEnd"/>
      <w:r w:rsidRPr="00310C76">
        <w:rPr>
          <w:rFonts w:ascii="Arial" w:hAnsi="Arial" w:cs="Arial"/>
          <w:sz w:val="24"/>
          <w:szCs w:val="24"/>
        </w:rPr>
        <w:t xml:space="preserve"> идущая из легких через гортань, глотку, полость рта или носа наружу. В образовании многих звуков участвует голос.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10C76">
        <w:rPr>
          <w:rFonts w:ascii="Arial" w:hAnsi="Arial" w:cs="Arial"/>
          <w:sz w:val="24"/>
          <w:szCs w:val="24"/>
        </w:rPr>
        <w:t xml:space="preserve">     Наибольшую роль в образовании звуков играет ротовая полость, так как она может менять свою форму и объем благодаря наличию подвижных органов: губ, языка, мягкого нёба, маленького язычка (</w:t>
      </w:r>
      <w:proofErr w:type="gramStart"/>
      <w:r w:rsidRPr="00310C76">
        <w:rPr>
          <w:rFonts w:ascii="Arial" w:hAnsi="Arial" w:cs="Arial"/>
          <w:sz w:val="24"/>
          <w:szCs w:val="24"/>
        </w:rPr>
        <w:t>см</w:t>
      </w:r>
      <w:proofErr w:type="gramEnd"/>
      <w:r w:rsidRPr="00310C76">
        <w:rPr>
          <w:rFonts w:ascii="Arial" w:hAnsi="Arial" w:cs="Arial"/>
          <w:sz w:val="24"/>
          <w:szCs w:val="24"/>
        </w:rPr>
        <w:t>. рис. на переднем форзаце).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10C76">
        <w:rPr>
          <w:rFonts w:ascii="Arial" w:hAnsi="Arial" w:cs="Arial"/>
          <w:sz w:val="24"/>
          <w:szCs w:val="24"/>
        </w:rPr>
        <w:t xml:space="preserve">    Каждый отдельный звук характеризуется только ему присущей комбинацией различительных признаков, как артикуляционных, так и акустических. Знание этих признаков необходимо для правильной организации работы по формированию и исправлению звукопроизношения.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</w:p>
    <w:p w:rsidR="00C937BC" w:rsidRPr="00E71DE5" w:rsidRDefault="00C937BC" w:rsidP="00C937BC">
      <w:pPr>
        <w:jc w:val="center"/>
        <w:rPr>
          <w:rFonts w:ascii="Arial" w:hAnsi="Arial" w:cs="Arial"/>
          <w:b/>
          <w:sz w:val="24"/>
          <w:szCs w:val="24"/>
        </w:rPr>
      </w:pPr>
      <w:r w:rsidRPr="00E71DE5">
        <w:rPr>
          <w:rFonts w:ascii="Arial" w:hAnsi="Arial" w:cs="Arial"/>
          <w:b/>
          <w:sz w:val="24"/>
          <w:szCs w:val="24"/>
        </w:rPr>
        <w:t>Артикуляционные признаки звуков речи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t xml:space="preserve">     </w:t>
      </w:r>
      <w:r w:rsidRPr="00310C76">
        <w:rPr>
          <w:rFonts w:ascii="Arial" w:hAnsi="Arial" w:cs="Arial"/>
          <w:sz w:val="24"/>
          <w:szCs w:val="24"/>
        </w:rPr>
        <w:t>Разное звучание гласных и согласных звуков определяется в основном тем, что полость рта может менять свою форму и объем благодаря наличию подвижных органов артикуляционного аппарата (губ, нижней челюсти, языка, мягкого нёба), а также работой гортани.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10C76">
        <w:rPr>
          <w:rFonts w:ascii="Arial" w:hAnsi="Arial" w:cs="Arial"/>
          <w:sz w:val="24"/>
          <w:szCs w:val="24"/>
        </w:rPr>
        <w:lastRenderedPageBreak/>
        <w:t xml:space="preserve">     При образовании гласных (а, э, о, а, у, </w:t>
      </w:r>
      <w:proofErr w:type="spellStart"/>
      <w:r w:rsidRPr="00310C76">
        <w:rPr>
          <w:rFonts w:ascii="Arial" w:hAnsi="Arial" w:cs="Arial"/>
          <w:sz w:val="24"/>
          <w:szCs w:val="24"/>
        </w:rPr>
        <w:t>ы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) выходящая струя воздуха не встречает в ротовой плоскости преграды. </w:t>
      </w:r>
      <w:proofErr w:type="gramStart"/>
      <w:r w:rsidRPr="00310C76">
        <w:rPr>
          <w:rFonts w:ascii="Arial" w:hAnsi="Arial" w:cs="Arial"/>
          <w:sz w:val="24"/>
          <w:szCs w:val="24"/>
        </w:rPr>
        <w:t>И</w:t>
      </w:r>
      <w:proofErr w:type="gramEnd"/>
      <w:r w:rsidRPr="00310C76">
        <w:rPr>
          <w:rFonts w:ascii="Arial" w:hAnsi="Arial" w:cs="Arial"/>
          <w:sz w:val="24"/>
          <w:szCs w:val="24"/>
        </w:rPr>
        <w:t xml:space="preserve"> наоборот, при образовании согласных выходящая струя воздуха встречает в ротовой полости различные преграды.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10C76">
        <w:rPr>
          <w:rFonts w:ascii="Arial" w:hAnsi="Arial" w:cs="Arial"/>
          <w:sz w:val="24"/>
          <w:szCs w:val="24"/>
        </w:rPr>
        <w:t xml:space="preserve">     При образовании носовых звуков (</w:t>
      </w:r>
      <w:proofErr w:type="gramStart"/>
      <w:r w:rsidRPr="00310C76">
        <w:rPr>
          <w:rFonts w:ascii="Arial" w:hAnsi="Arial" w:cs="Arial"/>
          <w:sz w:val="24"/>
          <w:szCs w:val="24"/>
        </w:rPr>
        <w:t>м</w:t>
      </w:r>
      <w:proofErr w:type="gramEnd"/>
      <w:r w:rsidRPr="00310C76">
        <w:rPr>
          <w:rFonts w:ascii="Arial" w:hAnsi="Arial" w:cs="Arial"/>
          <w:sz w:val="24"/>
          <w:szCs w:val="24"/>
        </w:rPr>
        <w:t xml:space="preserve">, м', </w:t>
      </w:r>
      <w:proofErr w:type="spellStart"/>
      <w:r w:rsidRPr="00310C76">
        <w:rPr>
          <w:rFonts w:ascii="Arial" w:hAnsi="Arial" w:cs="Arial"/>
          <w:sz w:val="24"/>
          <w:szCs w:val="24"/>
        </w:rPr>
        <w:t>н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10C76">
        <w:rPr>
          <w:rFonts w:ascii="Arial" w:hAnsi="Arial" w:cs="Arial"/>
          <w:sz w:val="24"/>
          <w:szCs w:val="24"/>
        </w:rPr>
        <w:t>н</w:t>
      </w:r>
      <w:proofErr w:type="spellEnd"/>
      <w:r w:rsidRPr="00310C76">
        <w:rPr>
          <w:rFonts w:ascii="Arial" w:hAnsi="Arial" w:cs="Arial"/>
          <w:sz w:val="24"/>
          <w:szCs w:val="24"/>
        </w:rPr>
        <w:t>') мягкое нёбо опущено, воздух проходит через нос. При образовании ротовых звуков (все остальные) мягкое нёбо поднято, маленький язычок прижат к задней стенке глотки, воздух попадает только в ротовую полость.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10C76">
        <w:rPr>
          <w:rFonts w:ascii="Arial" w:hAnsi="Arial" w:cs="Arial"/>
          <w:sz w:val="24"/>
          <w:szCs w:val="24"/>
        </w:rPr>
        <w:t xml:space="preserve">     При образовании гласных, сонорных (звучных) согласных (</w:t>
      </w:r>
      <w:proofErr w:type="spellStart"/>
      <w:r w:rsidRPr="00310C76">
        <w:rPr>
          <w:rFonts w:ascii="Arial" w:hAnsi="Arial" w:cs="Arial"/>
          <w:sz w:val="24"/>
          <w:szCs w:val="24"/>
        </w:rPr>
        <w:t>j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, м </w:t>
      </w:r>
      <w:proofErr w:type="spellStart"/>
      <w:proofErr w:type="gramStart"/>
      <w:r w:rsidRPr="00310C76">
        <w:rPr>
          <w:rFonts w:ascii="Arial" w:hAnsi="Arial" w:cs="Arial"/>
          <w:sz w:val="24"/>
          <w:szCs w:val="24"/>
        </w:rPr>
        <w:t>м</w:t>
      </w:r>
      <w:proofErr w:type="spellEnd"/>
      <w:proofErr w:type="gramEnd"/>
      <w:r w:rsidRPr="00310C76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310C76">
        <w:rPr>
          <w:rFonts w:ascii="Arial" w:hAnsi="Arial" w:cs="Arial"/>
          <w:sz w:val="24"/>
          <w:szCs w:val="24"/>
        </w:rPr>
        <w:t>н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C76">
        <w:rPr>
          <w:rFonts w:ascii="Arial" w:hAnsi="Arial" w:cs="Arial"/>
          <w:sz w:val="24"/>
          <w:szCs w:val="24"/>
        </w:rPr>
        <w:t>н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’ л </w:t>
      </w:r>
      <w:proofErr w:type="spellStart"/>
      <w:r w:rsidRPr="00310C76">
        <w:rPr>
          <w:rFonts w:ascii="Arial" w:hAnsi="Arial" w:cs="Arial"/>
          <w:sz w:val="24"/>
          <w:szCs w:val="24"/>
        </w:rPr>
        <w:t>л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310C76">
        <w:rPr>
          <w:rFonts w:ascii="Arial" w:hAnsi="Arial" w:cs="Arial"/>
          <w:sz w:val="24"/>
          <w:szCs w:val="24"/>
        </w:rPr>
        <w:t>р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C76">
        <w:rPr>
          <w:rFonts w:ascii="Arial" w:hAnsi="Arial" w:cs="Arial"/>
          <w:sz w:val="24"/>
          <w:szCs w:val="24"/>
        </w:rPr>
        <w:t>р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') и звонких согласных (в в' </w:t>
      </w:r>
      <w:proofErr w:type="spellStart"/>
      <w:r w:rsidRPr="00310C76">
        <w:rPr>
          <w:rFonts w:ascii="Arial" w:hAnsi="Arial" w:cs="Arial"/>
          <w:sz w:val="24"/>
          <w:szCs w:val="24"/>
        </w:rPr>
        <w:t>з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C76">
        <w:rPr>
          <w:rFonts w:ascii="Arial" w:hAnsi="Arial" w:cs="Arial"/>
          <w:sz w:val="24"/>
          <w:szCs w:val="24"/>
        </w:rPr>
        <w:t>з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' ж б б' </w:t>
      </w:r>
      <w:proofErr w:type="spellStart"/>
      <w:r w:rsidRPr="00310C76">
        <w:rPr>
          <w:rFonts w:ascii="Arial" w:hAnsi="Arial" w:cs="Arial"/>
          <w:sz w:val="24"/>
          <w:szCs w:val="24"/>
        </w:rPr>
        <w:t>д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C76">
        <w:rPr>
          <w:rFonts w:ascii="Arial" w:hAnsi="Arial" w:cs="Arial"/>
          <w:sz w:val="24"/>
          <w:szCs w:val="24"/>
        </w:rPr>
        <w:t>д</w:t>
      </w:r>
      <w:proofErr w:type="spellEnd"/>
      <w:r w:rsidRPr="00310C76">
        <w:rPr>
          <w:rFonts w:ascii="Arial" w:hAnsi="Arial" w:cs="Arial"/>
          <w:sz w:val="24"/>
          <w:szCs w:val="24"/>
        </w:rPr>
        <w:t>’ г г') голосовые связки сомкнуты и вибрируют, при этом образуется голос.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10C76">
        <w:rPr>
          <w:rFonts w:ascii="Arial" w:hAnsi="Arial" w:cs="Arial"/>
          <w:sz w:val="24"/>
          <w:szCs w:val="24"/>
        </w:rPr>
        <w:t xml:space="preserve">     При образовании глухих согласных (</w:t>
      </w:r>
      <w:proofErr w:type="spellStart"/>
      <w:r w:rsidRPr="00310C76">
        <w:rPr>
          <w:rFonts w:ascii="Arial" w:hAnsi="Arial" w:cs="Arial"/>
          <w:sz w:val="24"/>
          <w:szCs w:val="24"/>
        </w:rPr>
        <w:t>ф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C76">
        <w:rPr>
          <w:rFonts w:ascii="Arial" w:hAnsi="Arial" w:cs="Arial"/>
          <w:sz w:val="24"/>
          <w:szCs w:val="24"/>
        </w:rPr>
        <w:t>ф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’ с </w:t>
      </w:r>
      <w:proofErr w:type="spellStart"/>
      <w:proofErr w:type="gramStart"/>
      <w:r w:rsidRPr="00310C76">
        <w:rPr>
          <w:rFonts w:ascii="Arial" w:hAnsi="Arial" w:cs="Arial"/>
          <w:sz w:val="24"/>
          <w:szCs w:val="24"/>
        </w:rPr>
        <w:t>с</w:t>
      </w:r>
      <w:proofErr w:type="spellEnd"/>
      <w:proofErr w:type="gramEnd"/>
      <w:r w:rsidRPr="00310C76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310C76">
        <w:rPr>
          <w:rFonts w:ascii="Arial" w:hAnsi="Arial" w:cs="Arial"/>
          <w:sz w:val="24"/>
          <w:szCs w:val="24"/>
        </w:rPr>
        <w:t>ш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C76">
        <w:rPr>
          <w:rFonts w:ascii="Arial" w:hAnsi="Arial" w:cs="Arial"/>
          <w:sz w:val="24"/>
          <w:szCs w:val="24"/>
        </w:rPr>
        <w:t>п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C76">
        <w:rPr>
          <w:rFonts w:ascii="Arial" w:hAnsi="Arial" w:cs="Arial"/>
          <w:sz w:val="24"/>
          <w:szCs w:val="24"/>
        </w:rPr>
        <w:t>п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’ т т' к </w:t>
      </w:r>
      <w:proofErr w:type="spellStart"/>
      <w:r w:rsidRPr="00310C76">
        <w:rPr>
          <w:rFonts w:ascii="Arial" w:hAnsi="Arial" w:cs="Arial"/>
          <w:sz w:val="24"/>
          <w:szCs w:val="24"/>
        </w:rPr>
        <w:t>к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310C76">
        <w:rPr>
          <w:rFonts w:ascii="Arial" w:hAnsi="Arial" w:cs="Arial"/>
          <w:sz w:val="24"/>
          <w:szCs w:val="24"/>
        </w:rPr>
        <w:t>х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C76">
        <w:rPr>
          <w:rFonts w:ascii="Arial" w:hAnsi="Arial" w:cs="Arial"/>
          <w:sz w:val="24"/>
          <w:szCs w:val="24"/>
        </w:rPr>
        <w:t>х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310C76">
        <w:rPr>
          <w:rFonts w:ascii="Arial" w:hAnsi="Arial" w:cs="Arial"/>
          <w:sz w:val="24"/>
          <w:szCs w:val="24"/>
        </w:rPr>
        <w:t>ц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 ч </w:t>
      </w:r>
      <w:proofErr w:type="spellStart"/>
      <w:r w:rsidRPr="00310C76">
        <w:rPr>
          <w:rFonts w:ascii="Arial" w:hAnsi="Arial" w:cs="Arial"/>
          <w:sz w:val="24"/>
          <w:szCs w:val="24"/>
        </w:rPr>
        <w:t>щ</w:t>
      </w:r>
      <w:proofErr w:type="spellEnd"/>
      <w:r w:rsidRPr="00310C76">
        <w:rPr>
          <w:rFonts w:ascii="Arial" w:hAnsi="Arial" w:cs="Arial"/>
          <w:sz w:val="24"/>
          <w:szCs w:val="24"/>
        </w:rPr>
        <w:t>) голосовые связки раскрыты, не вибрируют, и голос не образуется.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10C76">
        <w:rPr>
          <w:rFonts w:ascii="Arial" w:hAnsi="Arial" w:cs="Arial"/>
          <w:sz w:val="24"/>
          <w:szCs w:val="24"/>
        </w:rPr>
        <w:t xml:space="preserve">     Согласные звуки делятся на две труппы: по способу образования и по месту образования.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proofErr w:type="spellStart"/>
      <w:r w:rsidRPr="00670631">
        <w:rPr>
          <w:rFonts w:ascii="Arial" w:hAnsi="Arial" w:cs="Arial"/>
          <w:b/>
          <w:sz w:val="24"/>
          <w:szCs w:val="24"/>
        </w:rPr>
        <w:t>ф</w:t>
      </w:r>
      <w:proofErr w:type="spellEnd"/>
      <w:r w:rsidRPr="006706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670631">
        <w:rPr>
          <w:rFonts w:ascii="Arial" w:hAnsi="Arial" w:cs="Arial"/>
          <w:b/>
          <w:sz w:val="24"/>
          <w:szCs w:val="24"/>
        </w:rPr>
        <w:t>ф</w:t>
      </w:r>
      <w:proofErr w:type="spellEnd"/>
      <w:proofErr w:type="gramEnd"/>
      <w:r w:rsidRPr="00670631">
        <w:rPr>
          <w:rFonts w:ascii="Arial" w:hAnsi="Arial" w:cs="Arial"/>
          <w:b/>
          <w:sz w:val="24"/>
          <w:szCs w:val="24"/>
        </w:rPr>
        <w:t>’ в в'</w:t>
      </w:r>
      <w:r w:rsidRPr="00310C76">
        <w:rPr>
          <w:rFonts w:ascii="Arial" w:hAnsi="Arial" w:cs="Arial"/>
          <w:sz w:val="24"/>
          <w:szCs w:val="24"/>
        </w:rPr>
        <w:t xml:space="preserve"> — нижняя губа образует щель с верхними зубами;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670631">
        <w:rPr>
          <w:rFonts w:ascii="Arial" w:hAnsi="Arial" w:cs="Arial"/>
          <w:b/>
          <w:sz w:val="24"/>
          <w:szCs w:val="24"/>
        </w:rPr>
        <w:t xml:space="preserve">с </w:t>
      </w:r>
      <w:proofErr w:type="spellStart"/>
      <w:proofErr w:type="gramStart"/>
      <w:r w:rsidRPr="00670631">
        <w:rPr>
          <w:rFonts w:ascii="Arial" w:hAnsi="Arial" w:cs="Arial"/>
          <w:b/>
          <w:sz w:val="24"/>
          <w:szCs w:val="24"/>
        </w:rPr>
        <w:t>с</w:t>
      </w:r>
      <w:proofErr w:type="spellEnd"/>
      <w:proofErr w:type="gramEnd"/>
      <w:r w:rsidRPr="00670631">
        <w:rPr>
          <w:rFonts w:ascii="Arial" w:hAnsi="Arial" w:cs="Arial"/>
          <w:b/>
          <w:sz w:val="24"/>
          <w:szCs w:val="24"/>
        </w:rPr>
        <w:t xml:space="preserve">’ </w:t>
      </w:r>
      <w:proofErr w:type="spellStart"/>
      <w:r w:rsidRPr="00670631">
        <w:rPr>
          <w:rFonts w:ascii="Arial" w:hAnsi="Arial" w:cs="Arial"/>
          <w:b/>
          <w:sz w:val="24"/>
          <w:szCs w:val="24"/>
        </w:rPr>
        <w:t>з</w:t>
      </w:r>
      <w:proofErr w:type="spellEnd"/>
      <w:r w:rsidRPr="006706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70631">
        <w:rPr>
          <w:rFonts w:ascii="Arial" w:hAnsi="Arial" w:cs="Arial"/>
          <w:b/>
          <w:sz w:val="24"/>
          <w:szCs w:val="24"/>
        </w:rPr>
        <w:t>з</w:t>
      </w:r>
      <w:proofErr w:type="spellEnd"/>
      <w:r w:rsidRPr="00670631">
        <w:rPr>
          <w:rFonts w:ascii="Arial" w:hAnsi="Arial" w:cs="Arial"/>
          <w:b/>
          <w:sz w:val="24"/>
          <w:szCs w:val="24"/>
        </w:rPr>
        <w:t>'</w:t>
      </w:r>
      <w:r w:rsidRPr="00310C76">
        <w:rPr>
          <w:rFonts w:ascii="Arial" w:hAnsi="Arial" w:cs="Arial"/>
          <w:sz w:val="24"/>
          <w:szCs w:val="24"/>
        </w:rPr>
        <w:t xml:space="preserve"> — передняя часть спинки языка образует щель с верхними зубами и деснами;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proofErr w:type="spellStart"/>
      <w:r w:rsidRPr="00670631">
        <w:rPr>
          <w:rFonts w:ascii="Arial" w:hAnsi="Arial" w:cs="Arial"/>
          <w:b/>
          <w:sz w:val="24"/>
          <w:szCs w:val="24"/>
        </w:rPr>
        <w:t>ш</w:t>
      </w:r>
      <w:proofErr w:type="spellEnd"/>
      <w:r w:rsidRPr="00670631">
        <w:rPr>
          <w:rFonts w:ascii="Arial" w:hAnsi="Arial" w:cs="Arial"/>
          <w:b/>
          <w:sz w:val="24"/>
          <w:szCs w:val="24"/>
        </w:rPr>
        <w:t xml:space="preserve">, ж, </w:t>
      </w:r>
      <w:proofErr w:type="spellStart"/>
      <w:r w:rsidRPr="00670631">
        <w:rPr>
          <w:rFonts w:ascii="Arial" w:hAnsi="Arial" w:cs="Arial"/>
          <w:b/>
          <w:sz w:val="24"/>
          <w:szCs w:val="24"/>
        </w:rPr>
        <w:t>щ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 — поднятый широкий кончик языка образует щель с альвеолами или твердым нёбом. Может </w:t>
      </w:r>
      <w:proofErr w:type="gramStart"/>
      <w:r w:rsidRPr="00310C76">
        <w:rPr>
          <w:rFonts w:ascii="Arial" w:hAnsi="Arial" w:cs="Arial"/>
          <w:sz w:val="24"/>
          <w:szCs w:val="24"/>
        </w:rPr>
        <w:t>быть</w:t>
      </w:r>
      <w:proofErr w:type="gramEnd"/>
      <w:r w:rsidRPr="00310C76">
        <w:rPr>
          <w:rFonts w:ascii="Arial" w:hAnsi="Arial" w:cs="Arial"/>
          <w:sz w:val="24"/>
          <w:szCs w:val="24"/>
        </w:rPr>
        <w:t xml:space="preserve"> правильное звучание шипящих звуков при нижней их артикуляции (кончик языка находится за нижними зубами, а щель образуется передней частью спинки языка с альвеолами или твердым нёбом);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proofErr w:type="spellStart"/>
      <w:r w:rsidRPr="00670631">
        <w:rPr>
          <w:rFonts w:ascii="Arial" w:hAnsi="Arial" w:cs="Arial"/>
          <w:b/>
          <w:sz w:val="24"/>
          <w:szCs w:val="24"/>
        </w:rPr>
        <w:t>х</w:t>
      </w:r>
      <w:proofErr w:type="spellEnd"/>
      <w:r w:rsidRPr="006706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670631">
        <w:rPr>
          <w:rFonts w:ascii="Arial" w:hAnsi="Arial" w:cs="Arial"/>
          <w:b/>
          <w:sz w:val="24"/>
          <w:szCs w:val="24"/>
        </w:rPr>
        <w:t>х</w:t>
      </w:r>
      <w:proofErr w:type="spellEnd"/>
      <w:proofErr w:type="gramEnd"/>
      <w:r w:rsidRPr="00670631">
        <w:rPr>
          <w:rFonts w:ascii="Arial" w:hAnsi="Arial" w:cs="Arial"/>
          <w:b/>
          <w:sz w:val="24"/>
          <w:szCs w:val="24"/>
        </w:rPr>
        <w:t>’</w:t>
      </w:r>
      <w:r w:rsidRPr="00310C76">
        <w:rPr>
          <w:rFonts w:ascii="Arial" w:hAnsi="Arial" w:cs="Arial"/>
          <w:sz w:val="24"/>
          <w:szCs w:val="24"/>
        </w:rPr>
        <w:t xml:space="preserve"> — задняя часть спинки языка образует щель с мягким нёбом;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proofErr w:type="spellStart"/>
      <w:r w:rsidRPr="00310C76">
        <w:rPr>
          <w:rFonts w:ascii="Arial" w:hAnsi="Arial" w:cs="Arial"/>
          <w:sz w:val="24"/>
          <w:szCs w:val="24"/>
        </w:rPr>
        <w:t>j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 — средняя часть спинки языка образует щель с твердым нёбом.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310C76">
        <w:rPr>
          <w:rFonts w:ascii="Arial" w:hAnsi="Arial" w:cs="Arial"/>
          <w:sz w:val="24"/>
          <w:szCs w:val="24"/>
        </w:rPr>
        <w:t xml:space="preserve">     Смычно-взрывные — органы артикуляционного аппарата образуют смычку, а потом эта смычка с шумом взрывается выходящей изо рта воздушной струей: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70631">
        <w:rPr>
          <w:rFonts w:ascii="Arial" w:hAnsi="Arial" w:cs="Arial"/>
          <w:b/>
          <w:sz w:val="24"/>
          <w:szCs w:val="24"/>
        </w:rPr>
        <w:t>п</w:t>
      </w:r>
      <w:proofErr w:type="spellEnd"/>
      <w:proofErr w:type="gramEnd"/>
      <w:r w:rsidRPr="0067063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70631">
        <w:rPr>
          <w:rFonts w:ascii="Arial" w:hAnsi="Arial" w:cs="Arial"/>
          <w:b/>
          <w:sz w:val="24"/>
          <w:szCs w:val="24"/>
        </w:rPr>
        <w:t>п</w:t>
      </w:r>
      <w:proofErr w:type="spellEnd"/>
      <w:r w:rsidRPr="00670631">
        <w:rPr>
          <w:rFonts w:ascii="Arial" w:hAnsi="Arial" w:cs="Arial"/>
          <w:b/>
          <w:sz w:val="24"/>
          <w:szCs w:val="24"/>
        </w:rPr>
        <w:t>' б, б’</w:t>
      </w:r>
      <w:r w:rsidRPr="00310C76">
        <w:rPr>
          <w:rFonts w:ascii="Arial" w:hAnsi="Arial" w:cs="Arial"/>
          <w:sz w:val="24"/>
          <w:szCs w:val="24"/>
        </w:rPr>
        <w:t xml:space="preserve"> — смычку образуют губы;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670631">
        <w:rPr>
          <w:rFonts w:ascii="Arial" w:hAnsi="Arial" w:cs="Arial"/>
          <w:b/>
          <w:sz w:val="24"/>
          <w:szCs w:val="24"/>
        </w:rPr>
        <w:t xml:space="preserve">т, т', </w:t>
      </w:r>
      <w:proofErr w:type="spellStart"/>
      <w:r w:rsidRPr="00670631">
        <w:rPr>
          <w:rFonts w:ascii="Arial" w:hAnsi="Arial" w:cs="Arial"/>
          <w:b/>
          <w:sz w:val="24"/>
          <w:szCs w:val="24"/>
        </w:rPr>
        <w:t>д</w:t>
      </w:r>
      <w:proofErr w:type="spellEnd"/>
      <w:r w:rsidRPr="0067063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70631">
        <w:rPr>
          <w:rFonts w:ascii="Arial" w:hAnsi="Arial" w:cs="Arial"/>
          <w:b/>
          <w:sz w:val="24"/>
          <w:szCs w:val="24"/>
        </w:rPr>
        <w:t>д</w:t>
      </w:r>
      <w:proofErr w:type="spellEnd"/>
      <w:r w:rsidRPr="00670631">
        <w:rPr>
          <w:rFonts w:ascii="Arial" w:hAnsi="Arial" w:cs="Arial"/>
          <w:b/>
          <w:sz w:val="24"/>
          <w:szCs w:val="24"/>
        </w:rPr>
        <w:t>’</w:t>
      </w:r>
      <w:r w:rsidRPr="00310C76">
        <w:rPr>
          <w:rFonts w:ascii="Arial" w:hAnsi="Arial" w:cs="Arial"/>
          <w:sz w:val="24"/>
          <w:szCs w:val="24"/>
        </w:rPr>
        <w:t xml:space="preserve"> — передняя часть спинки языка образует смычку с верхними зубами или альвеолами;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proofErr w:type="gramStart"/>
      <w:r w:rsidRPr="00670631">
        <w:rPr>
          <w:rFonts w:ascii="Arial" w:hAnsi="Arial" w:cs="Arial"/>
          <w:b/>
          <w:sz w:val="24"/>
          <w:szCs w:val="24"/>
        </w:rPr>
        <w:t>к</w:t>
      </w:r>
      <w:proofErr w:type="gramEnd"/>
      <w:r w:rsidRPr="00670631">
        <w:rPr>
          <w:rFonts w:ascii="Arial" w:hAnsi="Arial" w:cs="Arial"/>
          <w:b/>
          <w:sz w:val="24"/>
          <w:szCs w:val="24"/>
        </w:rPr>
        <w:t>, к', г, г’</w:t>
      </w:r>
      <w:r w:rsidRPr="00310C76">
        <w:rPr>
          <w:rFonts w:ascii="Arial" w:hAnsi="Arial" w:cs="Arial"/>
          <w:sz w:val="24"/>
          <w:szCs w:val="24"/>
        </w:rPr>
        <w:t xml:space="preserve"> — </w:t>
      </w:r>
      <w:proofErr w:type="gramStart"/>
      <w:r w:rsidRPr="00310C76">
        <w:rPr>
          <w:rFonts w:ascii="Arial" w:hAnsi="Arial" w:cs="Arial"/>
          <w:sz w:val="24"/>
          <w:szCs w:val="24"/>
        </w:rPr>
        <w:t>задняя</w:t>
      </w:r>
      <w:proofErr w:type="gramEnd"/>
      <w:r w:rsidRPr="00310C76">
        <w:rPr>
          <w:rFonts w:ascii="Arial" w:hAnsi="Arial" w:cs="Arial"/>
          <w:sz w:val="24"/>
          <w:szCs w:val="24"/>
        </w:rPr>
        <w:t xml:space="preserve"> часть спинки языка образует смычку с мягким нёбом или задним краем твердого нёба.</w:t>
      </w:r>
    </w:p>
    <w:p w:rsidR="00C937BC" w:rsidRPr="00310C76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proofErr w:type="spellStart"/>
      <w:r w:rsidRPr="00670631">
        <w:rPr>
          <w:rFonts w:ascii="Arial" w:hAnsi="Arial" w:cs="Arial"/>
          <w:b/>
          <w:sz w:val="24"/>
          <w:szCs w:val="24"/>
        </w:rPr>
        <w:t>ц</w:t>
      </w:r>
      <w:proofErr w:type="spellEnd"/>
      <w:r w:rsidRPr="00310C76">
        <w:rPr>
          <w:rFonts w:ascii="Arial" w:hAnsi="Arial" w:cs="Arial"/>
          <w:sz w:val="24"/>
          <w:szCs w:val="24"/>
        </w:rPr>
        <w:t xml:space="preserve"> — передняя часть спинки языка при опущенном кончике языка сначала образует смычку с верхними зубами или альвеолами, которая незаметно переходит в щель между ними;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proofErr w:type="gramStart"/>
      <w:r w:rsidRPr="00670631">
        <w:rPr>
          <w:b/>
          <w:sz w:val="28"/>
          <w:szCs w:val="28"/>
        </w:rPr>
        <w:t>ч</w:t>
      </w:r>
      <w:proofErr w:type="gramEnd"/>
      <w:r w:rsidRPr="00EE76E7">
        <w:t xml:space="preserve"> — </w:t>
      </w:r>
      <w:r w:rsidRPr="00670631">
        <w:rPr>
          <w:rFonts w:ascii="Arial" w:hAnsi="Arial" w:cs="Arial"/>
          <w:sz w:val="24"/>
          <w:szCs w:val="24"/>
        </w:rPr>
        <w:t>кончик языка вместе с передней частью спинки языка образует смычку с верхними зубами или альвеолами, переходящую незаметно в щель между ними</w:t>
      </w:r>
      <w:r w:rsidRPr="00EE76E7">
        <w:t xml:space="preserve"> (</w:t>
      </w:r>
      <w:r w:rsidRPr="00670631">
        <w:rPr>
          <w:rFonts w:ascii="Arial" w:hAnsi="Arial" w:cs="Arial"/>
          <w:sz w:val="24"/>
          <w:szCs w:val="24"/>
        </w:rPr>
        <w:t>правильное звучание бывает и при нижнем положении кончика языка).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proofErr w:type="gramStart"/>
      <w:r w:rsidRPr="00670631">
        <w:rPr>
          <w:rFonts w:ascii="Arial" w:hAnsi="Arial" w:cs="Arial"/>
          <w:b/>
          <w:sz w:val="24"/>
          <w:szCs w:val="24"/>
        </w:rPr>
        <w:t>м</w:t>
      </w:r>
      <w:proofErr w:type="gramEnd"/>
      <w:r w:rsidRPr="00670631">
        <w:rPr>
          <w:rFonts w:ascii="Arial" w:hAnsi="Arial" w:cs="Arial"/>
          <w:b/>
          <w:sz w:val="24"/>
          <w:szCs w:val="24"/>
        </w:rPr>
        <w:t>, м'</w:t>
      </w:r>
      <w:r w:rsidRPr="00670631">
        <w:rPr>
          <w:rFonts w:ascii="Arial" w:hAnsi="Arial" w:cs="Arial"/>
          <w:sz w:val="24"/>
          <w:szCs w:val="24"/>
        </w:rPr>
        <w:t xml:space="preserve"> — смычку образуют губы, воздушная струя идет через нос;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proofErr w:type="spellStart"/>
      <w:r w:rsidRPr="00670631">
        <w:rPr>
          <w:rFonts w:ascii="Arial" w:hAnsi="Arial" w:cs="Arial"/>
          <w:b/>
          <w:sz w:val="24"/>
          <w:szCs w:val="24"/>
        </w:rPr>
        <w:t>н</w:t>
      </w:r>
      <w:proofErr w:type="spellEnd"/>
      <w:r w:rsidRPr="0067063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70631">
        <w:rPr>
          <w:rFonts w:ascii="Arial" w:hAnsi="Arial" w:cs="Arial"/>
          <w:b/>
          <w:sz w:val="24"/>
          <w:szCs w:val="24"/>
        </w:rPr>
        <w:t>н</w:t>
      </w:r>
      <w:proofErr w:type="spellEnd"/>
      <w:r w:rsidRPr="00670631">
        <w:rPr>
          <w:rFonts w:ascii="Arial" w:hAnsi="Arial" w:cs="Arial"/>
          <w:b/>
          <w:sz w:val="24"/>
          <w:szCs w:val="24"/>
        </w:rPr>
        <w:t>'</w:t>
      </w:r>
      <w:r w:rsidRPr="00670631">
        <w:rPr>
          <w:rFonts w:ascii="Arial" w:hAnsi="Arial" w:cs="Arial"/>
          <w:sz w:val="24"/>
          <w:szCs w:val="24"/>
        </w:rPr>
        <w:t xml:space="preserve"> — передняя часть спинки языка образует смычку с верхними зубами или альвеолами, воздушная струя идет через нос;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proofErr w:type="gramStart"/>
      <w:r w:rsidRPr="00670631">
        <w:rPr>
          <w:rFonts w:ascii="Arial" w:hAnsi="Arial" w:cs="Arial"/>
          <w:b/>
          <w:sz w:val="24"/>
          <w:szCs w:val="24"/>
        </w:rPr>
        <w:t>л</w:t>
      </w:r>
      <w:proofErr w:type="gramEnd"/>
      <w:r w:rsidRPr="00670631">
        <w:rPr>
          <w:rFonts w:ascii="Arial" w:hAnsi="Arial" w:cs="Arial"/>
          <w:b/>
          <w:sz w:val="24"/>
          <w:szCs w:val="24"/>
        </w:rPr>
        <w:t>, л'</w:t>
      </w:r>
      <w:r w:rsidRPr="00670631">
        <w:rPr>
          <w:rFonts w:ascii="Arial" w:hAnsi="Arial" w:cs="Arial"/>
          <w:sz w:val="24"/>
          <w:szCs w:val="24"/>
        </w:rPr>
        <w:t xml:space="preserve"> — кончик языка образует смычку с альвеолами или верхними зубами, воздушная струя идет по бокам языка, между языком и щекой.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670631">
        <w:rPr>
          <w:rFonts w:ascii="Arial" w:hAnsi="Arial" w:cs="Arial"/>
          <w:sz w:val="24"/>
          <w:szCs w:val="24"/>
        </w:rPr>
        <w:t>Дрожащие (</w:t>
      </w:r>
      <w:proofErr w:type="spellStart"/>
      <w:r w:rsidRPr="00670631">
        <w:rPr>
          <w:rFonts w:ascii="Arial" w:hAnsi="Arial" w:cs="Arial"/>
          <w:sz w:val="24"/>
          <w:szCs w:val="24"/>
        </w:rPr>
        <w:t>вибранты</w:t>
      </w:r>
      <w:proofErr w:type="spellEnd"/>
      <w:r w:rsidRPr="00670631">
        <w:rPr>
          <w:rFonts w:ascii="Arial" w:hAnsi="Arial" w:cs="Arial"/>
          <w:sz w:val="24"/>
          <w:szCs w:val="24"/>
        </w:rPr>
        <w:t>):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70631">
        <w:rPr>
          <w:rFonts w:ascii="Arial" w:hAnsi="Arial" w:cs="Arial"/>
          <w:b/>
          <w:sz w:val="24"/>
          <w:szCs w:val="24"/>
        </w:rPr>
        <w:t>р</w:t>
      </w:r>
      <w:proofErr w:type="spellEnd"/>
      <w:proofErr w:type="gramEnd"/>
      <w:r w:rsidRPr="0067063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70631">
        <w:rPr>
          <w:rFonts w:ascii="Arial" w:hAnsi="Arial" w:cs="Arial"/>
          <w:b/>
          <w:sz w:val="24"/>
          <w:szCs w:val="24"/>
        </w:rPr>
        <w:t>р</w:t>
      </w:r>
      <w:proofErr w:type="spellEnd"/>
      <w:r w:rsidRPr="00670631">
        <w:rPr>
          <w:rFonts w:ascii="Arial" w:hAnsi="Arial" w:cs="Arial"/>
          <w:b/>
          <w:sz w:val="24"/>
          <w:szCs w:val="24"/>
        </w:rPr>
        <w:t>'</w:t>
      </w:r>
      <w:r w:rsidRPr="00670631">
        <w:rPr>
          <w:rFonts w:ascii="Arial" w:hAnsi="Arial" w:cs="Arial"/>
          <w:sz w:val="24"/>
          <w:szCs w:val="24"/>
        </w:rPr>
        <w:t xml:space="preserve"> — кончик языка поднят вверх и ритмично колеблется (вибрирует) в проходящей воздушной струе.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670631">
        <w:rPr>
          <w:rFonts w:ascii="Arial" w:hAnsi="Arial" w:cs="Arial"/>
          <w:sz w:val="24"/>
          <w:szCs w:val="24"/>
        </w:rPr>
        <w:t xml:space="preserve">     Место образования определяется подвижными органами (языком или губами), которые образуют преграду для выходящей воздушной струи.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670631">
        <w:rPr>
          <w:rFonts w:ascii="Arial" w:hAnsi="Arial" w:cs="Arial"/>
          <w:sz w:val="24"/>
          <w:szCs w:val="24"/>
        </w:rPr>
        <w:t xml:space="preserve">Губно-губные: </w:t>
      </w:r>
      <w:proofErr w:type="spellStart"/>
      <w:proofErr w:type="gramStart"/>
      <w:r w:rsidRPr="00670631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Pr="006706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0631">
        <w:rPr>
          <w:rFonts w:ascii="Arial" w:hAnsi="Arial" w:cs="Arial"/>
          <w:sz w:val="24"/>
          <w:szCs w:val="24"/>
        </w:rPr>
        <w:t>п</w:t>
      </w:r>
      <w:proofErr w:type="spellEnd"/>
      <w:r w:rsidRPr="00670631">
        <w:rPr>
          <w:rFonts w:ascii="Arial" w:hAnsi="Arial" w:cs="Arial"/>
          <w:sz w:val="24"/>
          <w:szCs w:val="24"/>
        </w:rPr>
        <w:t>’, б, б', м, м' — преграда образуется нижней и верхней губой.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proofErr w:type="gramStart"/>
      <w:r w:rsidRPr="00670631">
        <w:rPr>
          <w:rFonts w:ascii="Arial" w:hAnsi="Arial" w:cs="Arial"/>
          <w:sz w:val="24"/>
          <w:szCs w:val="24"/>
        </w:rPr>
        <w:t>Губно-зубные</w:t>
      </w:r>
      <w:proofErr w:type="gramEnd"/>
      <w:r w:rsidRPr="0067063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70631">
        <w:rPr>
          <w:rFonts w:ascii="Arial" w:hAnsi="Arial" w:cs="Arial"/>
          <w:sz w:val="24"/>
          <w:szCs w:val="24"/>
        </w:rPr>
        <w:t>ф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0631">
        <w:rPr>
          <w:rFonts w:ascii="Arial" w:hAnsi="Arial" w:cs="Arial"/>
          <w:sz w:val="24"/>
          <w:szCs w:val="24"/>
        </w:rPr>
        <w:t>ф</w:t>
      </w:r>
      <w:proofErr w:type="spellEnd"/>
      <w:r w:rsidRPr="00670631">
        <w:rPr>
          <w:rFonts w:ascii="Arial" w:hAnsi="Arial" w:cs="Arial"/>
          <w:sz w:val="24"/>
          <w:szCs w:val="24"/>
        </w:rPr>
        <w:t>’, в, в’ — преграда образуется нижней губой и верхними зубами.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670631">
        <w:rPr>
          <w:rFonts w:ascii="Arial" w:hAnsi="Arial" w:cs="Arial"/>
          <w:sz w:val="24"/>
          <w:szCs w:val="24"/>
        </w:rPr>
        <w:t xml:space="preserve">Переднеязычные т, </w:t>
      </w:r>
      <w:proofErr w:type="spellStart"/>
      <w:r w:rsidRPr="00670631">
        <w:rPr>
          <w:rFonts w:ascii="Arial" w:hAnsi="Arial" w:cs="Arial"/>
          <w:sz w:val="24"/>
          <w:szCs w:val="24"/>
        </w:rPr>
        <w:t>д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0631">
        <w:rPr>
          <w:rFonts w:ascii="Arial" w:hAnsi="Arial" w:cs="Arial"/>
          <w:sz w:val="24"/>
          <w:szCs w:val="24"/>
        </w:rPr>
        <w:t>н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, л, л’, </w:t>
      </w:r>
      <w:proofErr w:type="spellStart"/>
      <w:proofErr w:type="gramStart"/>
      <w:r w:rsidRPr="00670631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6706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0631">
        <w:rPr>
          <w:rFonts w:ascii="Arial" w:hAnsi="Arial" w:cs="Arial"/>
          <w:sz w:val="24"/>
          <w:szCs w:val="24"/>
        </w:rPr>
        <w:t>р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’, </w:t>
      </w:r>
      <w:proofErr w:type="spellStart"/>
      <w:r w:rsidRPr="00670631">
        <w:rPr>
          <w:rFonts w:ascii="Arial" w:hAnsi="Arial" w:cs="Arial"/>
          <w:sz w:val="24"/>
          <w:szCs w:val="24"/>
        </w:rPr>
        <w:t>ш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, ж, ч, </w:t>
      </w:r>
      <w:proofErr w:type="spellStart"/>
      <w:r w:rsidRPr="00670631">
        <w:rPr>
          <w:rFonts w:ascii="Arial" w:hAnsi="Arial" w:cs="Arial"/>
          <w:sz w:val="24"/>
          <w:szCs w:val="24"/>
        </w:rPr>
        <w:t>щ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, т’, </w:t>
      </w:r>
      <w:proofErr w:type="spellStart"/>
      <w:r w:rsidRPr="00670631">
        <w:rPr>
          <w:rFonts w:ascii="Arial" w:hAnsi="Arial" w:cs="Arial"/>
          <w:sz w:val="24"/>
          <w:szCs w:val="24"/>
        </w:rPr>
        <w:t>д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’, </w:t>
      </w:r>
      <w:proofErr w:type="spellStart"/>
      <w:r w:rsidRPr="00670631">
        <w:rPr>
          <w:rFonts w:ascii="Arial" w:hAnsi="Arial" w:cs="Arial"/>
          <w:sz w:val="24"/>
          <w:szCs w:val="24"/>
        </w:rPr>
        <w:t>н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’, с, с’, </w:t>
      </w:r>
      <w:proofErr w:type="spellStart"/>
      <w:r w:rsidRPr="00670631">
        <w:rPr>
          <w:rFonts w:ascii="Arial" w:hAnsi="Arial" w:cs="Arial"/>
          <w:sz w:val="24"/>
          <w:szCs w:val="24"/>
        </w:rPr>
        <w:t>з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0631">
        <w:rPr>
          <w:rFonts w:ascii="Arial" w:hAnsi="Arial" w:cs="Arial"/>
          <w:sz w:val="24"/>
          <w:szCs w:val="24"/>
        </w:rPr>
        <w:t>з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’, </w:t>
      </w:r>
      <w:proofErr w:type="spellStart"/>
      <w:r w:rsidRPr="00670631">
        <w:rPr>
          <w:rFonts w:ascii="Arial" w:hAnsi="Arial" w:cs="Arial"/>
          <w:sz w:val="24"/>
          <w:szCs w:val="24"/>
        </w:rPr>
        <w:t>ц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 — преграда образуется передней частью спинки языка.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670631">
        <w:rPr>
          <w:rFonts w:ascii="Arial" w:hAnsi="Arial" w:cs="Arial"/>
          <w:sz w:val="24"/>
          <w:szCs w:val="24"/>
        </w:rPr>
        <w:t xml:space="preserve">Среднеязычные: </w:t>
      </w:r>
      <w:proofErr w:type="spellStart"/>
      <w:r w:rsidRPr="00670631">
        <w:rPr>
          <w:rFonts w:ascii="Arial" w:hAnsi="Arial" w:cs="Arial"/>
          <w:sz w:val="24"/>
          <w:szCs w:val="24"/>
        </w:rPr>
        <w:t>j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 (йот) — преграда образуется средней частью спинки языка.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670631">
        <w:rPr>
          <w:rFonts w:ascii="Arial" w:hAnsi="Arial" w:cs="Arial"/>
          <w:sz w:val="24"/>
          <w:szCs w:val="24"/>
        </w:rPr>
        <w:t xml:space="preserve">Заднеязычные: </w:t>
      </w:r>
      <w:proofErr w:type="gramStart"/>
      <w:r w:rsidRPr="00670631">
        <w:rPr>
          <w:rFonts w:ascii="Arial" w:hAnsi="Arial" w:cs="Arial"/>
          <w:sz w:val="24"/>
          <w:szCs w:val="24"/>
        </w:rPr>
        <w:t>к</w:t>
      </w:r>
      <w:proofErr w:type="gramEnd"/>
      <w:r w:rsidRPr="00670631">
        <w:rPr>
          <w:rFonts w:ascii="Arial" w:hAnsi="Arial" w:cs="Arial"/>
          <w:sz w:val="24"/>
          <w:szCs w:val="24"/>
        </w:rPr>
        <w:t xml:space="preserve">, к’, г, г', </w:t>
      </w:r>
      <w:proofErr w:type="spellStart"/>
      <w:r w:rsidRPr="00670631">
        <w:rPr>
          <w:rFonts w:ascii="Arial" w:hAnsi="Arial" w:cs="Arial"/>
          <w:sz w:val="24"/>
          <w:szCs w:val="24"/>
        </w:rPr>
        <w:t>х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0631">
        <w:rPr>
          <w:rFonts w:ascii="Arial" w:hAnsi="Arial" w:cs="Arial"/>
          <w:sz w:val="24"/>
          <w:szCs w:val="24"/>
        </w:rPr>
        <w:t>х</w:t>
      </w:r>
      <w:proofErr w:type="spellEnd"/>
      <w:r w:rsidRPr="00670631">
        <w:rPr>
          <w:rFonts w:ascii="Arial" w:hAnsi="Arial" w:cs="Arial"/>
          <w:sz w:val="24"/>
          <w:szCs w:val="24"/>
        </w:rPr>
        <w:t>’ — преграда образуется задней частью спинки языка.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670631">
        <w:rPr>
          <w:rFonts w:ascii="Arial" w:hAnsi="Arial" w:cs="Arial"/>
          <w:sz w:val="24"/>
          <w:szCs w:val="24"/>
        </w:rPr>
        <w:lastRenderedPageBreak/>
        <w:t xml:space="preserve">     Различие согласных по твердости и мягкости требует особенного внимания. Твердые и мягкие парные согласные обозначаются одной буквой, а различие на письме достигается с помощью других средств (написания после мягких согласных букв </w:t>
      </w:r>
      <w:proofErr w:type="spellStart"/>
      <w:r w:rsidRPr="00670631">
        <w:rPr>
          <w:rFonts w:ascii="Arial" w:hAnsi="Arial" w:cs="Arial"/>
          <w:sz w:val="24"/>
          <w:szCs w:val="24"/>
        </w:rPr>
        <w:t>ь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, я, е, ё, </w:t>
      </w:r>
      <w:proofErr w:type="spellStart"/>
      <w:r w:rsidRPr="00670631">
        <w:rPr>
          <w:rFonts w:ascii="Arial" w:hAnsi="Arial" w:cs="Arial"/>
          <w:sz w:val="24"/>
          <w:szCs w:val="24"/>
        </w:rPr>
        <w:t>ю</w:t>
      </w:r>
      <w:proofErr w:type="spellEnd"/>
      <w:r w:rsidRPr="00670631">
        <w:rPr>
          <w:rFonts w:ascii="Arial" w:hAnsi="Arial" w:cs="Arial"/>
          <w:sz w:val="24"/>
          <w:szCs w:val="24"/>
        </w:rPr>
        <w:t>, и).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670631">
        <w:rPr>
          <w:rFonts w:ascii="Arial" w:hAnsi="Arial" w:cs="Arial"/>
          <w:sz w:val="24"/>
          <w:szCs w:val="24"/>
        </w:rPr>
        <w:t xml:space="preserve">     Гласные звуки (и, э, а, </w:t>
      </w:r>
      <w:proofErr w:type="spellStart"/>
      <w:r w:rsidRPr="00670631">
        <w:rPr>
          <w:rFonts w:ascii="Arial" w:hAnsi="Arial" w:cs="Arial"/>
          <w:sz w:val="24"/>
          <w:szCs w:val="24"/>
        </w:rPr>
        <w:t>ы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, о, у) делятся по трем артикуляционным </w:t>
      </w:r>
      <w:proofErr w:type="gramStart"/>
      <w:r w:rsidRPr="00670631">
        <w:rPr>
          <w:rFonts w:ascii="Arial" w:hAnsi="Arial" w:cs="Arial"/>
          <w:sz w:val="24"/>
          <w:szCs w:val="24"/>
        </w:rPr>
        <w:t>характеристикам на</w:t>
      </w:r>
      <w:proofErr w:type="gramEnd"/>
      <w:r w:rsidRPr="00670631">
        <w:rPr>
          <w:rFonts w:ascii="Arial" w:hAnsi="Arial" w:cs="Arial"/>
          <w:sz w:val="24"/>
          <w:szCs w:val="24"/>
        </w:rPr>
        <w:t xml:space="preserve"> следующие группы.  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670631">
        <w:rPr>
          <w:rFonts w:ascii="Arial" w:hAnsi="Arial" w:cs="Arial"/>
          <w:sz w:val="24"/>
          <w:szCs w:val="24"/>
        </w:rPr>
        <w:t xml:space="preserve">     При участии передней части спинки языка образуются звуки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670631">
        <w:rPr>
          <w:rFonts w:ascii="Arial" w:hAnsi="Arial" w:cs="Arial"/>
          <w:sz w:val="24"/>
          <w:szCs w:val="24"/>
        </w:rPr>
        <w:t>и, э — гласные переднего ряда, средней части спинки языка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670631">
        <w:rPr>
          <w:rFonts w:ascii="Arial" w:hAnsi="Arial" w:cs="Arial"/>
          <w:sz w:val="24"/>
          <w:szCs w:val="24"/>
        </w:rPr>
        <w:t xml:space="preserve">а, </w:t>
      </w:r>
      <w:proofErr w:type="spellStart"/>
      <w:r w:rsidRPr="00670631">
        <w:rPr>
          <w:rFonts w:ascii="Arial" w:hAnsi="Arial" w:cs="Arial"/>
          <w:sz w:val="24"/>
          <w:szCs w:val="24"/>
        </w:rPr>
        <w:t>ы</w:t>
      </w:r>
      <w:proofErr w:type="spellEnd"/>
      <w:r w:rsidRPr="00670631">
        <w:rPr>
          <w:rFonts w:ascii="Arial" w:hAnsi="Arial" w:cs="Arial"/>
          <w:sz w:val="24"/>
          <w:szCs w:val="24"/>
        </w:rPr>
        <w:t xml:space="preserve"> — гласные среднего ряда, задней части спинки языка</w:t>
      </w:r>
    </w:p>
    <w:p w:rsidR="00C937BC" w:rsidRPr="00670631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670631">
        <w:rPr>
          <w:rFonts w:ascii="Arial" w:hAnsi="Arial" w:cs="Arial"/>
          <w:sz w:val="24"/>
          <w:szCs w:val="24"/>
        </w:rPr>
        <w:t>о, у — гласные заднего ряда.</w:t>
      </w:r>
    </w:p>
    <w:p w:rsidR="00C937BC" w:rsidRPr="00C937BC" w:rsidRDefault="00C937BC" w:rsidP="00C937BC">
      <w:pPr>
        <w:pStyle w:val="a3"/>
        <w:rPr>
          <w:rFonts w:ascii="Arial" w:hAnsi="Arial" w:cs="Arial"/>
          <w:sz w:val="28"/>
          <w:szCs w:val="28"/>
        </w:rPr>
      </w:pPr>
    </w:p>
    <w:p w:rsidR="00C937BC" w:rsidRPr="00DA57BD" w:rsidRDefault="00C937BC" w:rsidP="00C937BC">
      <w:pPr>
        <w:pStyle w:val="a3"/>
        <w:jc w:val="center"/>
        <w:rPr>
          <w:rFonts w:ascii="Arial" w:hAnsi="Arial" w:cs="Arial"/>
          <w:sz w:val="28"/>
          <w:szCs w:val="28"/>
        </w:rPr>
      </w:pPr>
      <w:r w:rsidRPr="00DA57BD">
        <w:rPr>
          <w:rFonts w:ascii="Arial" w:hAnsi="Arial" w:cs="Arial"/>
          <w:sz w:val="28"/>
          <w:szCs w:val="28"/>
        </w:rPr>
        <w:t>Акустические признаки звуков речи</w:t>
      </w:r>
    </w:p>
    <w:p w:rsidR="00C937BC" w:rsidRPr="00431032" w:rsidRDefault="00C937BC" w:rsidP="00C937BC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C937BC" w:rsidRPr="00F2177A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t xml:space="preserve">     </w:t>
      </w:r>
      <w:r w:rsidRPr="00F2177A">
        <w:rPr>
          <w:rFonts w:ascii="Arial" w:hAnsi="Arial" w:cs="Arial"/>
          <w:sz w:val="24"/>
          <w:szCs w:val="24"/>
        </w:rPr>
        <w:t>Для определения и различения звуков речи опираются не только на их артикуляционные, но и на акустические признаки. Без опоры на эти признаки невозможно проводить работу по противопоставлению звуков на слух, необходимую для успешного усвоения детьми правильного звукопроизношения.</w:t>
      </w:r>
    </w:p>
    <w:p w:rsidR="00C937BC" w:rsidRPr="00F2177A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F2177A">
        <w:rPr>
          <w:rFonts w:ascii="Arial" w:hAnsi="Arial" w:cs="Arial"/>
          <w:sz w:val="24"/>
          <w:szCs w:val="24"/>
        </w:rPr>
        <w:t xml:space="preserve">     Тональные звуки — образующиеся голосом при почти полном отсутствии шума, что обеспечивает хорошую слышимость звука: гласные а, э, и, о, у, </w:t>
      </w:r>
      <w:proofErr w:type="spellStart"/>
      <w:r w:rsidRPr="00F2177A">
        <w:rPr>
          <w:rFonts w:ascii="Arial" w:hAnsi="Arial" w:cs="Arial"/>
          <w:sz w:val="24"/>
          <w:szCs w:val="24"/>
        </w:rPr>
        <w:t>ы</w:t>
      </w:r>
      <w:proofErr w:type="spellEnd"/>
      <w:r w:rsidRPr="00F2177A">
        <w:rPr>
          <w:rFonts w:ascii="Arial" w:hAnsi="Arial" w:cs="Arial"/>
          <w:sz w:val="24"/>
          <w:szCs w:val="24"/>
        </w:rPr>
        <w:t>.</w:t>
      </w:r>
    </w:p>
    <w:p w:rsidR="00C937BC" w:rsidRPr="00F2177A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F2177A">
        <w:rPr>
          <w:rFonts w:ascii="Arial" w:hAnsi="Arial" w:cs="Arial"/>
          <w:sz w:val="24"/>
          <w:szCs w:val="24"/>
        </w:rPr>
        <w:t xml:space="preserve">     Сонорные (звучные) — их качество определяется характером звучания голоса, который играет главную роль в их образовании, а шум участвует в минимальной степени: согласные м, м', </w:t>
      </w:r>
      <w:proofErr w:type="spellStart"/>
      <w:r w:rsidRPr="00F2177A">
        <w:rPr>
          <w:rFonts w:ascii="Arial" w:hAnsi="Arial" w:cs="Arial"/>
          <w:sz w:val="24"/>
          <w:szCs w:val="24"/>
        </w:rPr>
        <w:t>н</w:t>
      </w:r>
      <w:proofErr w:type="spellEnd"/>
      <w:r w:rsidRPr="00F217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177A">
        <w:rPr>
          <w:rFonts w:ascii="Arial" w:hAnsi="Arial" w:cs="Arial"/>
          <w:sz w:val="24"/>
          <w:szCs w:val="24"/>
        </w:rPr>
        <w:t>н</w:t>
      </w:r>
      <w:proofErr w:type="spellEnd"/>
      <w:r w:rsidRPr="00F2177A">
        <w:rPr>
          <w:rFonts w:ascii="Arial" w:hAnsi="Arial" w:cs="Arial"/>
          <w:sz w:val="24"/>
          <w:szCs w:val="24"/>
        </w:rPr>
        <w:t xml:space="preserve">', л, л’ </w:t>
      </w:r>
      <w:proofErr w:type="spellStart"/>
      <w:proofErr w:type="gramStart"/>
      <w:r w:rsidRPr="00F2177A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217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177A">
        <w:rPr>
          <w:rFonts w:ascii="Arial" w:hAnsi="Arial" w:cs="Arial"/>
          <w:sz w:val="24"/>
          <w:szCs w:val="24"/>
        </w:rPr>
        <w:t>р</w:t>
      </w:r>
      <w:proofErr w:type="spellEnd"/>
      <w:r w:rsidRPr="00F2177A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F2177A">
        <w:rPr>
          <w:rFonts w:ascii="Arial" w:hAnsi="Arial" w:cs="Arial"/>
          <w:sz w:val="24"/>
          <w:szCs w:val="24"/>
        </w:rPr>
        <w:t>j</w:t>
      </w:r>
      <w:proofErr w:type="spellEnd"/>
      <w:r w:rsidRPr="00F2177A">
        <w:rPr>
          <w:rFonts w:ascii="Arial" w:hAnsi="Arial" w:cs="Arial"/>
          <w:sz w:val="24"/>
          <w:szCs w:val="24"/>
        </w:rPr>
        <w:t>.</w:t>
      </w:r>
    </w:p>
    <w:p w:rsidR="00C937BC" w:rsidRPr="00F2177A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F2177A">
        <w:rPr>
          <w:rFonts w:ascii="Arial" w:hAnsi="Arial" w:cs="Arial"/>
          <w:sz w:val="24"/>
          <w:szCs w:val="24"/>
        </w:rPr>
        <w:t xml:space="preserve">     Шумные — их качество определяется характером шума — акустического эффекта от трения воздуха при сближенных или </w:t>
      </w:r>
      <w:proofErr w:type="gramStart"/>
      <w:r w:rsidRPr="00F2177A">
        <w:rPr>
          <w:rFonts w:ascii="Arial" w:hAnsi="Arial" w:cs="Arial"/>
          <w:sz w:val="24"/>
          <w:szCs w:val="24"/>
        </w:rPr>
        <w:t>взрыве</w:t>
      </w:r>
      <w:proofErr w:type="gramEnd"/>
      <w:r w:rsidRPr="00F2177A">
        <w:rPr>
          <w:rFonts w:ascii="Arial" w:hAnsi="Arial" w:cs="Arial"/>
          <w:sz w:val="24"/>
          <w:szCs w:val="24"/>
        </w:rPr>
        <w:t xml:space="preserve"> при сомкнутых органах речи:</w:t>
      </w:r>
    </w:p>
    <w:p w:rsidR="00C937BC" w:rsidRPr="00F2177A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F2177A">
        <w:rPr>
          <w:rFonts w:ascii="Arial" w:hAnsi="Arial" w:cs="Arial"/>
          <w:sz w:val="24"/>
          <w:szCs w:val="24"/>
        </w:rPr>
        <w:t xml:space="preserve">     звонкие шумные длительные в, в', </w:t>
      </w:r>
      <w:proofErr w:type="spellStart"/>
      <w:r w:rsidRPr="00F2177A">
        <w:rPr>
          <w:rFonts w:ascii="Arial" w:hAnsi="Arial" w:cs="Arial"/>
          <w:sz w:val="24"/>
          <w:szCs w:val="24"/>
        </w:rPr>
        <w:t>з</w:t>
      </w:r>
      <w:proofErr w:type="spellEnd"/>
      <w:r w:rsidRPr="00F217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177A">
        <w:rPr>
          <w:rFonts w:ascii="Arial" w:hAnsi="Arial" w:cs="Arial"/>
          <w:sz w:val="24"/>
          <w:szCs w:val="24"/>
        </w:rPr>
        <w:t>з</w:t>
      </w:r>
      <w:proofErr w:type="spellEnd"/>
      <w:r w:rsidRPr="00F2177A">
        <w:rPr>
          <w:rFonts w:ascii="Arial" w:hAnsi="Arial" w:cs="Arial"/>
          <w:sz w:val="24"/>
          <w:szCs w:val="24"/>
        </w:rPr>
        <w:t>', ж;</w:t>
      </w:r>
    </w:p>
    <w:p w:rsidR="00C937BC" w:rsidRPr="00F2177A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F2177A">
        <w:rPr>
          <w:rFonts w:ascii="Arial" w:hAnsi="Arial" w:cs="Arial"/>
          <w:sz w:val="24"/>
          <w:szCs w:val="24"/>
        </w:rPr>
        <w:t xml:space="preserve">     звонкие шумные мгновенные б, б', </w:t>
      </w:r>
      <w:proofErr w:type="spellStart"/>
      <w:r w:rsidRPr="00F2177A">
        <w:rPr>
          <w:rFonts w:ascii="Arial" w:hAnsi="Arial" w:cs="Arial"/>
          <w:sz w:val="24"/>
          <w:szCs w:val="24"/>
        </w:rPr>
        <w:t>д</w:t>
      </w:r>
      <w:proofErr w:type="spellEnd"/>
      <w:r w:rsidRPr="00F217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177A">
        <w:rPr>
          <w:rFonts w:ascii="Arial" w:hAnsi="Arial" w:cs="Arial"/>
          <w:sz w:val="24"/>
          <w:szCs w:val="24"/>
        </w:rPr>
        <w:t>д</w:t>
      </w:r>
      <w:proofErr w:type="spellEnd"/>
      <w:r w:rsidRPr="00F2177A">
        <w:rPr>
          <w:rFonts w:ascii="Arial" w:hAnsi="Arial" w:cs="Arial"/>
          <w:sz w:val="24"/>
          <w:szCs w:val="24"/>
        </w:rPr>
        <w:t xml:space="preserve">', </w:t>
      </w:r>
      <w:proofErr w:type="gramStart"/>
      <w:r w:rsidRPr="00F2177A">
        <w:rPr>
          <w:rFonts w:ascii="Arial" w:hAnsi="Arial" w:cs="Arial"/>
          <w:sz w:val="24"/>
          <w:szCs w:val="24"/>
        </w:rPr>
        <w:t>г</w:t>
      </w:r>
      <w:proofErr w:type="gramEnd"/>
      <w:r w:rsidRPr="00F2177A">
        <w:rPr>
          <w:rFonts w:ascii="Arial" w:hAnsi="Arial" w:cs="Arial"/>
          <w:sz w:val="24"/>
          <w:szCs w:val="24"/>
        </w:rPr>
        <w:t>, г';</w:t>
      </w:r>
    </w:p>
    <w:p w:rsidR="00C937BC" w:rsidRPr="00F2177A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F2177A">
        <w:rPr>
          <w:rFonts w:ascii="Arial" w:hAnsi="Arial" w:cs="Arial"/>
          <w:sz w:val="24"/>
          <w:szCs w:val="24"/>
        </w:rPr>
        <w:t xml:space="preserve">     глухие шумные длительные </w:t>
      </w:r>
      <w:proofErr w:type="spellStart"/>
      <w:proofErr w:type="gramStart"/>
      <w:r w:rsidRPr="00F2177A">
        <w:rPr>
          <w:rFonts w:ascii="Arial" w:hAnsi="Arial" w:cs="Arial"/>
          <w:sz w:val="24"/>
          <w:szCs w:val="24"/>
        </w:rPr>
        <w:t>ф</w:t>
      </w:r>
      <w:proofErr w:type="spellEnd"/>
      <w:proofErr w:type="gramEnd"/>
      <w:r w:rsidRPr="00F217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177A">
        <w:rPr>
          <w:rFonts w:ascii="Arial" w:hAnsi="Arial" w:cs="Arial"/>
          <w:sz w:val="24"/>
          <w:szCs w:val="24"/>
        </w:rPr>
        <w:t>ф</w:t>
      </w:r>
      <w:proofErr w:type="spellEnd"/>
      <w:r w:rsidRPr="00F2177A">
        <w:rPr>
          <w:rFonts w:ascii="Arial" w:hAnsi="Arial" w:cs="Arial"/>
          <w:sz w:val="24"/>
          <w:szCs w:val="24"/>
        </w:rPr>
        <w:t xml:space="preserve">', с, с', </w:t>
      </w:r>
      <w:proofErr w:type="spellStart"/>
      <w:r w:rsidRPr="00F2177A">
        <w:rPr>
          <w:rFonts w:ascii="Arial" w:hAnsi="Arial" w:cs="Arial"/>
          <w:sz w:val="24"/>
          <w:szCs w:val="24"/>
        </w:rPr>
        <w:t>ш</w:t>
      </w:r>
      <w:proofErr w:type="spellEnd"/>
      <w:r w:rsidRPr="00F217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177A">
        <w:rPr>
          <w:rFonts w:ascii="Arial" w:hAnsi="Arial" w:cs="Arial"/>
          <w:sz w:val="24"/>
          <w:szCs w:val="24"/>
        </w:rPr>
        <w:t>х</w:t>
      </w:r>
      <w:proofErr w:type="spellEnd"/>
      <w:r w:rsidRPr="00F217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177A">
        <w:rPr>
          <w:rFonts w:ascii="Arial" w:hAnsi="Arial" w:cs="Arial"/>
          <w:sz w:val="24"/>
          <w:szCs w:val="24"/>
        </w:rPr>
        <w:t>х</w:t>
      </w:r>
      <w:proofErr w:type="spellEnd"/>
      <w:r w:rsidRPr="00F2177A">
        <w:rPr>
          <w:rFonts w:ascii="Arial" w:hAnsi="Arial" w:cs="Arial"/>
          <w:sz w:val="24"/>
          <w:szCs w:val="24"/>
        </w:rPr>
        <w:t>';</w:t>
      </w:r>
    </w:p>
    <w:p w:rsidR="00C937BC" w:rsidRPr="00F2177A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F2177A">
        <w:rPr>
          <w:rFonts w:ascii="Arial" w:hAnsi="Arial" w:cs="Arial"/>
          <w:sz w:val="24"/>
          <w:szCs w:val="24"/>
        </w:rPr>
        <w:t xml:space="preserve">     глухие шумные мгновенные </w:t>
      </w:r>
      <w:proofErr w:type="spellStart"/>
      <w:proofErr w:type="gramStart"/>
      <w:r w:rsidRPr="00F2177A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Pr="00F217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177A">
        <w:rPr>
          <w:rFonts w:ascii="Arial" w:hAnsi="Arial" w:cs="Arial"/>
          <w:sz w:val="24"/>
          <w:szCs w:val="24"/>
        </w:rPr>
        <w:t>п</w:t>
      </w:r>
      <w:proofErr w:type="spellEnd"/>
      <w:r w:rsidRPr="00F2177A">
        <w:rPr>
          <w:rFonts w:ascii="Arial" w:hAnsi="Arial" w:cs="Arial"/>
          <w:sz w:val="24"/>
          <w:szCs w:val="24"/>
        </w:rPr>
        <w:t>', г, т', к, к'.</w:t>
      </w:r>
    </w:p>
    <w:p w:rsidR="00C937BC" w:rsidRPr="00F2177A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F2177A">
        <w:rPr>
          <w:rFonts w:ascii="Arial" w:hAnsi="Arial" w:cs="Arial"/>
          <w:sz w:val="24"/>
          <w:szCs w:val="24"/>
        </w:rPr>
        <w:t xml:space="preserve">     По производимому звуками акустическому впечатлению выделяют следующие подгруппы звуков:</w:t>
      </w:r>
    </w:p>
    <w:p w:rsidR="00C937BC" w:rsidRPr="00F2177A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F2177A">
        <w:rPr>
          <w:rFonts w:ascii="Arial" w:hAnsi="Arial" w:cs="Arial"/>
          <w:sz w:val="24"/>
          <w:szCs w:val="24"/>
        </w:rPr>
        <w:t xml:space="preserve">свистящие с, с', </w:t>
      </w:r>
      <w:proofErr w:type="spellStart"/>
      <w:r w:rsidRPr="00F2177A">
        <w:rPr>
          <w:rFonts w:ascii="Arial" w:hAnsi="Arial" w:cs="Arial"/>
          <w:sz w:val="24"/>
          <w:szCs w:val="24"/>
        </w:rPr>
        <w:t>з</w:t>
      </w:r>
      <w:proofErr w:type="spellEnd"/>
      <w:r w:rsidRPr="00F217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177A">
        <w:rPr>
          <w:rFonts w:ascii="Arial" w:hAnsi="Arial" w:cs="Arial"/>
          <w:sz w:val="24"/>
          <w:szCs w:val="24"/>
        </w:rPr>
        <w:t>з</w:t>
      </w:r>
      <w:proofErr w:type="spellEnd"/>
      <w:r w:rsidRPr="00F2177A">
        <w:rPr>
          <w:rFonts w:ascii="Arial" w:hAnsi="Arial" w:cs="Arial"/>
          <w:sz w:val="24"/>
          <w:szCs w:val="24"/>
        </w:rPr>
        <w:t xml:space="preserve">', </w:t>
      </w:r>
      <w:proofErr w:type="spellStart"/>
      <w:r w:rsidRPr="00F2177A">
        <w:rPr>
          <w:rFonts w:ascii="Arial" w:hAnsi="Arial" w:cs="Arial"/>
          <w:sz w:val="24"/>
          <w:szCs w:val="24"/>
        </w:rPr>
        <w:t>ц</w:t>
      </w:r>
      <w:proofErr w:type="spellEnd"/>
      <w:r w:rsidRPr="00F2177A">
        <w:rPr>
          <w:rFonts w:ascii="Arial" w:hAnsi="Arial" w:cs="Arial"/>
          <w:sz w:val="24"/>
          <w:szCs w:val="24"/>
        </w:rPr>
        <w:t>;</w:t>
      </w:r>
    </w:p>
    <w:p w:rsidR="00C937BC" w:rsidRPr="00F2177A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F2177A">
        <w:rPr>
          <w:rFonts w:ascii="Arial" w:hAnsi="Arial" w:cs="Arial"/>
          <w:sz w:val="24"/>
          <w:szCs w:val="24"/>
        </w:rPr>
        <w:t xml:space="preserve">шипящие </w:t>
      </w:r>
      <w:proofErr w:type="spellStart"/>
      <w:r w:rsidRPr="00F2177A">
        <w:rPr>
          <w:rFonts w:ascii="Arial" w:hAnsi="Arial" w:cs="Arial"/>
          <w:sz w:val="24"/>
          <w:szCs w:val="24"/>
        </w:rPr>
        <w:t>ш</w:t>
      </w:r>
      <w:proofErr w:type="spellEnd"/>
      <w:r w:rsidRPr="00F2177A">
        <w:rPr>
          <w:rFonts w:ascii="Arial" w:hAnsi="Arial" w:cs="Arial"/>
          <w:sz w:val="24"/>
          <w:szCs w:val="24"/>
        </w:rPr>
        <w:t xml:space="preserve">, ж, </w:t>
      </w:r>
      <w:proofErr w:type="gramStart"/>
      <w:r w:rsidRPr="00F2177A">
        <w:rPr>
          <w:rFonts w:ascii="Arial" w:hAnsi="Arial" w:cs="Arial"/>
          <w:sz w:val="24"/>
          <w:szCs w:val="24"/>
        </w:rPr>
        <w:t>ч</w:t>
      </w:r>
      <w:proofErr w:type="gramEnd"/>
      <w:r w:rsidRPr="00F217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177A">
        <w:rPr>
          <w:rFonts w:ascii="Arial" w:hAnsi="Arial" w:cs="Arial"/>
          <w:sz w:val="24"/>
          <w:szCs w:val="24"/>
        </w:rPr>
        <w:t>щ</w:t>
      </w:r>
      <w:proofErr w:type="spellEnd"/>
      <w:r w:rsidRPr="00F2177A">
        <w:rPr>
          <w:rFonts w:ascii="Arial" w:hAnsi="Arial" w:cs="Arial"/>
          <w:sz w:val="24"/>
          <w:szCs w:val="24"/>
        </w:rPr>
        <w:t>;</w:t>
      </w:r>
    </w:p>
    <w:p w:rsidR="00C937BC" w:rsidRPr="00513A34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F2177A">
        <w:rPr>
          <w:rFonts w:ascii="Arial" w:hAnsi="Arial" w:cs="Arial"/>
          <w:sz w:val="24"/>
          <w:szCs w:val="24"/>
        </w:rPr>
        <w:t xml:space="preserve">твердые </w:t>
      </w:r>
      <w:proofErr w:type="spellStart"/>
      <w:proofErr w:type="gramStart"/>
      <w:r w:rsidRPr="00F2177A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Pr="00F2177A">
        <w:rPr>
          <w:rFonts w:ascii="Arial" w:hAnsi="Arial" w:cs="Arial"/>
          <w:sz w:val="24"/>
          <w:szCs w:val="24"/>
        </w:rPr>
        <w:t xml:space="preserve">, в, </w:t>
      </w:r>
      <w:proofErr w:type="spellStart"/>
      <w:r w:rsidRPr="00F2177A">
        <w:rPr>
          <w:rFonts w:ascii="Arial" w:hAnsi="Arial" w:cs="Arial"/>
          <w:sz w:val="24"/>
          <w:szCs w:val="24"/>
        </w:rPr>
        <w:t>ш</w:t>
      </w:r>
      <w:proofErr w:type="spellEnd"/>
      <w:r w:rsidRPr="00F2177A">
        <w:rPr>
          <w:rFonts w:ascii="Arial" w:hAnsi="Arial" w:cs="Arial"/>
          <w:sz w:val="24"/>
          <w:szCs w:val="24"/>
        </w:rPr>
        <w:t xml:space="preserve">, ж, </w:t>
      </w:r>
      <w:proofErr w:type="spellStart"/>
      <w:r w:rsidRPr="00F2177A">
        <w:rPr>
          <w:rFonts w:ascii="Arial" w:hAnsi="Arial" w:cs="Arial"/>
          <w:sz w:val="24"/>
          <w:szCs w:val="24"/>
        </w:rPr>
        <w:t>ц</w:t>
      </w:r>
      <w:proofErr w:type="spellEnd"/>
      <w:r w:rsidRPr="00F2177A">
        <w:rPr>
          <w:rFonts w:ascii="Arial" w:hAnsi="Arial" w:cs="Arial"/>
          <w:sz w:val="24"/>
          <w:szCs w:val="24"/>
        </w:rPr>
        <w:t xml:space="preserve"> и др.;</w:t>
      </w:r>
    </w:p>
    <w:p w:rsidR="00C937BC" w:rsidRPr="00F2177A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F2177A">
        <w:rPr>
          <w:rFonts w:ascii="Arial" w:hAnsi="Arial" w:cs="Arial"/>
          <w:sz w:val="24"/>
          <w:szCs w:val="24"/>
        </w:rPr>
        <w:t xml:space="preserve">мягкие </w:t>
      </w:r>
      <w:proofErr w:type="spellStart"/>
      <w:proofErr w:type="gramStart"/>
      <w:r w:rsidRPr="00F2177A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Pr="00F2177A">
        <w:rPr>
          <w:rFonts w:ascii="Arial" w:hAnsi="Arial" w:cs="Arial"/>
          <w:sz w:val="24"/>
          <w:szCs w:val="24"/>
        </w:rPr>
        <w:t xml:space="preserve">', в', ч, </w:t>
      </w:r>
      <w:proofErr w:type="spellStart"/>
      <w:r w:rsidRPr="00F2177A">
        <w:rPr>
          <w:rFonts w:ascii="Arial" w:hAnsi="Arial" w:cs="Arial"/>
          <w:sz w:val="24"/>
          <w:szCs w:val="24"/>
        </w:rPr>
        <w:t>щ</w:t>
      </w:r>
      <w:proofErr w:type="spellEnd"/>
      <w:r w:rsidRPr="00F2177A">
        <w:rPr>
          <w:rFonts w:ascii="Arial" w:hAnsi="Arial" w:cs="Arial"/>
          <w:sz w:val="24"/>
          <w:szCs w:val="24"/>
        </w:rPr>
        <w:t xml:space="preserve"> и др.</w:t>
      </w:r>
    </w:p>
    <w:p w:rsidR="00C937BC" w:rsidRPr="00F2177A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</w:p>
    <w:p w:rsidR="00C937BC" w:rsidRPr="00F2177A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F2177A">
        <w:rPr>
          <w:rFonts w:ascii="Arial" w:hAnsi="Arial" w:cs="Arial"/>
          <w:sz w:val="24"/>
          <w:szCs w:val="24"/>
        </w:rPr>
        <w:t xml:space="preserve">     Анализ классификации звуков русского языка показывает, что успешное овладение ребенком фонематической системой языка требует большой работы по развитию речедвигательного и речеслухового анализаторов. Поэтому у него необходимо развивать фонематический слух, т. е. способность различать и воспроизводить все звуки речи, соотнося их с фонетической системой данного языка; вырабатывать хорошую дикцию, т. е. подвижность и дифференцированность движений органов артикуляционного аппарата, обеспечивающих четкое, ясное произношение каждого звука в отдельности, а также слов и фраз в целом; развивать речевое дыхание, т. е. умение производить короткий вдох и продолжительный ротовой выдох, обеспечивающий длительное и звучное произношение звуков речи, а также плавность и слитность произношения.</w:t>
      </w:r>
    </w:p>
    <w:p w:rsidR="00C937BC" w:rsidRPr="00F2177A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</w:p>
    <w:p w:rsidR="00C937BC" w:rsidRDefault="00C937BC" w:rsidP="00C937BC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C937BC" w:rsidRDefault="00C937BC" w:rsidP="00C937BC">
      <w:pPr>
        <w:pStyle w:val="a3"/>
        <w:rPr>
          <w:rFonts w:ascii="Arial" w:hAnsi="Arial" w:cs="Arial"/>
          <w:sz w:val="24"/>
          <w:szCs w:val="24"/>
        </w:rPr>
      </w:pPr>
    </w:p>
    <w:p w:rsidR="00C937BC" w:rsidRPr="00C937BC" w:rsidRDefault="00C937BC" w:rsidP="00C937BC">
      <w:pPr>
        <w:pStyle w:val="a3"/>
        <w:rPr>
          <w:rFonts w:ascii="Arial" w:hAnsi="Arial" w:cs="Arial"/>
          <w:sz w:val="24"/>
          <w:szCs w:val="24"/>
        </w:rPr>
      </w:pPr>
    </w:p>
    <w:p w:rsidR="00C937BC" w:rsidRPr="00C937BC" w:rsidRDefault="00C937BC" w:rsidP="00C937BC">
      <w:pPr>
        <w:pStyle w:val="a3"/>
        <w:rPr>
          <w:rFonts w:ascii="Arial" w:hAnsi="Arial" w:cs="Arial"/>
          <w:sz w:val="24"/>
          <w:szCs w:val="24"/>
        </w:rPr>
      </w:pPr>
    </w:p>
    <w:p w:rsidR="00C937BC" w:rsidRPr="00E11674" w:rsidRDefault="00C937BC" w:rsidP="00C937BC">
      <w:pPr>
        <w:pStyle w:val="a3"/>
        <w:jc w:val="center"/>
        <w:rPr>
          <w:rFonts w:ascii="Monotype Corsiva" w:hAnsi="Monotype Corsiva" w:cs="Arial"/>
          <w:sz w:val="40"/>
          <w:szCs w:val="40"/>
        </w:rPr>
      </w:pPr>
      <w:r w:rsidRPr="00E11674">
        <w:rPr>
          <w:rFonts w:ascii="Monotype Corsiva" w:hAnsi="Monotype Corsiva" w:cs="Arial"/>
          <w:sz w:val="40"/>
          <w:szCs w:val="40"/>
        </w:rPr>
        <w:lastRenderedPageBreak/>
        <w:t>Основной принцип формирования правильного произношения</w:t>
      </w:r>
    </w:p>
    <w:p w:rsidR="00C937BC" w:rsidRPr="00EF64C4" w:rsidRDefault="00C937BC" w:rsidP="00C937BC">
      <w:pPr>
        <w:pStyle w:val="a3"/>
        <w:rPr>
          <w:rFonts w:ascii="Arial" w:hAnsi="Arial" w:cs="Arial"/>
          <w:sz w:val="24"/>
          <w:szCs w:val="24"/>
        </w:rPr>
      </w:pPr>
    </w:p>
    <w:p w:rsidR="00C937BC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F64C4">
        <w:rPr>
          <w:rFonts w:ascii="Arial" w:hAnsi="Arial" w:cs="Arial"/>
          <w:sz w:val="24"/>
          <w:szCs w:val="24"/>
        </w:rPr>
        <w:t>В основу работы по формировани</w:t>
      </w:r>
      <w:r>
        <w:rPr>
          <w:rFonts w:ascii="Arial" w:hAnsi="Arial" w:cs="Arial"/>
          <w:sz w:val="24"/>
          <w:szCs w:val="24"/>
        </w:rPr>
        <w:t xml:space="preserve">ю звукопроизношения </w:t>
      </w:r>
      <w:r w:rsidRPr="00EF64C4">
        <w:rPr>
          <w:rFonts w:ascii="Arial" w:hAnsi="Arial" w:cs="Arial"/>
          <w:sz w:val="24"/>
          <w:szCs w:val="24"/>
        </w:rPr>
        <w:t>положена последовательная, поэтапная отработка всех звуков родного</w:t>
      </w:r>
      <w:r>
        <w:rPr>
          <w:rFonts w:ascii="Arial" w:hAnsi="Arial" w:cs="Arial"/>
          <w:sz w:val="24"/>
          <w:szCs w:val="24"/>
        </w:rPr>
        <w:t xml:space="preserve"> языка. Начинать следует</w:t>
      </w:r>
      <w:r w:rsidRPr="00EF64C4">
        <w:rPr>
          <w:rFonts w:ascii="Arial" w:hAnsi="Arial" w:cs="Arial"/>
          <w:sz w:val="24"/>
          <w:szCs w:val="24"/>
        </w:rPr>
        <w:t xml:space="preserve"> с простых</w:t>
      </w:r>
      <w:r>
        <w:rPr>
          <w:rFonts w:ascii="Arial" w:hAnsi="Arial" w:cs="Arial"/>
          <w:sz w:val="24"/>
          <w:szCs w:val="24"/>
        </w:rPr>
        <w:t xml:space="preserve"> звуков</w:t>
      </w:r>
      <w:r w:rsidRPr="00EF64C4">
        <w:rPr>
          <w:rFonts w:ascii="Arial" w:hAnsi="Arial" w:cs="Arial"/>
          <w:sz w:val="24"/>
          <w:szCs w:val="24"/>
        </w:rPr>
        <w:t xml:space="preserve">: и, </w:t>
      </w:r>
      <w:proofErr w:type="spellStart"/>
      <w:r w:rsidRPr="00EF64C4">
        <w:rPr>
          <w:rFonts w:ascii="Arial" w:hAnsi="Arial" w:cs="Arial"/>
          <w:sz w:val="24"/>
          <w:szCs w:val="24"/>
        </w:rPr>
        <w:t>ф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, т, </w:t>
      </w:r>
      <w:proofErr w:type="spellStart"/>
      <w:r w:rsidRPr="00EF64C4">
        <w:rPr>
          <w:rFonts w:ascii="Arial" w:hAnsi="Arial" w:cs="Arial"/>
          <w:sz w:val="24"/>
          <w:szCs w:val="24"/>
        </w:rPr>
        <w:t>ы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 и др., артикуляция которых содержит в себе элементы артикуляции сложных звуков. Последовательно отрабатывая четкое произношение всех глас</w:t>
      </w:r>
      <w:r>
        <w:rPr>
          <w:rFonts w:ascii="Arial" w:hAnsi="Arial" w:cs="Arial"/>
          <w:sz w:val="24"/>
          <w:szCs w:val="24"/>
        </w:rPr>
        <w:t>ных и согласных звуков, добиваем</w:t>
      </w:r>
      <w:r w:rsidRPr="00EF64C4">
        <w:rPr>
          <w:rFonts w:ascii="Arial" w:hAnsi="Arial" w:cs="Arial"/>
          <w:sz w:val="24"/>
          <w:szCs w:val="24"/>
        </w:rPr>
        <w:t>ся постепенного усвоения ребенком фонематической системы языка.</w:t>
      </w:r>
    </w:p>
    <w:p w:rsidR="00C937BC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F64C4">
        <w:rPr>
          <w:rFonts w:ascii="Arial" w:hAnsi="Arial" w:cs="Arial"/>
          <w:sz w:val="24"/>
          <w:szCs w:val="24"/>
        </w:rPr>
        <w:t>Систематические, последовательные занятия по отработке всех, звуков (</w:t>
      </w:r>
      <w:proofErr w:type="gramStart"/>
      <w:r w:rsidRPr="00EF64C4">
        <w:rPr>
          <w:rFonts w:ascii="Arial" w:hAnsi="Arial" w:cs="Arial"/>
          <w:sz w:val="24"/>
          <w:szCs w:val="24"/>
        </w:rPr>
        <w:t>проводятся</w:t>
      </w:r>
      <w:proofErr w:type="gramEnd"/>
      <w:r w:rsidRPr="00EF64C4">
        <w:rPr>
          <w:rFonts w:ascii="Arial" w:hAnsi="Arial" w:cs="Arial"/>
          <w:sz w:val="24"/>
          <w:szCs w:val="24"/>
        </w:rPr>
        <w:t xml:space="preserve"> начиная со второй младшей группы и кончая старшей), а также по дифференциации звуков одновременно готовят детей к обучению грамоте.</w:t>
      </w:r>
    </w:p>
    <w:p w:rsidR="00C937BC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EF64C4">
        <w:rPr>
          <w:rFonts w:ascii="Arial" w:hAnsi="Arial" w:cs="Arial"/>
          <w:sz w:val="24"/>
          <w:szCs w:val="24"/>
        </w:rPr>
        <w:t xml:space="preserve"> основе работы по усвоению детьми ф</w:t>
      </w:r>
      <w:r>
        <w:rPr>
          <w:rFonts w:ascii="Arial" w:hAnsi="Arial" w:cs="Arial"/>
          <w:sz w:val="24"/>
          <w:szCs w:val="24"/>
        </w:rPr>
        <w:t>онематической системы языка лежи</w:t>
      </w:r>
      <w:r w:rsidRPr="00EF64C4">
        <w:rPr>
          <w:rFonts w:ascii="Arial" w:hAnsi="Arial" w:cs="Arial"/>
          <w:sz w:val="24"/>
          <w:szCs w:val="24"/>
        </w:rPr>
        <w:t>т отработка (в определенной последовательности) гласных и согласных звуков и развитие умения дифференцировать звуки по их основным артикуляционным и акустическим признакам. Это способствует формированию правильного звукопроизношения, т. е. является профилактическим направлением логопедической работы в детском саду.</w:t>
      </w:r>
    </w:p>
    <w:p w:rsidR="00C937BC" w:rsidRDefault="00C937BC" w:rsidP="00C937BC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C937BC" w:rsidRPr="00F548BB" w:rsidRDefault="00C937BC" w:rsidP="00C937BC">
      <w:pPr>
        <w:pStyle w:val="a3"/>
        <w:ind w:left="-567"/>
        <w:jc w:val="center"/>
        <w:rPr>
          <w:rFonts w:ascii="Monotype Corsiva" w:hAnsi="Monotype Corsiva" w:cs="Arial"/>
          <w:sz w:val="40"/>
          <w:szCs w:val="40"/>
        </w:rPr>
      </w:pPr>
      <w:r w:rsidRPr="00F548BB">
        <w:rPr>
          <w:rFonts w:ascii="Monotype Corsiva" w:hAnsi="Monotype Corsiva" w:cs="Arial"/>
          <w:sz w:val="40"/>
          <w:szCs w:val="40"/>
        </w:rPr>
        <w:t>Нарушения звукопроизношения</w:t>
      </w:r>
    </w:p>
    <w:p w:rsidR="00C937BC" w:rsidRPr="00F548BB" w:rsidRDefault="00C937BC" w:rsidP="00C937BC">
      <w:pPr>
        <w:pStyle w:val="a3"/>
        <w:ind w:left="-567"/>
        <w:jc w:val="center"/>
        <w:rPr>
          <w:rFonts w:ascii="Monotype Corsiva" w:hAnsi="Monotype Corsiva" w:cs="Arial"/>
          <w:sz w:val="40"/>
          <w:szCs w:val="40"/>
        </w:rPr>
      </w:pPr>
      <w:r w:rsidRPr="00F548BB">
        <w:rPr>
          <w:rFonts w:ascii="Monotype Corsiva" w:hAnsi="Monotype Corsiva" w:cs="Arial"/>
          <w:sz w:val="40"/>
          <w:szCs w:val="40"/>
        </w:rPr>
        <w:t>Общая характеристика нарушений звукопроизношения</w:t>
      </w:r>
    </w:p>
    <w:p w:rsidR="00C937BC" w:rsidRPr="00EF64C4" w:rsidRDefault="00C937BC" w:rsidP="00C937BC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C937BC" w:rsidRPr="00EF64C4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F64C4">
        <w:rPr>
          <w:rFonts w:ascii="Arial" w:hAnsi="Arial" w:cs="Arial"/>
          <w:sz w:val="24"/>
          <w:szCs w:val="24"/>
        </w:rPr>
        <w:t xml:space="preserve">Самыми распространенными недостатками речи у детей дошкольного возраста являются нарушения звукопроизношения. Обычно нарушаются следующие группы звуков: свистящие (с, </w:t>
      </w:r>
      <w:proofErr w:type="spellStart"/>
      <w:r w:rsidRPr="00EF64C4">
        <w:rPr>
          <w:rFonts w:ascii="Arial" w:hAnsi="Arial" w:cs="Arial"/>
          <w:sz w:val="24"/>
          <w:szCs w:val="24"/>
        </w:rPr>
        <w:t>с’з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64C4">
        <w:rPr>
          <w:rFonts w:ascii="Arial" w:hAnsi="Arial" w:cs="Arial"/>
          <w:sz w:val="24"/>
          <w:szCs w:val="24"/>
        </w:rPr>
        <w:t>з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', </w:t>
      </w:r>
      <w:proofErr w:type="spellStart"/>
      <w:r w:rsidRPr="00EF64C4">
        <w:rPr>
          <w:rFonts w:ascii="Arial" w:hAnsi="Arial" w:cs="Arial"/>
          <w:sz w:val="24"/>
          <w:szCs w:val="24"/>
        </w:rPr>
        <w:t>ц</w:t>
      </w:r>
      <w:proofErr w:type="spellEnd"/>
      <w:r w:rsidRPr="00EF64C4">
        <w:rPr>
          <w:rFonts w:ascii="Arial" w:hAnsi="Arial" w:cs="Arial"/>
          <w:sz w:val="24"/>
          <w:szCs w:val="24"/>
        </w:rPr>
        <w:t>), шипящие (</w:t>
      </w:r>
      <w:proofErr w:type="spellStart"/>
      <w:r w:rsidRPr="00EF64C4">
        <w:rPr>
          <w:rFonts w:ascii="Arial" w:hAnsi="Arial" w:cs="Arial"/>
          <w:sz w:val="24"/>
          <w:szCs w:val="24"/>
        </w:rPr>
        <w:t>ш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, ж, ч, </w:t>
      </w:r>
      <w:proofErr w:type="spellStart"/>
      <w:r w:rsidRPr="00EF64C4">
        <w:rPr>
          <w:rFonts w:ascii="Arial" w:hAnsi="Arial" w:cs="Arial"/>
          <w:sz w:val="24"/>
          <w:szCs w:val="24"/>
        </w:rPr>
        <w:t>щ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), сонорные (л, л', </w:t>
      </w:r>
      <w:proofErr w:type="spellStart"/>
      <w:proofErr w:type="gramStart"/>
      <w:r w:rsidRPr="00EF64C4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EF64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64C4">
        <w:rPr>
          <w:rFonts w:ascii="Arial" w:hAnsi="Arial" w:cs="Arial"/>
          <w:sz w:val="24"/>
          <w:szCs w:val="24"/>
        </w:rPr>
        <w:t>р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', </w:t>
      </w:r>
      <w:proofErr w:type="spellStart"/>
      <w:r w:rsidRPr="00EF64C4">
        <w:rPr>
          <w:rFonts w:ascii="Arial" w:hAnsi="Arial" w:cs="Arial"/>
          <w:sz w:val="24"/>
          <w:szCs w:val="24"/>
        </w:rPr>
        <w:t>j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), заднеязычные (к, к', г, г', </w:t>
      </w:r>
      <w:proofErr w:type="spellStart"/>
      <w:r w:rsidRPr="00EF64C4">
        <w:rPr>
          <w:rFonts w:ascii="Arial" w:hAnsi="Arial" w:cs="Arial"/>
          <w:sz w:val="24"/>
          <w:szCs w:val="24"/>
        </w:rPr>
        <w:t>х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64C4">
        <w:rPr>
          <w:rFonts w:ascii="Arial" w:hAnsi="Arial" w:cs="Arial"/>
          <w:sz w:val="24"/>
          <w:szCs w:val="24"/>
        </w:rPr>
        <w:t>х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'), звонкие (в, </w:t>
      </w:r>
      <w:proofErr w:type="spellStart"/>
      <w:r w:rsidRPr="00EF64C4">
        <w:rPr>
          <w:rFonts w:ascii="Arial" w:hAnsi="Arial" w:cs="Arial"/>
          <w:sz w:val="24"/>
          <w:szCs w:val="24"/>
        </w:rPr>
        <w:t>з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, ж, б, </w:t>
      </w:r>
      <w:proofErr w:type="spellStart"/>
      <w:r w:rsidRPr="00EF64C4">
        <w:rPr>
          <w:rFonts w:ascii="Arial" w:hAnsi="Arial" w:cs="Arial"/>
          <w:sz w:val="24"/>
          <w:szCs w:val="24"/>
        </w:rPr>
        <w:t>д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, г), мягкие (т', </w:t>
      </w:r>
      <w:proofErr w:type="spellStart"/>
      <w:r w:rsidRPr="00EF64C4">
        <w:rPr>
          <w:rFonts w:ascii="Arial" w:hAnsi="Arial" w:cs="Arial"/>
          <w:sz w:val="24"/>
          <w:szCs w:val="24"/>
        </w:rPr>
        <w:t>д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’, </w:t>
      </w:r>
      <w:proofErr w:type="spellStart"/>
      <w:r w:rsidRPr="00EF64C4">
        <w:rPr>
          <w:rFonts w:ascii="Arial" w:hAnsi="Arial" w:cs="Arial"/>
          <w:sz w:val="24"/>
          <w:szCs w:val="24"/>
        </w:rPr>
        <w:t>н</w:t>
      </w:r>
      <w:proofErr w:type="spellEnd"/>
      <w:r w:rsidRPr="00EF64C4">
        <w:rPr>
          <w:rFonts w:ascii="Arial" w:hAnsi="Arial" w:cs="Arial"/>
          <w:sz w:val="24"/>
          <w:szCs w:val="24"/>
        </w:rPr>
        <w:t>').</w:t>
      </w:r>
    </w:p>
    <w:p w:rsidR="00C937BC" w:rsidRPr="00EF64C4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F64C4">
        <w:rPr>
          <w:rFonts w:ascii="Arial" w:hAnsi="Arial" w:cs="Arial"/>
          <w:sz w:val="24"/>
          <w:szCs w:val="24"/>
        </w:rPr>
        <w:t>У некоторых детей нарушается только одна группа звуков, например, только шипящие или только заднеязычные. Такое нарушение звукопроизношения определяется как простое (частичное), или мономорфное. У других детей нарушаются одновременно две или несколько групп звуков, например, шипящие и заднеязычные или свистящие, сонорные и звонкие. Такое нарушение звукопроизношения определяется как сложное (диффузное), или полиморфное.</w:t>
      </w:r>
    </w:p>
    <w:p w:rsidR="00C937BC" w:rsidRPr="00EF64C4" w:rsidRDefault="00C937BC" w:rsidP="00C937BC">
      <w:pPr>
        <w:pStyle w:val="a3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F64C4">
        <w:rPr>
          <w:rFonts w:ascii="Arial" w:hAnsi="Arial" w:cs="Arial"/>
          <w:sz w:val="24"/>
          <w:szCs w:val="24"/>
        </w:rPr>
        <w:t>В любой из вышеперечисленных групп различают три формы нарушения звуков:</w:t>
      </w:r>
    </w:p>
    <w:p w:rsidR="00C937BC" w:rsidRPr="00F548BB" w:rsidRDefault="00C937BC" w:rsidP="00C937BC">
      <w:pPr>
        <w:pStyle w:val="a3"/>
        <w:numPr>
          <w:ilvl w:val="0"/>
          <w:numId w:val="2"/>
        </w:numPr>
        <w:ind w:left="-567" w:firstLine="283"/>
        <w:jc w:val="both"/>
        <w:rPr>
          <w:rFonts w:ascii="Arial" w:hAnsi="Arial" w:cs="Arial"/>
          <w:sz w:val="24"/>
          <w:szCs w:val="24"/>
        </w:rPr>
      </w:pPr>
      <w:r w:rsidRPr="00EF64C4">
        <w:rPr>
          <w:rFonts w:ascii="Arial" w:hAnsi="Arial" w:cs="Arial"/>
          <w:sz w:val="24"/>
          <w:szCs w:val="24"/>
        </w:rPr>
        <w:t>искаженное произношение звука.</w:t>
      </w:r>
      <w:r w:rsidRPr="00F548BB">
        <w:rPr>
          <w:rFonts w:ascii="Arial" w:hAnsi="Arial" w:cs="Arial"/>
          <w:sz w:val="24"/>
          <w:szCs w:val="24"/>
        </w:rPr>
        <w:t xml:space="preserve"> </w:t>
      </w:r>
      <w:r w:rsidRPr="00EF64C4">
        <w:rPr>
          <w:rFonts w:ascii="Arial" w:hAnsi="Arial" w:cs="Arial"/>
          <w:sz w:val="24"/>
          <w:szCs w:val="24"/>
        </w:rPr>
        <w:t xml:space="preserve">Причиной искаженного произношения звуков обычно является </w:t>
      </w:r>
      <w:proofErr w:type="gramStart"/>
      <w:r w:rsidRPr="00EF64C4">
        <w:rPr>
          <w:rFonts w:ascii="Arial" w:hAnsi="Arial" w:cs="Arial"/>
          <w:sz w:val="24"/>
          <w:szCs w:val="24"/>
        </w:rPr>
        <w:t>недостаточная</w:t>
      </w:r>
      <w:proofErr w:type="gramEnd"/>
      <w:r w:rsidRPr="00EF64C4">
        <w:rPr>
          <w:rFonts w:ascii="Arial" w:hAnsi="Arial" w:cs="Arial"/>
          <w:sz w:val="24"/>
          <w:szCs w:val="24"/>
        </w:rPr>
        <w:t xml:space="preserve"> сформированность или нарушения артикуляционной моторики. При этом дети не могут правильно выполнять движения органами артикуляционного аппарата, особенно языком, в результате чего звук искажается, произносится неточно.</w:t>
      </w:r>
      <w:r w:rsidRPr="00F548BB">
        <w:rPr>
          <w:rFonts w:ascii="Arial" w:hAnsi="Arial" w:cs="Arial"/>
          <w:sz w:val="24"/>
          <w:szCs w:val="24"/>
        </w:rPr>
        <w:t xml:space="preserve">  </w:t>
      </w:r>
    </w:p>
    <w:p w:rsidR="00C937BC" w:rsidRPr="00EF64C4" w:rsidRDefault="00C937BC" w:rsidP="00C937BC">
      <w:pPr>
        <w:pStyle w:val="a3"/>
        <w:numPr>
          <w:ilvl w:val="0"/>
          <w:numId w:val="1"/>
        </w:num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EF64C4">
        <w:rPr>
          <w:rFonts w:ascii="Arial" w:hAnsi="Arial" w:cs="Arial"/>
          <w:sz w:val="24"/>
          <w:szCs w:val="24"/>
        </w:rPr>
        <w:t xml:space="preserve">отсутствие звука в речи ребенка, т. е. неумение произносить его.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937BC" w:rsidRPr="00EF64C4" w:rsidRDefault="00C937BC" w:rsidP="00C937BC">
      <w:pPr>
        <w:pStyle w:val="a3"/>
        <w:numPr>
          <w:ilvl w:val="0"/>
          <w:numId w:val="1"/>
        </w:numPr>
        <w:ind w:left="-567" w:firstLine="425"/>
        <w:jc w:val="both"/>
        <w:rPr>
          <w:rFonts w:ascii="Arial" w:hAnsi="Arial" w:cs="Arial"/>
          <w:sz w:val="24"/>
          <w:szCs w:val="24"/>
        </w:rPr>
      </w:pPr>
      <w:r w:rsidRPr="00EF64C4">
        <w:rPr>
          <w:rFonts w:ascii="Arial" w:hAnsi="Arial" w:cs="Arial"/>
          <w:sz w:val="24"/>
          <w:szCs w:val="24"/>
        </w:rPr>
        <w:t xml:space="preserve">замена одного звука другим, имеющимся в фонетической системе данного языка.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937BC" w:rsidRPr="00EF64C4" w:rsidRDefault="00C937BC" w:rsidP="00C937BC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C937BC" w:rsidRPr="00EF64C4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F64C4">
        <w:rPr>
          <w:rFonts w:ascii="Arial" w:hAnsi="Arial" w:cs="Arial"/>
          <w:sz w:val="24"/>
          <w:szCs w:val="24"/>
        </w:rPr>
        <w:t>Знание форм нарушения звуков помогает определить методику работы с детьми. При фонетических нарушениях звукопроизношения больше внимания уделяют развитию артикуляционного аппарата, мелкой и общей моторики. При фонематических нарушениях основной акцент делается на развитии речевого слуха и, как одного из его компонентов, фонематического слуха.</w:t>
      </w:r>
    </w:p>
    <w:p w:rsidR="00C937BC" w:rsidRPr="00C2541B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Ф</w:t>
      </w:r>
      <w:r w:rsidRPr="00EF64C4">
        <w:rPr>
          <w:rFonts w:ascii="Arial" w:hAnsi="Arial" w:cs="Arial"/>
          <w:sz w:val="24"/>
          <w:szCs w:val="24"/>
        </w:rPr>
        <w:t>онетические нарушения свистящих и шипящих звуков называются сигматизмы, а фонематические — парасигматизмы — от названия греческой б</w:t>
      </w:r>
      <w:r>
        <w:rPr>
          <w:rFonts w:ascii="Arial" w:hAnsi="Arial" w:cs="Arial"/>
          <w:sz w:val="24"/>
          <w:szCs w:val="24"/>
        </w:rPr>
        <w:t xml:space="preserve">уквы сигма, обозначающей звук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</w:p>
    <w:p w:rsidR="00C937BC" w:rsidRPr="00EF64C4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 w:rsidRPr="00C2541B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Ф</w:t>
      </w:r>
      <w:r w:rsidRPr="00EF64C4">
        <w:rPr>
          <w:rFonts w:ascii="Arial" w:hAnsi="Arial" w:cs="Arial"/>
          <w:sz w:val="24"/>
          <w:szCs w:val="24"/>
        </w:rPr>
        <w:t xml:space="preserve">онетические нарушения звуков </w:t>
      </w:r>
      <w:proofErr w:type="gramStart"/>
      <w:r w:rsidRPr="00EF64C4">
        <w:rPr>
          <w:rFonts w:ascii="Arial" w:hAnsi="Arial" w:cs="Arial"/>
          <w:sz w:val="24"/>
          <w:szCs w:val="24"/>
        </w:rPr>
        <w:t>л</w:t>
      </w:r>
      <w:proofErr w:type="gramEnd"/>
      <w:r w:rsidRPr="00EF64C4">
        <w:rPr>
          <w:rFonts w:ascii="Arial" w:hAnsi="Arial" w:cs="Arial"/>
          <w:sz w:val="24"/>
          <w:szCs w:val="24"/>
        </w:rPr>
        <w:t xml:space="preserve"> и л' называются ламбдацизмы, а фонематические — параламбдацизмы — от названия греческой буквы ламбда, обозначающей звук л;</w:t>
      </w:r>
    </w:p>
    <w:p w:rsidR="00C937BC" w:rsidRPr="00EF64C4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Ф</w:t>
      </w:r>
      <w:r w:rsidRPr="00EF64C4">
        <w:rPr>
          <w:rFonts w:ascii="Arial" w:hAnsi="Arial" w:cs="Arial"/>
          <w:sz w:val="24"/>
          <w:szCs w:val="24"/>
        </w:rPr>
        <w:t xml:space="preserve">онетические нарушения звуков </w:t>
      </w:r>
      <w:proofErr w:type="spellStart"/>
      <w:proofErr w:type="gramStart"/>
      <w:r w:rsidRPr="00EF64C4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EF64C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EF64C4">
        <w:rPr>
          <w:rFonts w:ascii="Arial" w:hAnsi="Arial" w:cs="Arial"/>
          <w:sz w:val="24"/>
          <w:szCs w:val="24"/>
        </w:rPr>
        <w:t>р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' называются ротацизмы, а фонематические — параротацизмы — от названия греческой буквы </w:t>
      </w:r>
      <w:proofErr w:type="spellStart"/>
      <w:r w:rsidRPr="00EF64C4">
        <w:rPr>
          <w:rFonts w:ascii="Arial" w:hAnsi="Arial" w:cs="Arial"/>
          <w:sz w:val="24"/>
          <w:szCs w:val="24"/>
        </w:rPr>
        <w:t>ро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, обозначающей звук </w:t>
      </w:r>
      <w:proofErr w:type="spellStart"/>
      <w:r w:rsidRPr="00EF64C4">
        <w:rPr>
          <w:rFonts w:ascii="Arial" w:hAnsi="Arial" w:cs="Arial"/>
          <w:sz w:val="24"/>
          <w:szCs w:val="24"/>
        </w:rPr>
        <w:t>р</w:t>
      </w:r>
      <w:proofErr w:type="spellEnd"/>
      <w:r w:rsidRPr="00EF64C4">
        <w:rPr>
          <w:rFonts w:ascii="Arial" w:hAnsi="Arial" w:cs="Arial"/>
          <w:sz w:val="24"/>
          <w:szCs w:val="24"/>
        </w:rPr>
        <w:t>;</w:t>
      </w:r>
    </w:p>
    <w:p w:rsidR="00C937BC" w:rsidRPr="00EF64C4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Ф</w:t>
      </w:r>
      <w:r w:rsidRPr="00EF64C4">
        <w:rPr>
          <w:rFonts w:ascii="Arial" w:hAnsi="Arial" w:cs="Arial"/>
          <w:sz w:val="24"/>
          <w:szCs w:val="24"/>
        </w:rPr>
        <w:t xml:space="preserve">онематические нарушения звука </w:t>
      </w:r>
      <w:proofErr w:type="spellStart"/>
      <w:r w:rsidRPr="00EF64C4">
        <w:rPr>
          <w:rFonts w:ascii="Arial" w:hAnsi="Arial" w:cs="Arial"/>
          <w:sz w:val="24"/>
          <w:szCs w:val="24"/>
        </w:rPr>
        <w:t>j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 называются йотацизмы, а фонематические — парайотацизмы — от названия греческой буквы йога, обозначающей звук </w:t>
      </w:r>
      <w:proofErr w:type="spellStart"/>
      <w:r w:rsidRPr="00EF64C4">
        <w:rPr>
          <w:rFonts w:ascii="Arial" w:hAnsi="Arial" w:cs="Arial"/>
          <w:sz w:val="24"/>
          <w:szCs w:val="24"/>
        </w:rPr>
        <w:t>j</w:t>
      </w:r>
      <w:proofErr w:type="spellEnd"/>
      <w:r w:rsidRPr="00EF64C4">
        <w:rPr>
          <w:rFonts w:ascii="Arial" w:hAnsi="Arial" w:cs="Arial"/>
          <w:sz w:val="24"/>
          <w:szCs w:val="24"/>
        </w:rPr>
        <w:t>;</w:t>
      </w:r>
    </w:p>
    <w:p w:rsidR="00C937BC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Ф</w:t>
      </w:r>
      <w:r w:rsidRPr="00EF64C4">
        <w:rPr>
          <w:rFonts w:ascii="Arial" w:hAnsi="Arial" w:cs="Arial"/>
          <w:sz w:val="24"/>
          <w:szCs w:val="24"/>
        </w:rPr>
        <w:t xml:space="preserve">онетические нарушения заднеязычных звуков называются каппацизмы, а фонематические — паракаппацизмы — от названия греческой буквы каппа, обозначающей звук </w:t>
      </w:r>
      <w:proofErr w:type="gramStart"/>
      <w:r w:rsidRPr="00EF64C4">
        <w:rPr>
          <w:rFonts w:ascii="Arial" w:hAnsi="Arial" w:cs="Arial"/>
          <w:sz w:val="24"/>
          <w:szCs w:val="24"/>
        </w:rPr>
        <w:t>к</w:t>
      </w:r>
      <w:proofErr w:type="gramEnd"/>
      <w:r w:rsidRPr="00EF64C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937BC" w:rsidRPr="00513A34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F64C4">
        <w:rPr>
          <w:rFonts w:ascii="Arial" w:hAnsi="Arial" w:cs="Arial"/>
          <w:sz w:val="24"/>
          <w:szCs w:val="24"/>
        </w:rPr>
        <w:t>Нарушения групп звонких и мягких звуков специальных терминов не имеют — их называют:</w:t>
      </w:r>
      <w:r>
        <w:rPr>
          <w:rFonts w:ascii="Arial" w:hAnsi="Arial" w:cs="Arial"/>
          <w:sz w:val="24"/>
          <w:szCs w:val="24"/>
        </w:rPr>
        <w:t xml:space="preserve"> дефекты озвончения и </w:t>
      </w:r>
      <w:r w:rsidRPr="00EF64C4">
        <w:rPr>
          <w:rFonts w:ascii="Arial" w:hAnsi="Arial" w:cs="Arial"/>
          <w:sz w:val="24"/>
          <w:szCs w:val="24"/>
        </w:rPr>
        <w:t>дефекты смягчения.</w:t>
      </w:r>
    </w:p>
    <w:p w:rsidR="00C937BC" w:rsidRPr="00C937BC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F64C4">
        <w:rPr>
          <w:rFonts w:ascii="Arial" w:hAnsi="Arial" w:cs="Arial"/>
          <w:sz w:val="24"/>
          <w:szCs w:val="24"/>
        </w:rPr>
        <w:t>Кроме форм и видов нарушения звуков, выделяют еще и уровень нарушения. В логопедии различают три уровня неправильного произношения звуков.</w:t>
      </w:r>
    </w:p>
    <w:p w:rsidR="00C937BC" w:rsidRDefault="00C937BC" w:rsidP="00C937BC">
      <w:pPr>
        <w:pStyle w:val="a3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755353">
        <w:rPr>
          <w:rFonts w:ascii="Arial" w:hAnsi="Arial" w:cs="Arial"/>
          <w:sz w:val="28"/>
          <w:szCs w:val="28"/>
        </w:rPr>
        <w:t>Первый уровень.</w:t>
      </w:r>
      <w:r w:rsidRPr="00EF64C4">
        <w:rPr>
          <w:rFonts w:ascii="Arial" w:hAnsi="Arial" w:cs="Arial"/>
          <w:sz w:val="24"/>
          <w:szCs w:val="24"/>
        </w:rPr>
        <w:t xml:space="preserve"> Полное неумение произнести звук. Ребенок не может ни сказать его самостоятельно во фразовой речи, в отдельных словах, изолированно, ни повторить по образцу</w:t>
      </w:r>
      <w:r>
        <w:rPr>
          <w:rFonts w:ascii="Arial" w:hAnsi="Arial" w:cs="Arial"/>
          <w:sz w:val="24"/>
          <w:szCs w:val="24"/>
        </w:rPr>
        <w:t>.</w:t>
      </w:r>
      <w:r w:rsidRPr="00EF64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937BC" w:rsidRPr="00EF64C4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755353">
        <w:rPr>
          <w:rFonts w:ascii="Arial" w:hAnsi="Arial" w:cs="Arial"/>
          <w:sz w:val="28"/>
          <w:szCs w:val="28"/>
        </w:rPr>
        <w:t>Второй уровень.</w:t>
      </w:r>
      <w:r w:rsidRPr="00EF64C4">
        <w:rPr>
          <w:rFonts w:ascii="Arial" w:hAnsi="Arial" w:cs="Arial"/>
          <w:sz w:val="24"/>
          <w:szCs w:val="24"/>
        </w:rPr>
        <w:t xml:space="preserve"> Ребенок правильно произносит звук изолированно (а иногда даже может повторить его в отдельных простых словах), но искажает или пропускает во всех словах и во фразовой речи, т. е. правильный звук есть, но он не автоматизирован.</w:t>
      </w:r>
    </w:p>
    <w:p w:rsidR="00C937BC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4F55D5">
        <w:rPr>
          <w:rFonts w:ascii="Arial" w:hAnsi="Arial" w:cs="Arial"/>
          <w:sz w:val="28"/>
          <w:szCs w:val="28"/>
        </w:rPr>
        <w:t>Третий уровень.</w:t>
      </w:r>
      <w:r w:rsidRPr="00EF64C4">
        <w:rPr>
          <w:rFonts w:ascii="Arial" w:hAnsi="Arial" w:cs="Arial"/>
          <w:sz w:val="24"/>
          <w:szCs w:val="24"/>
        </w:rPr>
        <w:t xml:space="preserve"> Ребенок может правильно произносить звук изолированно, в словах и даже при повторении фраз, но в речевом потоке смешивает его </w:t>
      </w:r>
      <w:proofErr w:type="gramStart"/>
      <w:r w:rsidRPr="00EF64C4">
        <w:rPr>
          <w:rFonts w:ascii="Arial" w:hAnsi="Arial" w:cs="Arial"/>
          <w:sz w:val="24"/>
          <w:szCs w:val="24"/>
        </w:rPr>
        <w:t>с</w:t>
      </w:r>
      <w:proofErr w:type="gramEnd"/>
      <w:r w:rsidRPr="00EF64C4">
        <w:rPr>
          <w:rFonts w:ascii="Arial" w:hAnsi="Arial" w:cs="Arial"/>
          <w:sz w:val="24"/>
          <w:szCs w:val="24"/>
        </w:rPr>
        <w:t xml:space="preserve"> другим, близким по артикуляции или звучанию, но тоже правильно произносимым изолированно. Наиболее часто дети смешивают звуки с — </w:t>
      </w:r>
      <w:proofErr w:type="spellStart"/>
      <w:r w:rsidRPr="00EF64C4">
        <w:rPr>
          <w:rFonts w:ascii="Arial" w:hAnsi="Arial" w:cs="Arial"/>
          <w:sz w:val="24"/>
          <w:szCs w:val="24"/>
        </w:rPr>
        <w:t>ш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64C4">
        <w:rPr>
          <w:rFonts w:ascii="Arial" w:hAnsi="Arial" w:cs="Arial"/>
          <w:sz w:val="24"/>
          <w:szCs w:val="24"/>
        </w:rPr>
        <w:t>з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 — ж, с' — </w:t>
      </w:r>
      <w:proofErr w:type="spellStart"/>
      <w:r w:rsidRPr="00EF64C4">
        <w:rPr>
          <w:rFonts w:ascii="Arial" w:hAnsi="Arial" w:cs="Arial"/>
          <w:sz w:val="24"/>
          <w:szCs w:val="24"/>
        </w:rPr>
        <w:t>щ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64C4">
        <w:rPr>
          <w:rFonts w:ascii="Arial" w:hAnsi="Arial" w:cs="Arial"/>
          <w:sz w:val="24"/>
          <w:szCs w:val="24"/>
        </w:rPr>
        <w:t>ц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 — ч, л — </w:t>
      </w:r>
      <w:proofErr w:type="spellStart"/>
      <w:proofErr w:type="gramStart"/>
      <w:r w:rsidRPr="00EF64C4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EF64C4">
        <w:rPr>
          <w:rFonts w:ascii="Arial" w:hAnsi="Arial" w:cs="Arial"/>
          <w:sz w:val="24"/>
          <w:szCs w:val="24"/>
        </w:rPr>
        <w:t xml:space="preserve">, б — </w:t>
      </w:r>
      <w:proofErr w:type="spellStart"/>
      <w:r w:rsidRPr="00EF64C4">
        <w:rPr>
          <w:rFonts w:ascii="Arial" w:hAnsi="Arial" w:cs="Arial"/>
          <w:sz w:val="24"/>
          <w:szCs w:val="24"/>
        </w:rPr>
        <w:t>п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64C4">
        <w:rPr>
          <w:rFonts w:ascii="Arial" w:hAnsi="Arial" w:cs="Arial"/>
          <w:sz w:val="24"/>
          <w:szCs w:val="24"/>
        </w:rPr>
        <w:t>д</w:t>
      </w:r>
      <w:proofErr w:type="spellEnd"/>
      <w:r w:rsidRPr="00EF64C4">
        <w:rPr>
          <w:rFonts w:ascii="Arial" w:hAnsi="Arial" w:cs="Arial"/>
          <w:sz w:val="24"/>
          <w:szCs w:val="24"/>
        </w:rPr>
        <w:t xml:space="preserve"> — т, г — к.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937BC" w:rsidRDefault="00C937BC" w:rsidP="00C937BC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C937BC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Н</w:t>
      </w:r>
      <w:r w:rsidRPr="00EF64C4">
        <w:rPr>
          <w:rFonts w:ascii="Arial" w:hAnsi="Arial" w:cs="Arial"/>
          <w:sz w:val="24"/>
          <w:szCs w:val="24"/>
        </w:rPr>
        <w:t>арушения звукопроизношения могут являться и самостоятельными дефектами речи, и частью других, более сложных, речевых нарушений (дизартрии, алалии и др.).</w:t>
      </w:r>
    </w:p>
    <w:p w:rsidR="00C937BC" w:rsidRPr="00513A34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И</w:t>
      </w:r>
      <w:r w:rsidRPr="00EF64C4">
        <w:rPr>
          <w:rFonts w:ascii="Arial" w:hAnsi="Arial" w:cs="Arial"/>
          <w:sz w:val="24"/>
          <w:szCs w:val="24"/>
        </w:rPr>
        <w:t>меются случаи патологического нарушения звукопроизношения, характеризующиеся стойкостью неправильного употребления звуков. Они могут быть обусловлены как нарушениями речевого слуха, артикуляционного аппарата, так и расстройствами нейродинамики (недостаточной дифференцировкой возбудительного и тормозного процессов в коре головного мозга), несформированностью межанализаторных связей.</w:t>
      </w:r>
    </w:p>
    <w:p w:rsidR="00C937BC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F64C4">
        <w:rPr>
          <w:rFonts w:ascii="Arial" w:hAnsi="Arial" w:cs="Arial"/>
          <w:sz w:val="24"/>
          <w:szCs w:val="24"/>
        </w:rPr>
        <w:t>Патологические нарушения звукопроизношения требуют оказания ребенку специальной помощи, и от ее своевременности будет зависеть успешная подготовка его к обучению в школе.</w:t>
      </w:r>
    </w:p>
    <w:p w:rsidR="00C937BC" w:rsidRDefault="00C937BC" w:rsidP="00C937BC">
      <w:pPr>
        <w:pStyle w:val="a3"/>
        <w:ind w:left="-567"/>
        <w:jc w:val="both"/>
        <w:rPr>
          <w:rFonts w:ascii="Arial" w:hAnsi="Arial" w:cs="Arial"/>
          <w:sz w:val="24"/>
          <w:szCs w:val="24"/>
        </w:rPr>
      </w:pPr>
    </w:p>
    <w:p w:rsidR="00C937BC" w:rsidRDefault="00C937BC" w:rsidP="00C937BC">
      <w:pPr>
        <w:tabs>
          <w:tab w:val="left" w:pos="3684"/>
        </w:tabs>
      </w:pPr>
    </w:p>
    <w:p w:rsidR="00C937BC" w:rsidRDefault="00C937BC" w:rsidP="00C937BC">
      <w:pPr>
        <w:tabs>
          <w:tab w:val="left" w:pos="3684"/>
        </w:tabs>
      </w:pPr>
    </w:p>
    <w:p w:rsidR="00C937BC" w:rsidRDefault="00C937BC" w:rsidP="00C937BC">
      <w:pPr>
        <w:tabs>
          <w:tab w:val="left" w:pos="3684"/>
        </w:tabs>
      </w:pPr>
    </w:p>
    <w:p w:rsidR="00C937BC" w:rsidRDefault="00C937BC" w:rsidP="00C937BC">
      <w:pPr>
        <w:tabs>
          <w:tab w:val="left" w:pos="3684"/>
        </w:tabs>
      </w:pPr>
    </w:p>
    <w:p w:rsidR="00C937BC" w:rsidRDefault="00C937BC" w:rsidP="00C937BC">
      <w:pPr>
        <w:tabs>
          <w:tab w:val="left" w:pos="3684"/>
        </w:tabs>
      </w:pPr>
    </w:p>
    <w:p w:rsidR="00C937BC" w:rsidRDefault="00C937BC" w:rsidP="00C937BC">
      <w:pPr>
        <w:tabs>
          <w:tab w:val="left" w:pos="3684"/>
        </w:tabs>
      </w:pPr>
    </w:p>
    <w:p w:rsidR="00C937BC" w:rsidRDefault="00C937BC" w:rsidP="00C937BC">
      <w:pPr>
        <w:tabs>
          <w:tab w:val="left" w:pos="3684"/>
        </w:tabs>
      </w:pPr>
    </w:p>
    <w:p w:rsidR="00C937BC" w:rsidRDefault="00C937BC" w:rsidP="00C937BC">
      <w:pPr>
        <w:tabs>
          <w:tab w:val="left" w:pos="3684"/>
        </w:tabs>
      </w:pPr>
    </w:p>
    <w:p w:rsidR="00C937BC" w:rsidRDefault="00C937BC" w:rsidP="00C937BC">
      <w:pPr>
        <w:tabs>
          <w:tab w:val="left" w:pos="3684"/>
        </w:tabs>
      </w:pPr>
    </w:p>
    <w:p w:rsidR="00C937BC" w:rsidRDefault="00C937BC" w:rsidP="00C937BC">
      <w:pPr>
        <w:tabs>
          <w:tab w:val="left" w:pos="368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Литература:</w:t>
      </w:r>
    </w:p>
    <w:p w:rsidR="00C937BC" w:rsidRPr="00C937BC" w:rsidRDefault="00C937BC" w:rsidP="00C937BC">
      <w:pPr>
        <w:tabs>
          <w:tab w:val="left" w:pos="36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М.Ф. Фомичева «Воспитание у детей правильного произношения»</w:t>
      </w:r>
    </w:p>
    <w:sectPr w:rsidR="00C937BC" w:rsidRPr="00C937BC" w:rsidSect="00E7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553A3"/>
    <w:multiLevelType w:val="hybridMultilevel"/>
    <w:tmpl w:val="165E8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51030"/>
    <w:multiLevelType w:val="hybridMultilevel"/>
    <w:tmpl w:val="5C70C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37BC"/>
    <w:rsid w:val="004D3ACC"/>
    <w:rsid w:val="00C937BC"/>
    <w:rsid w:val="00E7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7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2678</Words>
  <Characters>15270</Characters>
  <Application>Microsoft Office Word</Application>
  <DocSecurity>0</DocSecurity>
  <Lines>127</Lines>
  <Paragraphs>35</Paragraphs>
  <ScaleCrop>false</ScaleCrop>
  <Company>Microsoft</Company>
  <LinksUpToDate>false</LinksUpToDate>
  <CharactersWithSpaces>17913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2013-08-19T11:34:00Z</dcterms:created>
  <dcterms:modified xsi:type="dcterms:W3CDTF">2013-08-19T11:41:00Z</dcterms:modified>
</cp:coreProperties>
</file>