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4E" w:rsidRPr="0032584E" w:rsidRDefault="0032584E" w:rsidP="0032584E">
      <w:pPr>
        <w:jc w:val="center"/>
        <w:rPr>
          <w:b/>
          <w:sz w:val="28"/>
          <w:szCs w:val="28"/>
        </w:rPr>
      </w:pPr>
      <w:r w:rsidRPr="0032584E">
        <w:rPr>
          <w:b/>
          <w:sz w:val="28"/>
          <w:szCs w:val="28"/>
        </w:rPr>
        <w:t xml:space="preserve">Перечень </w:t>
      </w:r>
    </w:p>
    <w:p w:rsidR="0032584E" w:rsidRDefault="0032584E" w:rsidP="0032584E">
      <w:pPr>
        <w:jc w:val="center"/>
        <w:rPr>
          <w:b/>
          <w:sz w:val="28"/>
          <w:szCs w:val="28"/>
        </w:rPr>
      </w:pPr>
      <w:r w:rsidRPr="0032584E">
        <w:rPr>
          <w:b/>
          <w:sz w:val="28"/>
          <w:szCs w:val="28"/>
        </w:rPr>
        <w:t xml:space="preserve">здоровье сберегающих технологий, используемых во время непосредственно образовательной деятельности с детьми </w:t>
      </w:r>
    </w:p>
    <w:p w:rsidR="0032584E" w:rsidRPr="0032584E" w:rsidRDefault="0032584E" w:rsidP="0032584E">
      <w:pPr>
        <w:jc w:val="center"/>
        <w:rPr>
          <w:b/>
          <w:sz w:val="28"/>
          <w:szCs w:val="28"/>
        </w:rPr>
      </w:pPr>
      <w:r w:rsidRPr="0032584E">
        <w:rPr>
          <w:b/>
          <w:sz w:val="28"/>
          <w:szCs w:val="28"/>
        </w:rPr>
        <w:t>в компьютерном классе (КИК).</w:t>
      </w:r>
    </w:p>
    <w:p w:rsidR="0032584E" w:rsidRPr="0032584E" w:rsidRDefault="0032584E" w:rsidP="0032584E">
      <w:pPr>
        <w:jc w:val="center"/>
        <w:rPr>
          <w:b/>
          <w:sz w:val="28"/>
          <w:szCs w:val="28"/>
        </w:rPr>
      </w:pPr>
    </w:p>
    <w:p w:rsidR="0032584E" w:rsidRPr="0032584E" w:rsidRDefault="0032584E" w:rsidP="0032584E">
      <w:pPr>
        <w:rPr>
          <w:b/>
          <w:i/>
          <w:sz w:val="28"/>
          <w:szCs w:val="28"/>
        </w:rPr>
      </w:pPr>
      <w:r w:rsidRPr="0032584E">
        <w:rPr>
          <w:b/>
          <w:i/>
          <w:sz w:val="28"/>
          <w:szCs w:val="28"/>
        </w:rPr>
        <w:t>I. Создание санитарно – гигиенических условий:</w:t>
      </w:r>
    </w:p>
    <w:p w:rsidR="0032584E" w:rsidRPr="0032584E" w:rsidRDefault="0032584E" w:rsidP="0032584E">
      <w:pPr>
        <w:numPr>
          <w:ilvl w:val="0"/>
          <w:numId w:val="1"/>
        </w:numPr>
      </w:pPr>
      <w:r w:rsidRPr="0032584E">
        <w:t>Наличие специально оборудованного кабинета.</w:t>
      </w:r>
    </w:p>
    <w:p w:rsidR="0032584E" w:rsidRPr="0032584E" w:rsidRDefault="0032584E" w:rsidP="0032584E">
      <w:pPr>
        <w:numPr>
          <w:ilvl w:val="0"/>
          <w:numId w:val="1"/>
        </w:numPr>
      </w:pPr>
      <w:r w:rsidRPr="0032584E">
        <w:t>Соблюдение температурного режима.</w:t>
      </w:r>
    </w:p>
    <w:p w:rsidR="0032584E" w:rsidRPr="0032584E" w:rsidRDefault="0032584E" w:rsidP="0032584E">
      <w:pPr>
        <w:numPr>
          <w:ilvl w:val="0"/>
          <w:numId w:val="1"/>
        </w:numPr>
      </w:pPr>
      <w:r w:rsidRPr="0032584E">
        <w:t>Соблюдение Графика влажной уборки кабинета и его оборудования.</w:t>
      </w:r>
    </w:p>
    <w:p w:rsidR="0032584E" w:rsidRPr="0032584E" w:rsidRDefault="0032584E" w:rsidP="0032584E">
      <w:pPr>
        <w:numPr>
          <w:ilvl w:val="0"/>
          <w:numId w:val="1"/>
        </w:numPr>
      </w:pPr>
      <w:r w:rsidRPr="0032584E">
        <w:t>Режим проветривания.</w:t>
      </w:r>
    </w:p>
    <w:p w:rsidR="0032584E" w:rsidRPr="0032584E" w:rsidRDefault="0032584E" w:rsidP="0032584E">
      <w:pPr>
        <w:numPr>
          <w:ilvl w:val="0"/>
          <w:numId w:val="1"/>
        </w:numPr>
      </w:pPr>
      <w:r w:rsidRPr="0032584E">
        <w:t>Расстановка мебели и необходимого оборудования.</w:t>
      </w:r>
    </w:p>
    <w:p w:rsidR="0032584E" w:rsidRPr="0032584E" w:rsidRDefault="0032584E" w:rsidP="0032584E">
      <w:pPr>
        <w:numPr>
          <w:ilvl w:val="0"/>
          <w:numId w:val="1"/>
        </w:numPr>
      </w:pPr>
      <w:r w:rsidRPr="0032584E">
        <w:t>Грамотно составленное расписание занятий в компьютерном классе.</w:t>
      </w:r>
    </w:p>
    <w:p w:rsidR="0032584E" w:rsidRPr="0032584E" w:rsidRDefault="0032584E" w:rsidP="0032584E"/>
    <w:p w:rsidR="0032584E" w:rsidRPr="0032584E" w:rsidRDefault="0032584E" w:rsidP="0032584E">
      <w:pPr>
        <w:rPr>
          <w:b/>
          <w:i/>
          <w:sz w:val="28"/>
          <w:szCs w:val="28"/>
        </w:rPr>
      </w:pPr>
      <w:r w:rsidRPr="0032584E">
        <w:rPr>
          <w:b/>
          <w:i/>
          <w:sz w:val="28"/>
          <w:szCs w:val="28"/>
        </w:rPr>
        <w:t>II. Здоровье сберегающие технологии, используемые в образовательном процессе: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Дифференцированный подход к воспитанникам (работа по подгруппам по 6 детей).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Учёт индивидуальных особенностей воспитанников (возраст, состояние зрения, быстрая утомляемость, пожелания родителей и т. д.).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Частая смена деятельности детей на занятии.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Соответствие программных задач занятия возрастным особенностям детей и их возможностям.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Соблюдение длительности организованного вида деятельности, в зависимости от возрастной группы.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Использование разнообразных методов и приёмов, способствующих положительному эмоциональному состоянию воспитанников и желанию больше познать.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Организация физкультминуток.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Пальчиковая гимнастика.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Комплексы упражнений для снятия зрительного утомления.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Упражнения для снятия общего напряжения.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Упражнения для улучшения мозгового кровообращения.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Упражнения для снятия утомления плечевого пояса и рук.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Упражнения для снятия статического утомления туловища и ног.</w:t>
      </w:r>
    </w:p>
    <w:p w:rsidR="0032584E" w:rsidRPr="0032584E" w:rsidRDefault="0032584E" w:rsidP="0032584E">
      <w:pPr>
        <w:numPr>
          <w:ilvl w:val="0"/>
          <w:numId w:val="2"/>
        </w:numPr>
      </w:pPr>
      <w:r w:rsidRPr="0032584E">
        <w:t>Релаксационные упражнения.</w:t>
      </w:r>
    </w:p>
    <w:p w:rsidR="0032584E" w:rsidRPr="007A695B" w:rsidRDefault="0032584E" w:rsidP="0032584E">
      <w:pPr>
        <w:rPr>
          <w:sz w:val="28"/>
          <w:szCs w:val="28"/>
        </w:rPr>
      </w:pPr>
    </w:p>
    <w:p w:rsidR="0032584E" w:rsidRPr="0032584E" w:rsidRDefault="0032584E" w:rsidP="0032584E">
      <w:pPr>
        <w:rPr>
          <w:sz w:val="28"/>
          <w:szCs w:val="28"/>
        </w:rPr>
      </w:pPr>
      <w:r w:rsidRPr="0032584E">
        <w:rPr>
          <w:b/>
          <w:i/>
          <w:sz w:val="28"/>
          <w:szCs w:val="28"/>
        </w:rPr>
        <w:t>III. Соблюдение техники безопасности при непосредственно образовательной</w:t>
      </w:r>
      <w:r>
        <w:rPr>
          <w:b/>
          <w:i/>
          <w:sz w:val="36"/>
          <w:szCs w:val="36"/>
        </w:rPr>
        <w:t xml:space="preserve"> </w:t>
      </w:r>
      <w:r w:rsidRPr="0032584E">
        <w:rPr>
          <w:b/>
          <w:i/>
          <w:sz w:val="28"/>
          <w:szCs w:val="28"/>
        </w:rPr>
        <w:t>деятельности с детьми в компьютерном классе</w:t>
      </w:r>
      <w:r w:rsidRPr="0032584E">
        <w:rPr>
          <w:sz w:val="28"/>
          <w:szCs w:val="28"/>
        </w:rPr>
        <w:t xml:space="preserve">: </w:t>
      </w:r>
    </w:p>
    <w:p w:rsidR="0032584E" w:rsidRPr="0032584E" w:rsidRDefault="0032584E" w:rsidP="0032584E">
      <w:pPr>
        <w:numPr>
          <w:ilvl w:val="0"/>
          <w:numId w:val="4"/>
        </w:numPr>
      </w:pPr>
      <w:r w:rsidRPr="0032584E">
        <w:t xml:space="preserve">Перед началом занятий с детьми проверять состояние </w:t>
      </w:r>
      <w:proofErr w:type="spellStart"/>
      <w:r w:rsidRPr="0032584E">
        <w:t>компьютерно</w:t>
      </w:r>
      <w:proofErr w:type="spellEnd"/>
      <w:r w:rsidRPr="0032584E">
        <w:t xml:space="preserve"> – игрового оборудования.</w:t>
      </w:r>
    </w:p>
    <w:p w:rsidR="0032584E" w:rsidRPr="0032584E" w:rsidRDefault="0032584E" w:rsidP="0032584E">
      <w:pPr>
        <w:numPr>
          <w:ilvl w:val="0"/>
          <w:numId w:val="3"/>
        </w:numPr>
      </w:pPr>
      <w:r w:rsidRPr="0032584E">
        <w:t>Перед началом каждого занятия с детьми проводить разговоры – беседы о правилах поведения в компьютерном классе.</w:t>
      </w:r>
    </w:p>
    <w:p w:rsidR="0032584E" w:rsidRPr="0032584E" w:rsidRDefault="0032584E" w:rsidP="0032584E"/>
    <w:p w:rsidR="00F60A90" w:rsidRDefault="00F60A90"/>
    <w:sectPr w:rsidR="00F60A90" w:rsidSect="00325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B87"/>
    <w:multiLevelType w:val="hybridMultilevel"/>
    <w:tmpl w:val="67C21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7068F"/>
    <w:multiLevelType w:val="hybridMultilevel"/>
    <w:tmpl w:val="8506D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527F9"/>
    <w:multiLevelType w:val="hybridMultilevel"/>
    <w:tmpl w:val="70F87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0B11C3"/>
    <w:multiLevelType w:val="hybridMultilevel"/>
    <w:tmpl w:val="E0C2F3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4E"/>
    <w:rsid w:val="0032584E"/>
    <w:rsid w:val="00F6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2015-02-16T18:18:00Z</dcterms:created>
  <dcterms:modified xsi:type="dcterms:W3CDTF">2015-02-16T18:21:00Z</dcterms:modified>
</cp:coreProperties>
</file>