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99" w:rsidRDefault="009A3E30">
      <w:pPr>
        <w:rPr>
          <w:rFonts w:ascii="Times New Roman" w:hAnsi="Times New Roman"/>
          <w:b/>
          <w:sz w:val="28"/>
          <w:szCs w:val="28"/>
        </w:rPr>
      </w:pPr>
      <w:r w:rsidRPr="0065228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ПЫТ ВНЕДРЕНИЯ ИНФОРМАЦИОННО-КОММУНИКАЦИОННЫХ ТЕХНОЛОГИЙ (ИКТ) В МБДОУ № 18</w:t>
      </w:r>
    </w:p>
    <w:p w:rsidR="009A3E30" w:rsidRDefault="009A3E30">
      <w:pPr>
        <w:rPr>
          <w:rFonts w:ascii="Times New Roman" w:hAnsi="Times New Roman"/>
          <w:b/>
          <w:sz w:val="28"/>
          <w:szCs w:val="28"/>
        </w:rPr>
      </w:pPr>
    </w:p>
    <w:p w:rsidR="009A3E30" w:rsidRPr="0001113D" w:rsidRDefault="0001113D" w:rsidP="0001113D">
      <w:pPr>
        <w:pStyle w:val="a4"/>
        <w:spacing w:line="360" w:lineRule="auto"/>
        <w:ind w:left="153" w:right="-284"/>
        <w:jc w:val="both"/>
        <w:rPr>
          <w:rStyle w:val="a3"/>
          <w:b w:val="0"/>
          <w:sz w:val="28"/>
          <w:szCs w:val="28"/>
        </w:rPr>
      </w:pPr>
      <w:r w:rsidRPr="0001113D">
        <w:rPr>
          <w:rStyle w:val="a3"/>
          <w:b w:val="0"/>
          <w:sz w:val="28"/>
          <w:szCs w:val="28"/>
        </w:rPr>
        <w:t>В</w:t>
      </w:r>
      <w:r w:rsidR="009A3E30" w:rsidRPr="0001113D">
        <w:rPr>
          <w:rStyle w:val="a3"/>
          <w:b w:val="0"/>
          <w:sz w:val="28"/>
          <w:szCs w:val="28"/>
        </w:rPr>
        <w:t>недрение ИКТ в образовательный процесс является одним из показателей инновационной профессиональной деятельности педагогов дошкольного учреждения.</w:t>
      </w:r>
    </w:p>
    <w:p w:rsidR="009A3E30" w:rsidRDefault="009A3E30">
      <w:pPr>
        <w:rPr>
          <w:rFonts w:ascii="Times New Roman" w:hAnsi="Times New Roman"/>
          <w:color w:val="000000"/>
          <w:sz w:val="28"/>
          <w:szCs w:val="28"/>
        </w:rPr>
      </w:pPr>
      <w:r w:rsidRPr="0065228D">
        <w:rPr>
          <w:rFonts w:ascii="Times New Roman" w:hAnsi="Times New Roman"/>
          <w:color w:val="000000"/>
          <w:sz w:val="28"/>
          <w:szCs w:val="28"/>
        </w:rPr>
        <w:t>На сегодняшний день в  нашем МДОУ созданы благоприятные условия для активного использования информационно-коммуникационных технологий и разработки авторских дидактических материалов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A3E30" w:rsidRDefault="009A3E30" w:rsidP="009A3E30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right="-284" w:firstLine="12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65228D">
        <w:rPr>
          <w:rFonts w:ascii="Times New Roman" w:hAnsi="Times New Roman"/>
          <w:color w:val="000000"/>
          <w:sz w:val="28"/>
          <w:szCs w:val="28"/>
        </w:rPr>
        <w:t xml:space="preserve">аряду с </w:t>
      </w:r>
      <w:r>
        <w:rPr>
          <w:rFonts w:ascii="Times New Roman" w:hAnsi="Times New Roman"/>
          <w:color w:val="000000"/>
          <w:sz w:val="28"/>
          <w:szCs w:val="28"/>
        </w:rPr>
        <w:t xml:space="preserve">моноблоками, </w:t>
      </w:r>
      <w:r w:rsidRPr="0065228D">
        <w:rPr>
          <w:rFonts w:ascii="Times New Roman" w:hAnsi="Times New Roman"/>
          <w:color w:val="000000"/>
          <w:sz w:val="28"/>
          <w:szCs w:val="28"/>
        </w:rPr>
        <w:t>компьютерами</w:t>
      </w:r>
      <w:r>
        <w:rPr>
          <w:rFonts w:ascii="Times New Roman" w:hAnsi="Times New Roman"/>
          <w:color w:val="000000"/>
          <w:sz w:val="28"/>
          <w:szCs w:val="28"/>
        </w:rPr>
        <w:t>, и ноутбуками</w:t>
      </w:r>
      <w:r w:rsidRPr="0065228D">
        <w:rPr>
          <w:rFonts w:ascii="Times New Roman" w:hAnsi="Times New Roman"/>
          <w:color w:val="000000"/>
          <w:sz w:val="28"/>
          <w:szCs w:val="28"/>
        </w:rPr>
        <w:t xml:space="preserve"> в наличии имеются принтеры (в том числе цветной), сканер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65228D">
        <w:rPr>
          <w:rFonts w:ascii="Times New Roman" w:hAnsi="Times New Roman"/>
          <w:color w:val="000000"/>
          <w:sz w:val="28"/>
          <w:szCs w:val="28"/>
        </w:rPr>
        <w:t>, ксерокс</w:t>
      </w:r>
      <w:r w:rsidRPr="0065228D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65228D">
        <w:rPr>
          <w:rFonts w:ascii="Times New Roman" w:hAnsi="Times New Roman"/>
          <w:color w:val="000000"/>
          <w:sz w:val="28"/>
          <w:szCs w:val="28"/>
        </w:rPr>
        <w:t xml:space="preserve"> мультимедийный проектор, мобильный экран для проектора, </w:t>
      </w:r>
      <w:r>
        <w:rPr>
          <w:rFonts w:ascii="Times New Roman" w:hAnsi="Times New Roman"/>
          <w:color w:val="000000"/>
          <w:sz w:val="28"/>
          <w:szCs w:val="28"/>
        </w:rPr>
        <w:t>видеокамеры,</w:t>
      </w:r>
      <w:r w:rsidRPr="0065228D">
        <w:rPr>
          <w:rFonts w:ascii="Times New Roman" w:hAnsi="Times New Roman"/>
          <w:color w:val="000000"/>
          <w:sz w:val="28"/>
          <w:szCs w:val="28"/>
        </w:rPr>
        <w:t xml:space="preserve"> музыкальный центр с функцией </w:t>
      </w:r>
      <w:r w:rsidRPr="0065228D">
        <w:rPr>
          <w:rFonts w:ascii="Times New Roman" w:hAnsi="Times New Roman"/>
          <w:color w:val="000000"/>
          <w:sz w:val="28"/>
          <w:szCs w:val="28"/>
          <w:lang w:val="en-US"/>
        </w:rPr>
        <w:t>DVD</w:t>
      </w:r>
      <w:r w:rsidRPr="0065228D">
        <w:rPr>
          <w:rFonts w:ascii="Times New Roman" w:hAnsi="Times New Roman"/>
          <w:color w:val="000000"/>
          <w:sz w:val="28"/>
          <w:szCs w:val="28"/>
        </w:rPr>
        <w:t xml:space="preserve"> и караоке.Вся оргтехника освоена и активно используется, как педагогами, так и другими сотрудниками МДОУ. Уверенными пользователями ПК и другой техники являются</w:t>
      </w:r>
      <w:r w:rsidR="00762A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Pr="0065228D">
        <w:rPr>
          <w:rFonts w:ascii="Times New Roman" w:hAnsi="Times New Roman"/>
          <w:color w:val="000000"/>
          <w:sz w:val="28"/>
          <w:szCs w:val="28"/>
        </w:rPr>
        <w:t xml:space="preserve"> МДОУ, все специалисты</w:t>
      </w:r>
      <w:r>
        <w:rPr>
          <w:rFonts w:ascii="Times New Roman" w:hAnsi="Times New Roman"/>
          <w:color w:val="000000"/>
          <w:sz w:val="28"/>
          <w:szCs w:val="28"/>
        </w:rPr>
        <w:t>, и 9</w:t>
      </w:r>
      <w:r w:rsidRPr="0065228D">
        <w:rPr>
          <w:rFonts w:ascii="Times New Roman" w:hAnsi="Times New Roman"/>
          <w:color w:val="000000"/>
          <w:sz w:val="28"/>
          <w:szCs w:val="28"/>
        </w:rPr>
        <w:t>0% воспитателей.</w:t>
      </w:r>
    </w:p>
    <w:p w:rsidR="009A3E30" w:rsidRPr="0065228D" w:rsidRDefault="005271CE" w:rsidP="009A3E30">
      <w:pPr>
        <w:pStyle w:val="a4"/>
        <w:shd w:val="clear" w:color="auto" w:fill="FFFFFF"/>
        <w:autoSpaceDE w:val="0"/>
        <w:autoSpaceDN w:val="0"/>
        <w:adjustRightInd w:val="0"/>
        <w:spacing w:line="360" w:lineRule="auto"/>
        <w:ind w:left="-567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2002</w:t>
      </w:r>
      <w:r w:rsidR="009A3E30" w:rsidRPr="0065228D">
        <w:rPr>
          <w:color w:val="000000"/>
          <w:sz w:val="28"/>
          <w:szCs w:val="28"/>
        </w:rPr>
        <w:t xml:space="preserve"> г. учреждение подключено к сети Интернет, что ещё более стимулирует процесс освоения и использования современных компьютерных технологий. </w:t>
      </w:r>
    </w:p>
    <w:p w:rsidR="009A3E30" w:rsidRPr="0065228D" w:rsidRDefault="009A3E30" w:rsidP="009A3E30">
      <w:pPr>
        <w:pStyle w:val="a4"/>
        <w:shd w:val="clear" w:color="auto" w:fill="FFFFFF"/>
        <w:autoSpaceDE w:val="0"/>
        <w:autoSpaceDN w:val="0"/>
        <w:adjustRightInd w:val="0"/>
        <w:spacing w:line="360" w:lineRule="auto"/>
        <w:ind w:left="-567" w:right="-284"/>
        <w:jc w:val="both"/>
        <w:rPr>
          <w:color w:val="000000"/>
          <w:sz w:val="28"/>
          <w:szCs w:val="28"/>
        </w:rPr>
      </w:pPr>
      <w:r w:rsidRPr="0065228D">
        <w:rPr>
          <w:color w:val="000000"/>
          <w:sz w:val="28"/>
          <w:szCs w:val="28"/>
        </w:rPr>
        <w:t>В настоящее время ИКТ активно используется в следующих областях образовательного процесса:</w:t>
      </w:r>
    </w:p>
    <w:p w:rsidR="009A3E30" w:rsidRPr="0065228D" w:rsidRDefault="009A3E30" w:rsidP="009A3E30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170" w:right="-170"/>
        <w:jc w:val="both"/>
        <w:rPr>
          <w:color w:val="000000"/>
          <w:sz w:val="28"/>
          <w:szCs w:val="28"/>
        </w:rPr>
      </w:pPr>
      <w:r w:rsidRPr="003A5528">
        <w:rPr>
          <w:b/>
          <w:color w:val="000000"/>
          <w:sz w:val="28"/>
          <w:szCs w:val="28"/>
        </w:rPr>
        <w:t>Проектирование дидактических материалов средствами ИКТ, подготовка к занятиям и другим видам детской деятельности</w:t>
      </w:r>
      <w:r w:rsidRPr="0065228D">
        <w:rPr>
          <w:color w:val="000000"/>
          <w:sz w:val="28"/>
          <w:szCs w:val="28"/>
        </w:rPr>
        <w:t xml:space="preserve"> (</w:t>
      </w:r>
      <w:r w:rsidRPr="0065228D">
        <w:rPr>
          <w:i/>
          <w:color w:val="000000"/>
          <w:sz w:val="28"/>
          <w:szCs w:val="28"/>
        </w:rPr>
        <w:t>сбор информации,  оформление презентаций дидактических материалов</w:t>
      </w:r>
      <w:r w:rsidRPr="0065228D">
        <w:rPr>
          <w:color w:val="000000"/>
          <w:sz w:val="28"/>
          <w:szCs w:val="28"/>
        </w:rPr>
        <w:t>).</w:t>
      </w:r>
    </w:p>
    <w:p w:rsidR="009A3E30" w:rsidRPr="0065228D" w:rsidRDefault="009A3E30" w:rsidP="009A3E30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170" w:right="-170"/>
        <w:jc w:val="both"/>
        <w:rPr>
          <w:color w:val="000000"/>
          <w:sz w:val="28"/>
          <w:szCs w:val="28"/>
        </w:rPr>
      </w:pPr>
      <w:r w:rsidRPr="003A5528">
        <w:rPr>
          <w:b/>
          <w:color w:val="000000"/>
          <w:sz w:val="28"/>
          <w:szCs w:val="28"/>
        </w:rPr>
        <w:t>Проведение занятий и других видов детской деятельности</w:t>
      </w:r>
      <w:r w:rsidRPr="0065228D">
        <w:rPr>
          <w:color w:val="000000"/>
          <w:sz w:val="28"/>
          <w:szCs w:val="28"/>
        </w:rPr>
        <w:t xml:space="preserve"> (</w:t>
      </w:r>
      <w:r w:rsidRPr="0065228D">
        <w:rPr>
          <w:i/>
          <w:color w:val="000000"/>
          <w:sz w:val="28"/>
          <w:szCs w:val="28"/>
        </w:rPr>
        <w:t>компьютерные презентации, иллюстративный материал, аудио- и видеофрагменты</w:t>
      </w:r>
      <w:r w:rsidRPr="0065228D">
        <w:rPr>
          <w:color w:val="000000"/>
          <w:sz w:val="28"/>
          <w:szCs w:val="28"/>
        </w:rPr>
        <w:t>).</w:t>
      </w:r>
    </w:p>
    <w:p w:rsidR="009A3E30" w:rsidRPr="0065228D" w:rsidRDefault="009A3E30" w:rsidP="009A3E30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170" w:right="-170"/>
        <w:jc w:val="both"/>
        <w:rPr>
          <w:color w:val="000000"/>
          <w:sz w:val="28"/>
          <w:szCs w:val="28"/>
        </w:rPr>
      </w:pPr>
      <w:r w:rsidRPr="003A5528">
        <w:rPr>
          <w:b/>
          <w:color w:val="000000"/>
          <w:sz w:val="28"/>
          <w:szCs w:val="28"/>
        </w:rPr>
        <w:t>Работа с педагогическими кадрами</w:t>
      </w:r>
      <w:r w:rsidRPr="0065228D">
        <w:rPr>
          <w:color w:val="000000"/>
          <w:sz w:val="28"/>
          <w:szCs w:val="28"/>
        </w:rPr>
        <w:t xml:space="preserve"> (</w:t>
      </w:r>
      <w:r w:rsidRPr="0065228D">
        <w:rPr>
          <w:i/>
          <w:color w:val="000000"/>
          <w:sz w:val="28"/>
          <w:szCs w:val="28"/>
        </w:rPr>
        <w:t>компьютерные презентации, видеозапись занятий, решения проблемных ситуаций, праздников, самостоятельной деятельности  и других режимных моментов, сбор различной информации и её систематизация</w:t>
      </w:r>
      <w:r w:rsidRPr="0065228D">
        <w:rPr>
          <w:color w:val="000000"/>
          <w:sz w:val="28"/>
          <w:szCs w:val="28"/>
        </w:rPr>
        <w:t>).</w:t>
      </w:r>
    </w:p>
    <w:p w:rsidR="009A3E30" w:rsidRPr="0065228D" w:rsidRDefault="009A3E30" w:rsidP="009A3E30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170" w:right="-170"/>
        <w:jc w:val="both"/>
        <w:rPr>
          <w:color w:val="000000"/>
          <w:sz w:val="28"/>
          <w:szCs w:val="28"/>
        </w:rPr>
      </w:pPr>
      <w:r w:rsidRPr="003A5528">
        <w:rPr>
          <w:b/>
          <w:color w:val="000000"/>
          <w:sz w:val="28"/>
          <w:szCs w:val="28"/>
        </w:rPr>
        <w:lastRenderedPageBreak/>
        <w:t>Работа с родителями</w:t>
      </w:r>
      <w:r w:rsidRPr="0065228D">
        <w:rPr>
          <w:color w:val="000000"/>
          <w:sz w:val="28"/>
          <w:szCs w:val="28"/>
        </w:rPr>
        <w:t xml:space="preserve"> (</w:t>
      </w:r>
      <w:r w:rsidRPr="0065228D">
        <w:rPr>
          <w:i/>
          <w:color w:val="000000"/>
          <w:sz w:val="28"/>
          <w:szCs w:val="28"/>
        </w:rPr>
        <w:t>компьютерные презентации, аудио- и видеофрагменты образовательной деятельности, сбор различной информации и её систематизация, оформление наглядно – письменной информации</w:t>
      </w:r>
      <w:r w:rsidRPr="0065228D">
        <w:rPr>
          <w:color w:val="000000"/>
          <w:sz w:val="28"/>
          <w:szCs w:val="28"/>
        </w:rPr>
        <w:t>).</w:t>
      </w:r>
    </w:p>
    <w:p w:rsidR="009A3E30" w:rsidRPr="0065228D" w:rsidRDefault="009A3E30" w:rsidP="009A3E30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170" w:right="-170"/>
        <w:jc w:val="both"/>
        <w:rPr>
          <w:color w:val="000000"/>
          <w:sz w:val="28"/>
          <w:szCs w:val="28"/>
        </w:rPr>
      </w:pPr>
      <w:r w:rsidRPr="003A5528">
        <w:rPr>
          <w:b/>
          <w:color w:val="000000"/>
          <w:sz w:val="28"/>
          <w:szCs w:val="28"/>
        </w:rPr>
        <w:t xml:space="preserve">Организация самостоятельной деятельности детей в вечернее время </w:t>
      </w:r>
      <w:r w:rsidRPr="0065228D">
        <w:rPr>
          <w:color w:val="000000"/>
          <w:sz w:val="28"/>
          <w:szCs w:val="28"/>
        </w:rPr>
        <w:t>(</w:t>
      </w:r>
      <w:r w:rsidRPr="0065228D">
        <w:rPr>
          <w:i/>
          <w:color w:val="000000"/>
          <w:sz w:val="28"/>
          <w:szCs w:val="28"/>
        </w:rPr>
        <w:t>просмотр мультфильмов, пение детского караоке, решение проблемных ситуаций средствами ИКТ, экспериментирование, компьютерные игры</w:t>
      </w:r>
      <w:r w:rsidRPr="0065228D">
        <w:rPr>
          <w:color w:val="000000"/>
          <w:sz w:val="28"/>
          <w:szCs w:val="28"/>
        </w:rPr>
        <w:t>).</w:t>
      </w:r>
    </w:p>
    <w:p w:rsidR="003A5528" w:rsidRPr="005D6B0B" w:rsidRDefault="005D6B0B" w:rsidP="005D6B0B">
      <w:pPr>
        <w:pStyle w:val="a4"/>
        <w:spacing w:line="360" w:lineRule="auto"/>
        <w:ind w:left="153" w:right="-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A5528" w:rsidRPr="005D6B0B">
        <w:rPr>
          <w:sz w:val="28"/>
          <w:szCs w:val="28"/>
        </w:rPr>
        <w:t xml:space="preserve"> практике работы воспитателя </w:t>
      </w:r>
      <w:r>
        <w:rPr>
          <w:sz w:val="28"/>
          <w:szCs w:val="28"/>
        </w:rPr>
        <w:t>КИК</w:t>
      </w:r>
      <w:r w:rsidR="003A5528" w:rsidRPr="005D6B0B">
        <w:rPr>
          <w:sz w:val="28"/>
          <w:szCs w:val="28"/>
        </w:rPr>
        <w:t xml:space="preserve"> существуют разные формы работы с педагогами, направленные на повышение их квалификации и мастерства. В нашем учреждении используются следующие формы для повышения ИКТ-компетентности педагогов:</w:t>
      </w:r>
    </w:p>
    <w:p w:rsidR="003A5528" w:rsidRPr="0065228D" w:rsidRDefault="003A5528" w:rsidP="003A5528">
      <w:pPr>
        <w:numPr>
          <w:ilvl w:val="0"/>
          <w:numId w:val="3"/>
        </w:numPr>
        <w:spacing w:after="0" w:line="360" w:lineRule="auto"/>
        <w:ind w:left="-567" w:right="-284" w:firstLine="1275"/>
        <w:jc w:val="both"/>
        <w:rPr>
          <w:rFonts w:ascii="Times New Roman" w:hAnsi="Times New Roman"/>
          <w:sz w:val="28"/>
          <w:szCs w:val="28"/>
        </w:rPr>
      </w:pPr>
      <w:r w:rsidRPr="003A5528">
        <w:rPr>
          <w:rFonts w:ascii="Times New Roman" w:hAnsi="Times New Roman"/>
          <w:b/>
          <w:sz w:val="28"/>
          <w:szCs w:val="28"/>
        </w:rPr>
        <w:t>мастер-класс</w:t>
      </w:r>
      <w:r w:rsidRPr="0065228D">
        <w:rPr>
          <w:rFonts w:ascii="Times New Roman" w:hAnsi="Times New Roman"/>
          <w:sz w:val="28"/>
          <w:szCs w:val="28"/>
        </w:rPr>
        <w:t xml:space="preserve">  - проводится с целью демонстрации достижений конкретного педагога и обучения коллег методам и приемам работы с детьми с использованием информационных технологий и т. д.</w:t>
      </w:r>
    </w:p>
    <w:p w:rsidR="003A5528" w:rsidRPr="0065228D" w:rsidRDefault="003A5528" w:rsidP="003A5528">
      <w:pPr>
        <w:numPr>
          <w:ilvl w:val="0"/>
          <w:numId w:val="2"/>
        </w:numPr>
        <w:spacing w:after="0" w:line="360" w:lineRule="auto"/>
        <w:ind w:left="-567" w:right="-284" w:firstLine="1275"/>
        <w:jc w:val="both"/>
        <w:rPr>
          <w:rFonts w:ascii="Times New Roman" w:hAnsi="Times New Roman"/>
          <w:sz w:val="28"/>
          <w:szCs w:val="28"/>
        </w:rPr>
      </w:pPr>
      <w:r w:rsidRPr="003A5528">
        <w:rPr>
          <w:rFonts w:ascii="Times New Roman" w:hAnsi="Times New Roman"/>
          <w:b/>
          <w:sz w:val="28"/>
          <w:szCs w:val="28"/>
        </w:rPr>
        <w:t>тематические семинары</w:t>
      </w:r>
      <w:r w:rsidRPr="0065228D">
        <w:rPr>
          <w:rFonts w:ascii="Times New Roman" w:hAnsi="Times New Roman"/>
          <w:sz w:val="28"/>
          <w:szCs w:val="28"/>
        </w:rPr>
        <w:t xml:space="preserve"> - организуются с целью более углубленного погружения в тему, совершенствования умений и навыков: подготовки наглядных и дидактических материалов средствами </w:t>
      </w:r>
      <w:proofErr w:type="spellStart"/>
      <w:r w:rsidRPr="0065228D">
        <w:rPr>
          <w:rFonts w:ascii="Times New Roman" w:hAnsi="Times New Roman"/>
          <w:sz w:val="28"/>
          <w:szCs w:val="28"/>
        </w:rPr>
        <w:t>Microsoft</w:t>
      </w:r>
      <w:proofErr w:type="spellEnd"/>
      <w:r w:rsidR="00762ACE" w:rsidRPr="00762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28D">
        <w:rPr>
          <w:rFonts w:ascii="Times New Roman" w:hAnsi="Times New Roman"/>
          <w:sz w:val="28"/>
          <w:szCs w:val="28"/>
        </w:rPr>
        <w:t>Office</w:t>
      </w:r>
      <w:proofErr w:type="spellEnd"/>
      <w:r w:rsidRPr="0065228D">
        <w:rPr>
          <w:rFonts w:ascii="Times New Roman" w:hAnsi="Times New Roman"/>
          <w:sz w:val="28"/>
          <w:szCs w:val="28"/>
        </w:rPr>
        <w:t xml:space="preserve">, </w:t>
      </w:r>
      <w:r w:rsidRPr="0065228D">
        <w:rPr>
          <w:rFonts w:ascii="Times New Roman" w:hAnsi="Times New Roman"/>
          <w:sz w:val="28"/>
          <w:szCs w:val="28"/>
          <w:lang w:val="en-US"/>
        </w:rPr>
        <w:t>Paint</w:t>
      </w:r>
      <w:r w:rsidRPr="0065228D">
        <w:rPr>
          <w:rFonts w:ascii="Times New Roman" w:hAnsi="Times New Roman"/>
          <w:sz w:val="28"/>
          <w:szCs w:val="28"/>
        </w:rPr>
        <w:t xml:space="preserve">, поиск и обработка информации в сети Интернет, оформление диагностических данных средствами </w:t>
      </w:r>
      <w:proofErr w:type="spellStart"/>
      <w:r w:rsidRPr="0065228D">
        <w:rPr>
          <w:rFonts w:ascii="Times New Roman" w:hAnsi="Times New Roman"/>
          <w:sz w:val="28"/>
          <w:szCs w:val="28"/>
        </w:rPr>
        <w:t>Microsoft</w:t>
      </w:r>
      <w:proofErr w:type="spellEnd"/>
      <w:r w:rsidR="00762ACE" w:rsidRPr="00762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28D">
        <w:rPr>
          <w:rFonts w:ascii="Times New Roman" w:hAnsi="Times New Roman"/>
          <w:sz w:val="28"/>
          <w:szCs w:val="28"/>
        </w:rPr>
        <w:t>Office</w:t>
      </w:r>
      <w:proofErr w:type="spellEnd"/>
      <w:r w:rsidR="00762ACE">
        <w:rPr>
          <w:rFonts w:ascii="Times New Roman" w:hAnsi="Times New Roman"/>
          <w:sz w:val="28"/>
          <w:szCs w:val="28"/>
        </w:rPr>
        <w:t xml:space="preserve">, </w:t>
      </w:r>
      <w:r w:rsidRPr="0065228D">
        <w:rPr>
          <w:rFonts w:ascii="Times New Roman" w:hAnsi="Times New Roman"/>
          <w:sz w:val="28"/>
          <w:szCs w:val="28"/>
          <w:lang w:val="en-US"/>
        </w:rPr>
        <w:t>Excel</w:t>
      </w:r>
      <w:r w:rsidR="005271CE">
        <w:rPr>
          <w:rFonts w:ascii="Times New Roman" w:hAnsi="Times New Roman"/>
          <w:sz w:val="28"/>
          <w:szCs w:val="28"/>
        </w:rPr>
        <w:t xml:space="preserve">, </w:t>
      </w:r>
      <w:r w:rsidRPr="0065228D">
        <w:rPr>
          <w:rFonts w:ascii="Times New Roman" w:hAnsi="Times New Roman"/>
          <w:sz w:val="28"/>
          <w:szCs w:val="28"/>
        </w:rPr>
        <w:t xml:space="preserve">  и др.</w:t>
      </w:r>
    </w:p>
    <w:p w:rsidR="003A5528" w:rsidRPr="0065228D" w:rsidRDefault="003A5528" w:rsidP="003A5528">
      <w:pPr>
        <w:numPr>
          <w:ilvl w:val="0"/>
          <w:numId w:val="2"/>
        </w:numPr>
        <w:spacing w:after="0" w:line="360" w:lineRule="auto"/>
        <w:ind w:left="-567" w:right="-284" w:firstLine="1275"/>
        <w:jc w:val="both"/>
        <w:rPr>
          <w:rFonts w:ascii="Times New Roman" w:hAnsi="Times New Roman"/>
          <w:sz w:val="28"/>
          <w:szCs w:val="28"/>
        </w:rPr>
      </w:pPr>
      <w:r w:rsidRPr="003A5528">
        <w:rPr>
          <w:rFonts w:ascii="Times New Roman" w:hAnsi="Times New Roman"/>
          <w:b/>
          <w:sz w:val="28"/>
          <w:szCs w:val="28"/>
        </w:rPr>
        <w:t>семинар – практикум</w:t>
      </w:r>
      <w:r w:rsidRPr="0065228D">
        <w:rPr>
          <w:rFonts w:ascii="Times New Roman" w:hAnsi="Times New Roman"/>
          <w:sz w:val="28"/>
          <w:szCs w:val="28"/>
        </w:rPr>
        <w:t xml:space="preserve"> – организуется с целью обучения педагогов созданию презентаций в программе</w:t>
      </w:r>
      <w:r w:rsidRPr="0065228D">
        <w:rPr>
          <w:rFonts w:ascii="Times New Roman" w:hAnsi="Times New Roman"/>
          <w:sz w:val="28"/>
          <w:szCs w:val="28"/>
          <w:lang w:val="en-US"/>
        </w:rPr>
        <w:t>MicrosoftOfficePowerPoint</w:t>
      </w:r>
      <w:r w:rsidRPr="0065228D">
        <w:rPr>
          <w:rFonts w:ascii="Times New Roman" w:hAnsi="Times New Roman"/>
          <w:sz w:val="28"/>
          <w:szCs w:val="28"/>
        </w:rPr>
        <w:t xml:space="preserve">; </w:t>
      </w:r>
    </w:p>
    <w:p w:rsidR="003A5528" w:rsidRPr="0065228D" w:rsidRDefault="003A5528" w:rsidP="003A5528">
      <w:pPr>
        <w:numPr>
          <w:ilvl w:val="0"/>
          <w:numId w:val="2"/>
        </w:numPr>
        <w:spacing w:after="0" w:line="360" w:lineRule="auto"/>
        <w:ind w:left="-567" w:right="-284" w:firstLine="1275"/>
        <w:jc w:val="both"/>
        <w:rPr>
          <w:rFonts w:ascii="Times New Roman" w:hAnsi="Times New Roman"/>
          <w:sz w:val="28"/>
          <w:szCs w:val="28"/>
        </w:rPr>
      </w:pPr>
      <w:r w:rsidRPr="003A5528">
        <w:rPr>
          <w:rFonts w:ascii="Times New Roman" w:hAnsi="Times New Roman"/>
          <w:b/>
          <w:sz w:val="28"/>
          <w:szCs w:val="28"/>
        </w:rPr>
        <w:t>работа в паре</w:t>
      </w:r>
      <w:r w:rsidRPr="0065228D">
        <w:rPr>
          <w:rFonts w:ascii="Times New Roman" w:hAnsi="Times New Roman"/>
          <w:sz w:val="28"/>
          <w:szCs w:val="28"/>
        </w:rPr>
        <w:t xml:space="preserve"> – даёт возможность продуктивного сотрудничества воспитателей с целью создания конкретного методического сопровождения занятий по программе «Развитие»; </w:t>
      </w:r>
    </w:p>
    <w:p w:rsidR="003A5528" w:rsidRPr="0065228D" w:rsidRDefault="003A5528" w:rsidP="003A5528">
      <w:pPr>
        <w:numPr>
          <w:ilvl w:val="0"/>
          <w:numId w:val="2"/>
        </w:numPr>
        <w:spacing w:after="0" w:line="360" w:lineRule="auto"/>
        <w:ind w:left="-567" w:right="-284" w:firstLine="1275"/>
        <w:jc w:val="both"/>
        <w:rPr>
          <w:rFonts w:ascii="Times New Roman" w:hAnsi="Times New Roman"/>
          <w:sz w:val="28"/>
          <w:szCs w:val="28"/>
        </w:rPr>
      </w:pPr>
      <w:r w:rsidRPr="003A5528">
        <w:rPr>
          <w:rFonts w:ascii="Times New Roman" w:hAnsi="Times New Roman"/>
          <w:b/>
          <w:sz w:val="28"/>
          <w:szCs w:val="28"/>
        </w:rPr>
        <w:t>консультирование и практическая помощь парам</w:t>
      </w:r>
      <w:r w:rsidRPr="0065228D">
        <w:rPr>
          <w:rFonts w:ascii="Times New Roman" w:hAnsi="Times New Roman"/>
          <w:sz w:val="28"/>
          <w:szCs w:val="28"/>
        </w:rPr>
        <w:t>, работающим в том или ином направлении;</w:t>
      </w:r>
    </w:p>
    <w:p w:rsidR="003A5528" w:rsidRDefault="003A5528" w:rsidP="003A5528">
      <w:pPr>
        <w:numPr>
          <w:ilvl w:val="0"/>
          <w:numId w:val="2"/>
        </w:numPr>
        <w:spacing w:after="0" w:line="360" w:lineRule="auto"/>
        <w:ind w:left="-567" w:right="-284" w:firstLine="1275"/>
        <w:jc w:val="both"/>
        <w:rPr>
          <w:rFonts w:ascii="Times New Roman" w:hAnsi="Times New Roman"/>
          <w:sz w:val="28"/>
          <w:szCs w:val="28"/>
        </w:rPr>
      </w:pPr>
      <w:r w:rsidRPr="003A5528">
        <w:rPr>
          <w:rFonts w:ascii="Times New Roman" w:hAnsi="Times New Roman"/>
          <w:b/>
          <w:sz w:val="28"/>
          <w:szCs w:val="28"/>
        </w:rPr>
        <w:t>съёмка открытых мероприятий</w:t>
      </w:r>
      <w:r w:rsidRPr="0065228D">
        <w:rPr>
          <w:rFonts w:ascii="Times New Roman" w:hAnsi="Times New Roman"/>
          <w:sz w:val="28"/>
          <w:szCs w:val="28"/>
        </w:rPr>
        <w:t xml:space="preserve">  - проводится с целью дальнейшего просмотра и обсуждения, даёт возможность развивать у педагогов навыки анализа и самоанализа,  обучать молодые кадры. </w:t>
      </w:r>
    </w:p>
    <w:p w:rsidR="005271CE" w:rsidRPr="005271CE" w:rsidRDefault="005271CE" w:rsidP="005271CE">
      <w:pPr>
        <w:spacing w:line="360" w:lineRule="auto"/>
        <w:ind w:right="-284"/>
        <w:jc w:val="both"/>
        <w:rPr>
          <w:sz w:val="28"/>
          <w:szCs w:val="28"/>
        </w:rPr>
      </w:pPr>
      <w:bookmarkStart w:id="0" w:name="_GoBack"/>
      <w:bookmarkEnd w:id="0"/>
      <w:r w:rsidRPr="005271CE">
        <w:rPr>
          <w:sz w:val="28"/>
          <w:szCs w:val="28"/>
        </w:rPr>
        <w:lastRenderedPageBreak/>
        <w:t>Т</w:t>
      </w:r>
      <w:r>
        <w:rPr>
          <w:sz w:val="28"/>
          <w:szCs w:val="28"/>
        </w:rPr>
        <w:t>аким образом, В</w:t>
      </w:r>
      <w:r w:rsidRPr="005271CE">
        <w:rPr>
          <w:sz w:val="28"/>
          <w:szCs w:val="28"/>
        </w:rPr>
        <w:t xml:space="preserve">недрения ИКТ в образовательный процесс ДОУ, можно с уверенностью сказать, что компьютер является эффективным техническим средством, при помощи которого можно значительно разнообразить процесс воспитания и развития ребенка, повысить профессиональную компетентность педагогов, и модернизировать  формы работы с родителями с целью оптимизации ресурсов семейного воспитания.     </w:t>
      </w:r>
    </w:p>
    <w:p w:rsidR="005271CE" w:rsidRPr="0065228D" w:rsidRDefault="005271CE" w:rsidP="005271CE">
      <w:pPr>
        <w:spacing w:after="0" w:line="360" w:lineRule="auto"/>
        <w:ind w:left="708" w:right="-284"/>
        <w:jc w:val="both"/>
        <w:rPr>
          <w:rFonts w:ascii="Times New Roman" w:hAnsi="Times New Roman"/>
          <w:sz w:val="28"/>
          <w:szCs w:val="28"/>
        </w:rPr>
      </w:pPr>
    </w:p>
    <w:p w:rsidR="009A3E30" w:rsidRPr="0065228D" w:rsidRDefault="009A3E30" w:rsidP="009A3E30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right="-284" w:firstLine="127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A3E30" w:rsidRDefault="009A3E30">
      <w:pPr>
        <w:rPr>
          <w:rFonts w:ascii="Times New Roman" w:hAnsi="Times New Roman"/>
          <w:color w:val="000000"/>
          <w:sz w:val="28"/>
          <w:szCs w:val="28"/>
        </w:rPr>
      </w:pPr>
    </w:p>
    <w:sectPr w:rsidR="009A3E30" w:rsidSect="003C0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A1773"/>
    <w:multiLevelType w:val="hybridMultilevel"/>
    <w:tmpl w:val="8682C86E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">
    <w:nsid w:val="36BF05AD"/>
    <w:multiLevelType w:val="hybridMultilevel"/>
    <w:tmpl w:val="5192E1A0"/>
    <w:lvl w:ilvl="0" w:tplc="B07E599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E915E7A"/>
    <w:multiLevelType w:val="hybridMultilevel"/>
    <w:tmpl w:val="936AB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245D76"/>
    <w:multiLevelType w:val="hybridMultilevel"/>
    <w:tmpl w:val="887ECF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8C57D9"/>
    <w:multiLevelType w:val="hybridMultilevel"/>
    <w:tmpl w:val="6F6AB326"/>
    <w:lvl w:ilvl="0" w:tplc="C266550E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E30"/>
    <w:rsid w:val="0001113D"/>
    <w:rsid w:val="003A5528"/>
    <w:rsid w:val="003C0C96"/>
    <w:rsid w:val="005271CE"/>
    <w:rsid w:val="005D6B0B"/>
    <w:rsid w:val="00726A60"/>
    <w:rsid w:val="00762ACE"/>
    <w:rsid w:val="009A3E30"/>
    <w:rsid w:val="00D25FC5"/>
    <w:rsid w:val="00DF3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A3E30"/>
    <w:rPr>
      <w:b/>
      <w:bCs/>
    </w:rPr>
  </w:style>
  <w:style w:type="paragraph" w:styleId="a4">
    <w:name w:val="List Paragraph"/>
    <w:basedOn w:val="a"/>
    <w:uiPriority w:val="34"/>
    <w:qFormat/>
    <w:rsid w:val="009A3E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A3E30"/>
    <w:rPr>
      <w:b/>
      <w:bCs/>
    </w:rPr>
  </w:style>
  <w:style w:type="paragraph" w:styleId="a4">
    <w:name w:val="List Paragraph"/>
    <w:basedOn w:val="a"/>
    <w:uiPriority w:val="34"/>
    <w:qFormat/>
    <w:rsid w:val="009A3E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Алена</cp:lastModifiedBy>
  <cp:revision>4</cp:revision>
  <cp:lastPrinted>2012-11-02T07:38:00Z</cp:lastPrinted>
  <dcterms:created xsi:type="dcterms:W3CDTF">2012-11-02T11:30:00Z</dcterms:created>
  <dcterms:modified xsi:type="dcterms:W3CDTF">2013-02-05T01:24:00Z</dcterms:modified>
</cp:coreProperties>
</file>