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24" w:rsidRDefault="002E0224" w:rsidP="002E02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Кобельцева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Елена Анатольевна. </w:t>
      </w:r>
    </w:p>
    <w:p w:rsidR="002E0224" w:rsidRDefault="002E0224" w:rsidP="002E02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МАДОУ детский сад 63 комбинированного вида «Журавлик»,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Киселевск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E0224" w:rsidRDefault="002E0224" w:rsidP="002E02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2E0224" w:rsidRDefault="002E0224" w:rsidP="002E02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0224" w:rsidRPr="000E4776" w:rsidRDefault="002E0224" w:rsidP="002E02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4776">
        <w:rPr>
          <w:rFonts w:ascii="Times New Roman" w:hAnsi="Times New Roman" w:cs="Times New Roman"/>
          <w:b/>
          <w:sz w:val="32"/>
          <w:szCs w:val="32"/>
        </w:rPr>
        <w:t>Причины, механизмы и проявления нарушений фонематического восприятия у детей дошкольного возраста.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реальной ситуации, сложившейся в настоящее время в системе воспитания и обучения детей дошкольного возраста, показал, что количество детей, имеющих отклонения в речевом развитии, неуклонно растет. Среди них значительную часть составляют дети 5-6-летнего возраста, не овладевшие в нормативные сроки звуковой стороной языка. Имея полноценный слух и интеллект, они, как правило, не готовы к усвоению школьной программы из-за недостаточного развития фонематического восприятия. Эти дети составляют основную группу риска по неуспеваемости, особенно при овладении письмом и чтением. Основная причина – недостатки в развитии процессов </w:t>
      </w:r>
      <w:proofErr w:type="spellStart"/>
      <w:proofErr w:type="gram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звуко-буквенного</w:t>
      </w:r>
      <w:proofErr w:type="spellEnd"/>
      <w:proofErr w:type="gram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анализа и синтеза. Известно, что </w:t>
      </w:r>
      <w:proofErr w:type="spellStart"/>
      <w:proofErr w:type="gram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базируется на четких, устойчивых и достаточно дифференцированных представлениях о звуковом составе слова. Процесс овладения звуковым составом слова, в свою очередь, тесно связан с формированием </w:t>
      </w:r>
      <w:proofErr w:type="spell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слухоречедвигательного</w:t>
      </w:r>
      <w:proofErr w:type="spell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взаимодействия, которое выражается в правильной артикуляции звуков и их тонкой дифференциации на слух. Недостатки произношения являются часто индикатором недостаточной готовности к усвоению </w:t>
      </w:r>
      <w:proofErr w:type="spellStart"/>
      <w:proofErr w:type="gram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звуко-буквенного</w:t>
      </w:r>
      <w:proofErr w:type="spellEnd"/>
      <w:proofErr w:type="gram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анализа.</w:t>
      </w:r>
      <w:r w:rsidRPr="00187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9BB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Формирование звуковой стороны речи при нормальном её развитии происходит в двух взаимосвязанных направлениях: усвоение артикуляции звуков (движений и позиций органов речи, нужных для произношения) и усвоение системы признаков звуков, необходимых для их различения.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879BB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Дифференциация звуков </w:t>
      </w:r>
      <w:proofErr w:type="gramStart"/>
      <w:r w:rsidRPr="001879BB">
        <w:rPr>
          <w:rStyle w:val="c1"/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1879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как при восприятии, так и при произношении происходит на основе выделения сигнальных признаков и отвлечения их от несущественных, не имеющих фонематического значения.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879BB">
        <w:rPr>
          <w:rStyle w:val="c1"/>
          <w:rFonts w:ascii="Times New Roman" w:hAnsi="Times New Roman" w:cs="Times New Roman"/>
          <w:color w:val="000000"/>
          <w:sz w:val="28"/>
          <w:szCs w:val="28"/>
        </w:rPr>
        <w:t>Затруднения в выработке звуковых дифференцировок у детей чаще всего проявляются в замене при произношении одного звука другим и смешении звуков.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BB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Признаками нарушения фонематического восприятия являются:</w:t>
      </w:r>
    </w:p>
    <w:p w:rsidR="002E0224" w:rsidRPr="001879BB" w:rsidRDefault="002E0224" w:rsidP="002E022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79BB">
        <w:rPr>
          <w:rStyle w:val="c1"/>
          <w:color w:val="000000"/>
          <w:sz w:val="28"/>
          <w:szCs w:val="28"/>
        </w:rPr>
        <w:t>- нарушение дифференциации звуков на слух;</w:t>
      </w:r>
    </w:p>
    <w:p w:rsidR="002E0224" w:rsidRPr="001879BB" w:rsidRDefault="002E0224" w:rsidP="002E022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79BB">
        <w:rPr>
          <w:rStyle w:val="c1"/>
          <w:color w:val="000000"/>
          <w:sz w:val="28"/>
          <w:szCs w:val="28"/>
        </w:rPr>
        <w:t>- нарушения звукопроизношения (смешения и замены звуков);</w:t>
      </w:r>
    </w:p>
    <w:p w:rsidR="002E0224" w:rsidRPr="001879BB" w:rsidRDefault="002E0224" w:rsidP="002E022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79BB">
        <w:rPr>
          <w:rStyle w:val="c1"/>
          <w:color w:val="000000"/>
          <w:sz w:val="28"/>
          <w:szCs w:val="28"/>
        </w:rPr>
        <w:t>- нарушения звуковой структуры слова (пропуск, вставка, перестановка, повторение звуков);</w:t>
      </w:r>
    </w:p>
    <w:p w:rsidR="002E0224" w:rsidRPr="001879BB" w:rsidRDefault="002E0224" w:rsidP="002E022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79BB">
        <w:rPr>
          <w:rStyle w:val="c1"/>
          <w:color w:val="000000"/>
          <w:sz w:val="28"/>
          <w:szCs w:val="28"/>
        </w:rPr>
        <w:t>- нарушения слоговой структуры слова (пропуск, вставка, перестановка, повторение слогов).</w:t>
      </w:r>
    </w:p>
    <w:p w:rsidR="002E0224" w:rsidRPr="001879BB" w:rsidRDefault="002E0224" w:rsidP="002E022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79BB">
        <w:rPr>
          <w:rStyle w:val="c1"/>
          <w:color w:val="000000"/>
          <w:sz w:val="28"/>
          <w:szCs w:val="28"/>
        </w:rPr>
        <w:t xml:space="preserve">У детей </w:t>
      </w:r>
      <w:proofErr w:type="spellStart"/>
      <w:r w:rsidRPr="001879BB">
        <w:rPr>
          <w:rStyle w:val="c1"/>
          <w:color w:val="000000"/>
          <w:sz w:val="28"/>
          <w:szCs w:val="28"/>
        </w:rPr>
        <w:t>c</w:t>
      </w:r>
      <w:proofErr w:type="spellEnd"/>
      <w:r w:rsidRPr="001879BB">
        <w:rPr>
          <w:rStyle w:val="c1"/>
          <w:color w:val="000000"/>
          <w:sz w:val="28"/>
          <w:szCs w:val="28"/>
        </w:rPr>
        <w:t xml:space="preserve"> фонетико-фонематическим недоразвитием нередко имеется определённая зависимость между уровнем фонематического слуха и количеством дефектных звуков, то есть, чем больше количество звуков не сформировано, тем ниже фонематическое восприятие. Однако не всегда имеется точное соответствие между произношением и восприятием звуков. </w:t>
      </w:r>
      <w:proofErr w:type="spellStart"/>
      <w:r w:rsidRPr="001879BB">
        <w:rPr>
          <w:rStyle w:val="c1"/>
          <w:color w:val="000000"/>
          <w:sz w:val="28"/>
          <w:szCs w:val="28"/>
        </w:rPr>
        <w:t>Несформированность</w:t>
      </w:r>
      <w:proofErr w:type="spellEnd"/>
      <w:r w:rsidRPr="001879BB">
        <w:rPr>
          <w:rStyle w:val="c1"/>
          <w:color w:val="000000"/>
          <w:sz w:val="28"/>
          <w:szCs w:val="28"/>
        </w:rPr>
        <w:t xml:space="preserve"> фонематического слуха встречается и при правильном произнесении звуков. У детей с относительно сохранным звукопроизношением недоразвитие фонематического восприятия диагностируется только при обучении в школе.</w:t>
      </w:r>
    </w:p>
    <w:p w:rsidR="002E0224" w:rsidRPr="001879BB" w:rsidRDefault="002E0224" w:rsidP="002E0224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879BB">
        <w:rPr>
          <w:rStyle w:val="c1"/>
          <w:color w:val="000000"/>
          <w:sz w:val="28"/>
          <w:szCs w:val="28"/>
        </w:rPr>
        <w:t>В таких случаях только применение специализированных заданий помогает выявить  патологию.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показывают исследования речевой деятельности детей с отклонениями в развитии (Р.Е.Левина, Г.А.Каше, Л.Ф.Спирова и др.), а также практический опыт логопедической работы, обучение детей по специализированным (коррекционным) программам позволяет не только полностью устранить речевые нарушения, но и сформировать </w:t>
      </w:r>
      <w:proofErr w:type="spell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устноречевую</w:t>
      </w:r>
      <w:proofErr w:type="spell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базу для овладения элементами грамоты еще в дошкольный период.</w:t>
      </w:r>
      <w:proofErr w:type="gram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Своевременное и личностно-ориентированное воздействие на нарушенные звенья речевой функции позволяет вернуть ребенка на онтогенетический путь развития. Это является необходимым условием для полноценной интеграции в среду нормально развивающихся сверстников.</w:t>
      </w:r>
      <w:r w:rsidRPr="00187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звуковой стороны речи рассматривается не как самоцель, а как одно из необходимых средств воспитания звуковой культуры в целом, развития связной речи и подготовки к успешному овладению письменной формой речи.</w:t>
      </w:r>
      <w:r w:rsidRPr="00187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Развитый фонематический слух является важным составляющим элементом в развитии речи ребенка. </w:t>
      </w:r>
      <w:proofErr w:type="gram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без достаточной </w:t>
      </w:r>
      <w:proofErr w:type="spell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 фонематического восприятия невозможно становление его высшей ступени – звукового анализа, операции мысленного расчленения на составные элементы (фонемы) различных </w:t>
      </w:r>
      <w:proofErr w:type="spell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звукокомплексов</w:t>
      </w:r>
      <w:proofErr w:type="spell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сочетаний звуков, слогов и слов.</w:t>
      </w:r>
      <w:proofErr w:type="gram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свою очередь, без длительных специальных упражнений по формированию навыков звукового анализа и синтеза (сочетания звуковых элементов в единое целое) дети с ФФН не овладевают грамотным чтением и письмом.</w:t>
      </w:r>
      <w:r w:rsidRPr="00187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грамоте осуществляется по так называемому звуковому аналитико-синтетическому методу, поэтому для овладения ею ребенок должен хорошо ориентироваться в звуковом составе слов, то есть владеть фонематическим анализом и синтезом слов. Только при условии свободной ориентировки в звуковом составе слова ребенок сможет записать его правильно: не пропуская в нем никаких букв, не вставляя лишних букв и не меняя их местами. Если же звуковая структура слова является для ребенка довольно «туманной», то ее искажение на письме будет неизбежно – появятся пропуски и перестановки букв или добавление лишних букв, то есть возникнет </w:t>
      </w:r>
      <w:proofErr w:type="spell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дисграфия</w:t>
      </w:r>
      <w:proofErr w:type="spell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почве </w:t>
      </w:r>
      <w:proofErr w:type="spell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несформированности</w:t>
      </w:r>
      <w:proofErr w:type="spell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фонематического анализа и синтеза слов.</w:t>
      </w:r>
      <w:r w:rsidRPr="00187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ступени овладения </w:t>
      </w:r>
      <w:proofErr w:type="spellStart"/>
      <w:proofErr w:type="gram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звуко-буквенными</w:t>
      </w:r>
      <w:proofErr w:type="spellEnd"/>
      <w:proofErr w:type="gram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обозначениями дети анализируют речевой поток, предложение, делят слова на слоги и звуки. Выделив звук из </w:t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речи, ребенок соотносит его с определенным графическим изображением, буквой. Затем в процессе чтения он осуществляет синтез бу</w:t>
      </w:r>
      <w:proofErr w:type="gram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 в сл</w:t>
      </w:r>
      <w:proofErr w:type="gram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 и слова, соотносит прочитанное слово со словом устной речи.</w:t>
      </w:r>
      <w:r w:rsidRPr="00187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чтения в первую очередь зрительно воспринимаются графические изображения, различаются и узнаются буквы, которые соотносятся с их звуковыми значениями. «Однако восприятие и различение букв есть лишь внешняя сторона процесса чтения, за которой скрываются самые существенные и основные действия со звуками языка» (</w:t>
      </w:r>
      <w:proofErr w:type="spell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Д.Б.Эльконин</w:t>
      </w:r>
      <w:proofErr w:type="spell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Не звук является названием буквы, а наоборот, буква представляет собой знак, символ, обозначение речевого звука. Поэтому сложный процесс усвоения </w:t>
      </w:r>
      <w:proofErr w:type="spellStart"/>
      <w:proofErr w:type="gram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звуко-буквенных</w:t>
      </w:r>
      <w:proofErr w:type="spellEnd"/>
      <w:proofErr w:type="gram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обозначений начинается с познания звуковой стороны речи, с различения и выделения звуков речи. И только затем предлагаются буквы, являющиеся зрительными изображениями звуков.</w:t>
      </w:r>
      <w:r w:rsidRPr="00187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эту сторону процесса овладения </w:t>
      </w:r>
      <w:proofErr w:type="spell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звуко-буквенными</w:t>
      </w:r>
      <w:proofErr w:type="spell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обозначениями, можно утверждать, что буква будет правильно и успешно </w:t>
      </w:r>
      <w:proofErr w:type="gram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усвоена</w:t>
      </w:r>
      <w:proofErr w:type="gram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в следующих случаях:</w:t>
      </w:r>
      <w:r w:rsidRPr="00187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1.Когда ребенок дифференцирует звуки речи, т.е. когда у него имеется четкий образ звука и когда звук не смешивается с другим ни по слуху, ни </w:t>
      </w:r>
      <w:proofErr w:type="spell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артикуляторно</w:t>
      </w:r>
      <w:proofErr w:type="spell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том случае, когда нет четкого звукового образа, соотнесение звука с буквой становится затруднительным. Одна и та же буква может соотноситься не с одним, а с двумя или несколькими смешиваемыми звуками. И наоборот, разные буквы могут называться одним и тем же звуком. Усвоение буквы в этом случае происходит замедленно, за буквой не устанавливается определенного звучания.</w:t>
      </w:r>
    </w:p>
    <w:p w:rsidR="002E0224" w:rsidRPr="001879BB" w:rsidRDefault="002E0224" w:rsidP="002E02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у ребенка имеется представление об обобщенном звуке речи, о фонеме. Известно, что звук в потоке речи и звук, произнесенный изолированно, не тождественны. </w:t>
      </w:r>
      <w:proofErr w:type="gram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 речи обладает определенными физическими свойствами, определенными признаками, как значимыми для данного языка, так и незначимыми (</w:t>
      </w:r>
      <w:proofErr w:type="spell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И.Бодуэн</w:t>
      </w:r>
      <w:proofErr w:type="spell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Куртенэ</w:t>
      </w:r>
      <w:proofErr w:type="spell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Л.В.Щерба и др.)</w:t>
      </w:r>
      <w:r w:rsidRPr="00187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Значимыми являются смыслоразличительные признаки звука, которые </w:t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служат передаче значения слов, т.е. при изменении которых меняется и смысл слова (например, глухость и звонкость:</w:t>
      </w:r>
      <w:r w:rsidRPr="001879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9B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коза</w:t>
      </w:r>
      <w:r w:rsidRPr="001879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879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9B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коса</w:t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твердость и мягкость:</w:t>
      </w:r>
      <w:r w:rsidRPr="001879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9B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был</w:t>
      </w:r>
      <w:r w:rsidRPr="001879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879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9B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бил</w:t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в каждом отдельном случае произношения звука в нем имеются индивидуальные качества: высота, тембр, интонация. На его характер оказывают влияние и соседние звуки, особенно последующие. Один и тот же звук в потоке речи звучит по-разному в зависимости от положения в слове и характера соседних звуков. Например, звук</w:t>
      </w:r>
      <w:proofErr w:type="gram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звучит по-разному в словах</w:t>
      </w:r>
      <w:r w:rsidRPr="001879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9B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сад, усы, косынка, солнце.</w:t>
      </w:r>
      <w:r w:rsidRPr="001879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во всех этих случаях основные признаки звука сохраняются. Звук</w:t>
      </w:r>
      <w:proofErr w:type="gram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остается звуком глухим, неносовым, твердым, фрикативным, переднеязычным. И вот эти признаки звука, имеющие смыслоразличительное значение и взятые независимо от других, незначимых каче</w:t>
      </w:r>
      <w:proofErr w:type="gram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зв</w:t>
      </w:r>
      <w:proofErr w:type="gram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 и составляют фонему.</w:t>
      </w:r>
      <w:r w:rsidRPr="00187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выделении звука из речи ребенок должен во всем многообразии его звучания, изменяющемся в зависимости от положения звука в слове, уловить некоторое основное постоянное качество вариантов звука, независимо от его непостоянных свойств. Таким образом, ребенок должен отвлечься от второстепенных свой</w:t>
      </w:r>
      <w:proofErr w:type="gram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зв</w:t>
      </w:r>
      <w:proofErr w:type="gram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 и выделить фонему. Только при этом условии в процессе обучения чтению формируется представление о графеме, о соотнесении буквы с фонемой. В том случае, когда процесс овладения буквой начинается с восприятия ее зрительного образа, усвоение и соотнесение ее со звуком носит механический характер.</w:t>
      </w:r>
      <w:r w:rsidRPr="00187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если у детей затруднено образование фонематических представлений, то у них медленно формируются и представления о графеме (Б.Г.Ананьев, Р.Е.Левина, А.Н.Попова, Л.Ф.Спирова).</w:t>
      </w:r>
      <w:r w:rsidRPr="00187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Чрезвычайно затрудненным у таких детей оказывается и процесс слияния звуков в слоги. Для усвоения слитного чтения слогов ребенок должен соотнести букву только с определенным звуком, </w:t>
      </w:r>
      <w:proofErr w:type="spell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отдифференцировав</w:t>
      </w:r>
      <w:proofErr w:type="spell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звук от других. Кроме того, он должен иметь представление об обобщенном звучании данного звука. Слитному произнесению слогов помогает смысловая </w:t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догадка. Слияние звуков в слоге – это, прежде всего, произнесение их так, как они звучат в устной речи. Если у ребенка отсутствуют четкие представления о </w:t>
      </w:r>
      <w:proofErr w:type="spellStart"/>
      <w:proofErr w:type="gram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звуко-буквенном</w:t>
      </w:r>
      <w:proofErr w:type="spellEnd"/>
      <w:proofErr w:type="gram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слова, формирование обобщенных </w:t>
      </w:r>
      <w:proofErr w:type="spell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звуко-слоговых</w:t>
      </w:r>
      <w:proofErr w:type="spell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 происходит с трудом.</w:t>
      </w:r>
      <w:r w:rsidRPr="00187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Полным фонематическим анализом слов ребенок овладевает лишь в процессе обучения грамоте, поскольку для полноценного протекания устной речи в таком анализе нет никакой необходимости – ребенок с детства усваивает все слова «целиком» и ему просто незачем «дробить» их на отдельные звуки. В школе же работе над анализом речевого потока специально отведен так называемый </w:t>
      </w:r>
      <w:proofErr w:type="spell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добукварный</w:t>
      </w:r>
      <w:proofErr w:type="spell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период. Однако период этот очень короткий. Поэтому если ребенок придет в школу совсем не подготовленным к звуковому анализу слов, то он не сможет сразу овладеть столь сложным навыком, а значит, неизбежно будет искажать на письме структуру слов. Вот почему и возникает необходимость постепенной подготовки его в этом плане уже в дошкольном возрасте. Несомненно, эта необходимость возрастает у детей с нарушением фонематического восприятия.</w:t>
      </w:r>
      <w:r w:rsidRPr="00187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Нарушение произношения звуков, особенно сложное полиморфное, неразрывно связано с недоразвитием фонематического слуха, с </w:t>
      </w:r>
      <w:proofErr w:type="spellStart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несформированностью</w:t>
      </w:r>
      <w:proofErr w:type="spellEnd"/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фонематического восприятия, что в свою очередь затрудняет овладение правильным звукопроизношением, формирование навыков звукового анализа и синтеза, усвоение грамоты и может повлечь к возникновению вторичных дефектов (заторможенность развития познавательных процессов, эмоционально-волевой сферы).</w:t>
      </w:r>
      <w:r w:rsidRPr="00187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развитием логопедической науки и практики, физиологии и психологии речи (Р.Е.Левина, Р.М.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Боскис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Н.Х.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Швачкин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Л.Ф.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Чистович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А.Р.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стало ясно, что в случаях нарушения артикуляторной  интерпретации слышимого звука может в разной степени ухудшаться и его восприятие. Р.Е. Левина на основе психологического изучения речи детей пришла к выводу о важнейшем значении фонематического слуха для полноценного усвоения звуковой стороны речи.  Было установлено, что у детей с сочетанием </w:t>
      </w: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нарушения произношения и восприятия фонем отмечается незаконченность процессов формирования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артикулирования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восприятия звуков, отличающихся тонкими акустико-артикуляционными признаками.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фонематического слуха детей влияет на овладение звуковым анализом.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по выделению последовательности звуков в слове и умение сознательно ориентироваться в звуковых элементах слова и от того, является ли это недоразвитие первичным или вторичным.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Вторичное недоразвитие фонематического слуха наблюдается при нарушениях речевых кинестезий, имеющих место при анатомических и двигательных дефектах органов речи. В этих случаях нарушается нормальное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слухопроизносительное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взаимодействие, которое является одним из важнейших механизмов развития произношения. Имеет значение и низкая познавательная активность ребёнка в период формирования речи, и ослабленное произвольное внимание.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При первичном нарушении фонематического слуха предпосылки к овладению звуковым анализом и уровень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звукового анализа ниже, чем при вторичном.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произношения звуков выражается вариативно. Так, звонкие заменяются глухими, [</w:t>
      </w:r>
      <w:proofErr w:type="spellStart"/>
      <w:proofErr w:type="gram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и[л] звуками [л’]и йот (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[С] и [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звуком      [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]и т.п. Некоторые  дети всю группу свистящих и шипящих звуков, то есть звуков фрикативных, заменяют более простыми по артикуляции взрывными звуками [т]</w:t>
      </w:r>
      <w:proofErr w:type="gram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[т’], [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’].  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других случаях процесс дифференциации звуков еще не произошел и вместо артикуляционно-близких звуков ребенок произносит средний, неотчетливый звук, например: мягкий звук [Ш.] вместо [Ш.’], вместо [с-с’], вместо [</w:t>
      </w:r>
      <w:proofErr w:type="gram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ч-т</w:t>
      </w:r>
      <w:proofErr w:type="gram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 и т.п.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 обследовании речи ребенка необходимо самым тщательным образом установить, какие звуки нарушены в произношении и как именно.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Наиболее распространенной формой нарушения является искаженное произношение звуков, при котором сохраняется некоторая сходность звучания с нормативным звуком. Обычно при этом восприятие на слух и дифференциация близкими звуками не страдает.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Такая форма нарушения, как отсутствие звука или замена близким по артикуляции, создает условия для смешения соответствующих фонем и осложнений при овладении грамотой.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При смешении близких звуков у ребенка формируется артикуляция, но процесс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фонемообразования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не закончен. В таких случаях затрудняется различение близких звуков из нескольких фонетических групп, происходит смешение соответствующих букв.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фонетико-фонематическом развитии детей выявляется несколько состояний: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-недостаточное различение и затруднение в анализе только нарушенных в произношении звуков. Весь остальной звуковой состав слова и слоговая структура анализируются правильно. Это наиболее легкая степень фонетико-фонематического недоразвития;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недостаточное различение большого количества звуков из нескольких фонетических групп при достаточно сформированной их артикуляции в устной речи. В этих случаях звуковой         анализ нарушается более грубо;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при глубоком фонематическом недоразвитии ребенок  «не слышит» звуков в слове, не различает отношения между звуковыми элементами, неспособен выделить их из состава слова и определить последовательность.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Таким образом, недостатки звукопроизношения могут быть сведены к следующим характерным проявлениям: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замена звуков более простыми по артикуляции, например: звуки </w:t>
      </w:r>
      <w:proofErr w:type="gram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заменяются</w:t>
      </w:r>
      <w:proofErr w:type="gram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звуком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наличие диффузной артикуляции звуков, заменяющей целую группу звуков;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нестабильное использование звуков в различных формах речи;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искаженное произношение одного или нескольких звуков.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Произносительные ошибки необходимо оценивать с точки зрения их значимости для речевой коммуникации.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из них затрагивают лишь образование оттенков фонем и не нарушают смысла высказывания, другие ведут к решению фонем, их не различению. Последние являются более грубыми, так как нарушают смысл высказывания.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большого количества дефектных звуков, как правило, нарушается произношение многосложных слов со стечением согласных («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качиха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ткачиха). Подобные отклонения в собственной речи детей также указывают на </w:t>
      </w:r>
      <w:proofErr w:type="gram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недостаточную</w:t>
      </w:r>
      <w:proofErr w:type="gram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фонематического восприятия.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собственного фонематического восприятия наибольшей отчетливостью выражается в следующем: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нечеткое различение на слух фонем в собственной и чужой речи (в первую очередь </w:t>
      </w:r>
      <w:proofErr w:type="spellStart"/>
      <w:proofErr w:type="gram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глухих-звонких</w:t>
      </w:r>
      <w:proofErr w:type="spellEnd"/>
      <w:proofErr w:type="gram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свистящих-шипящих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твердых-мягких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шипящих-свистящих-аффрикат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т.п.);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неподготовленность к элементарным формам звукового анализа и синтеза;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затруднения при анализе звукового состава речи.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фонетико-фонематическим недоразвитием имеется определенная зависимость между уровнем фонематического слуха и количеством дефектных звуков, то есть чем большее количество звуков не сформировано, тем ниже фонематическое восприятие. Однако не всегда имеется точное соответствие между произношением и восприятием звуков.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например, ребенок может искаженно произносить 2-4 звука, а на слух не различать большее число, причем из разных групп. Относительное </w:t>
      </w: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благополучие звукопроизношение может маскировать глубокое недоразвитие фонематического слуха. В таких случаях только применение специализированных заданий вскрывает сложную патологию.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фонетико-фонматическим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недоразвитием наблюдается общая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смазанность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речи, «сжатая» артикуляция, недостаточная выразительность и четкость речи. Это в основном дети с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дислалией-акустико-фонематической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артикуляторно-фонематической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формы.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обследования детей с фонетико-фонематическим недоразвитием необходимо: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-сгруппировать дефектные звуки по степени участия органов артикуляции и вычленить нарушения: звуков раннего онтогенеза (м, </w:t>
      </w:r>
      <w:proofErr w:type="spellStart"/>
      <w:proofErr w:type="gram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б, т’, г,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с’) и среднего онтогенеза ( Ы., твердые, мягкие, л, озвончение всех согласных);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-выделить смешиваемые звуки и звуки-субституты, встречающиеся и при нормальном речевом развитии (на определенном возрастном этапе);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вычленить искаженные звуки за счет неправильного уклада органов артикуляции (</w:t>
      </w:r>
      <w:proofErr w:type="spellStart"/>
      <w:proofErr w:type="gram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горловое и пр.);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вычленить звуки, имеющие постоянные субституты, из числа более </w:t>
      </w:r>
      <w:proofErr w:type="gram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простых</w:t>
      </w:r>
      <w:proofErr w:type="gram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артикуляции.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результатов обследования фонематического слуха логопед обращает внимание на следующее: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ли нечеткое восприятие звуков их неправильной артикуляции (или отсутствию правильной артикуляции)?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Выявляется ли большое количество нечетко воспринимаемых звуков при незначительном количестве неправильно произносимых?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условиях проявляется фонематическое недоразвитие (нерегулярно; в сложных фонетических позициях, при восприятии сло</w:t>
      </w:r>
      <w:proofErr w:type="gram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паронимов)?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материале речевых высказываний проводится оценка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звуко-слоговой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речи и лексико-грамматического развития детей.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Исследованиями Л.Е.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Журовой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Н.В.Жучковой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</w:t>
      </w:r>
      <w:proofErr w:type="gram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умаковой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доказано, что четырех летние дети легко выделяют любой интонирующий звук. Эти наблюдения свидетельствуют, что для осознания звуковой стороны речи период с четырех до пяти лет чрезвычайно ответственен и должен полноценно использоваться в этом отношении, что весьма облегчает детям переход на новый этап овладения звуковой стороны речи - этап, связанный с обучением грамоте и чтению.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Недочеты звукопроизношения у некоторых детей могут выражаться в неправильном, чаще неустойчивом произношении отдельных групп звуков. Это связанно либо со слабым закреплением отдельных звуков, либо с недостаточно четкой дифференциацией их на слух. Обычно под влиянием обучения эти ошибки исчезают. Но если они наблюдаются в старшем дошкольном возрасте, то в таких случаях дети нуждаются в специальной (логопедической</w:t>
      </w:r>
      <w:proofErr w:type="gram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пятом году жизни дошкольники способны узнавать на слух наличие того или иного звука в слове, подбирать слова на заданный звук. Но это возможно только в том случае, если в предшествующих возрастных группах велась соответствующая работа.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Возросший интерес к звуковой стороне слова в этом возрасте выражается в том, что дети вслушиваются в слова, пытаются установить сходство звучания некоторых слов (способны и сами подбирать близкие по звучанию слова), при интонационном выделении звука могут установить его наличие в слове.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развитый фонематический слух даёт возможность детям различать в речи взрослых повышение и понижение громкости голоса, замечать ускорение и замедление  темпа речи, улавливать различные интонационные средства выразительности.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Многие дошкольники неплохо подражают взрослым, точно передают их интонацию, улавливают на слух различные оттенки речи. Хорошо развитый фонематический слух дает возможность детям и самим шире использовать разные средства выразительности: повышать и понижать тон голоса, выделять во фразах отдельные  слова или группы слов, правильно выдерживать паузы, выражать эмоционально-волевое отношение к </w:t>
      </w:r>
      <w:proofErr w:type="gram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произносимому</w:t>
      </w:r>
      <w:proofErr w:type="gram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шестого года жизни имеют достаточно развитый артикуляционный аппарат, хорошо сформированный фонематический слух. Все это создает благоприятные условия для правильного произношения звуков. Однако есть дети, у которых по каким-либо причинам отмечаются недостатки звукопроизношения, недоразвитие фонематического слуха.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дошкольники недостаточно чётко различают некоторые звуки на слух, неправильно вычленяют из группы слов, фраз слова с данными звуками. Смешение звуков наблюдается и при подборе слов со звуком.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звуков речи тесно связано с их произношением. Недостатки произношения могут быть одной из причин нечёткой дифференциации звуков на слух, и наоборот, нечеткая дифференциация определенных групп звуков на слух может быть причиной нечеткого их произношения. Поэтому работа по различению звуков на слух должна вестись одновременно с укреплением артикуляционного аппарата, с закреплением правильного произношения отдельных звуков.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второй младшей, средней и старших группах проводилась систематическая работа по звукопроизношению, то у детей все звуки должны быть правильно сформированы уже к 5-6 годам, т.е. к  подготовительной в школе группе, где особое внимание должно уделяться подготовке детей к обучению грамоте.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подготовительной к школе группе продолжается работа по дифференциации звуков. Для дифференциации берутся те группы звуков, которые наиболее часто смешиваются в устной речи детей, Такими являются: </w:t>
      </w: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свистящие – шипящие [</w:t>
      </w:r>
      <w:proofErr w:type="spellStart"/>
      <w:proofErr w:type="gram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с-ж</w:t>
      </w:r>
      <w:proofErr w:type="spellEnd"/>
      <w:proofErr w:type="gram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ц-ч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с-щ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]; звонкие и глухие [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в-ф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з-с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ж-ш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д-т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г-к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сонорные [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л-р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и </w:t>
      </w:r>
      <w:proofErr w:type="spellStart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твердые-мягкие</w:t>
      </w:r>
      <w:proofErr w:type="spellEnd"/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[т-т’] и др.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 двум годам фонематический слух ребенка уже сформирован. Однако вопросы развития фонематического слуха вновь возникают при обучении детей грамоте, когда перед ребенком шести лет ставится задача звукового анализа нашей речи. И вот неумение старших дошкольников разложить слово на составляющие его звуки очень часто и принимают за недостатки в развитии фонематического слуха. Это совершенно не верно. Ребенок хорошо слышит звуки, из которых состоит наша речь, но он слышит их в словах, не выделяя и не называя их изолированно. Эту мысль раскрыл А.Н.Гвоздев в своей работе «Вопросы изучения детской речи».              </w:t>
      </w: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что у детей с нарушением речи выявляется недостаточность восприятия фонем родного языка, что как следствие, отражается и на произношении. Эти трудности преодолеваются в процессе целенаправленной коррекционной работы.</w:t>
      </w:r>
      <w:r w:rsidRPr="0018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24" w:rsidRPr="001879BB" w:rsidRDefault="002E0224" w:rsidP="002E0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24" w:rsidRPr="001879BB" w:rsidRDefault="002E0224" w:rsidP="002E02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704" w:rsidRDefault="002E0224"/>
    <w:sectPr w:rsidR="003C0704" w:rsidSect="00B0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52E"/>
    <w:multiLevelType w:val="multilevel"/>
    <w:tmpl w:val="80862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24"/>
    <w:rsid w:val="002E0224"/>
    <w:rsid w:val="00504A1A"/>
    <w:rsid w:val="006C579A"/>
    <w:rsid w:val="00B0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24"/>
    <w:pPr>
      <w:ind w:left="720"/>
      <w:contextualSpacing/>
    </w:pPr>
  </w:style>
  <w:style w:type="character" w:customStyle="1" w:styleId="apple-converted-space">
    <w:name w:val="apple-converted-space"/>
    <w:basedOn w:val="a0"/>
    <w:rsid w:val="002E0224"/>
  </w:style>
  <w:style w:type="character" w:customStyle="1" w:styleId="c1">
    <w:name w:val="c1"/>
    <w:basedOn w:val="a0"/>
    <w:rsid w:val="002E0224"/>
  </w:style>
  <w:style w:type="paragraph" w:customStyle="1" w:styleId="c0">
    <w:name w:val="c0"/>
    <w:basedOn w:val="a"/>
    <w:rsid w:val="002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3338</Words>
  <Characters>19032</Characters>
  <Application>Microsoft Office Word</Application>
  <DocSecurity>0</DocSecurity>
  <Lines>158</Lines>
  <Paragraphs>44</Paragraphs>
  <ScaleCrop>false</ScaleCrop>
  <Company>Ya Blondinko Edition</Company>
  <LinksUpToDate>false</LinksUpToDate>
  <CharactersWithSpaces>22326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2013-08-28T14:16:00Z</dcterms:created>
  <dcterms:modified xsi:type="dcterms:W3CDTF">2013-08-28T14:24:00Z</dcterms:modified>
</cp:coreProperties>
</file>