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3" w:rsidRDefault="004B5C3B" w:rsidP="002D7BB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1011555</wp:posOffset>
            </wp:positionV>
            <wp:extent cx="3315335" cy="3530600"/>
            <wp:effectExtent l="0" t="0" r="0" b="0"/>
            <wp:wrapThrough wrapText="bothSides">
              <wp:wrapPolygon edited="0">
                <wp:start x="18245" y="0"/>
                <wp:lineTo x="16507" y="583"/>
                <wp:lineTo x="14645" y="1632"/>
                <wp:lineTo x="14645" y="3729"/>
                <wp:lineTo x="11543" y="3846"/>
                <wp:lineTo x="3972" y="5245"/>
                <wp:lineTo x="3972" y="6060"/>
                <wp:lineTo x="5089" y="7459"/>
                <wp:lineTo x="2979" y="8508"/>
                <wp:lineTo x="2234" y="8974"/>
                <wp:lineTo x="2234" y="9440"/>
                <wp:lineTo x="1365" y="11188"/>
                <wp:lineTo x="869" y="12937"/>
                <wp:lineTo x="1489" y="16783"/>
                <wp:lineTo x="1117" y="17365"/>
                <wp:lineTo x="869" y="18647"/>
                <wp:lineTo x="0" y="19813"/>
                <wp:lineTo x="0" y="20396"/>
                <wp:lineTo x="124" y="20629"/>
                <wp:lineTo x="2855" y="21445"/>
                <wp:lineTo x="3103" y="21445"/>
                <wp:lineTo x="4716" y="21445"/>
                <wp:lineTo x="4840" y="21445"/>
                <wp:lineTo x="6330" y="20512"/>
                <wp:lineTo x="13032" y="20512"/>
                <wp:lineTo x="18121" y="19696"/>
                <wp:lineTo x="18121" y="18647"/>
                <wp:lineTo x="20355" y="16783"/>
                <wp:lineTo x="20975" y="16550"/>
                <wp:lineTo x="21099" y="15035"/>
                <wp:lineTo x="20603" y="14918"/>
                <wp:lineTo x="20727" y="14918"/>
                <wp:lineTo x="21099" y="13519"/>
                <wp:lineTo x="21472" y="11188"/>
                <wp:lineTo x="21472" y="9790"/>
                <wp:lineTo x="19858" y="9324"/>
                <wp:lineTo x="19486" y="7459"/>
                <wp:lineTo x="18865" y="5594"/>
                <wp:lineTo x="19610" y="3729"/>
                <wp:lineTo x="20106" y="1865"/>
                <wp:lineTo x="19114" y="0"/>
                <wp:lineTo x="1824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7499_67f1be5c_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3A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4pt;margin-top:-5.85pt;width:197.25pt;height:79.55pt;z-index:251660288;mso-position-horizontal-relative:text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0pt;v-text-kern:t" trim="t" fitpath="t" string="ПАМЯТКА &#10;ДЛЯ РОДИТЕЛЕЙ&#10;"/>
            <w10:wrap type="square"/>
          </v:shape>
        </w:pict>
      </w:r>
    </w:p>
    <w:p w:rsidR="003B2585" w:rsidRDefault="003B2585" w:rsidP="002D7B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16A02" w:rsidRDefault="00F16A02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6A02" w:rsidRDefault="00F16A02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6A02" w:rsidRDefault="00F16A02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6A02" w:rsidRDefault="00F16A02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6A02" w:rsidRDefault="00F16A02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2278" w:rsidRPr="000563A8" w:rsidRDefault="002D7BB3" w:rsidP="00271900">
      <w:pPr>
        <w:pStyle w:val="a5"/>
        <w:rPr>
          <w:rFonts w:ascii="Monotype Corsiva" w:hAnsi="Monotype Corsiva" w:cs="Times New Roman"/>
          <w:color w:val="00B050"/>
          <w:sz w:val="36"/>
          <w:szCs w:val="32"/>
          <w:lang w:eastAsia="ru-RU"/>
        </w:rPr>
      </w:pPr>
      <w:r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 xml:space="preserve">Мы рады приветствовать </w:t>
      </w:r>
      <w:r w:rsidR="007F2278"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>Вас</w:t>
      </w:r>
    </w:p>
    <w:p w:rsidR="007F2278" w:rsidRPr="000563A8" w:rsidRDefault="002D7BB3" w:rsidP="00271900">
      <w:pPr>
        <w:pStyle w:val="a5"/>
        <w:rPr>
          <w:rFonts w:ascii="Monotype Corsiva" w:hAnsi="Monotype Corsiva" w:cs="Times New Roman"/>
          <w:b/>
          <w:i/>
          <w:color w:val="00B050"/>
          <w:sz w:val="36"/>
          <w:szCs w:val="32"/>
          <w:lang w:eastAsia="ru-RU"/>
        </w:rPr>
      </w:pPr>
      <w:r w:rsidRPr="000563A8">
        <w:rPr>
          <w:rFonts w:ascii="Monotype Corsiva" w:hAnsi="Monotype Corsiva" w:cs="Times New Roman"/>
          <w:b/>
          <w:i/>
          <w:color w:val="00B050"/>
          <w:sz w:val="36"/>
          <w:szCs w:val="32"/>
          <w:lang w:eastAsia="ru-RU"/>
        </w:rPr>
        <w:t xml:space="preserve">во </w:t>
      </w:r>
      <w:r w:rsidR="00271900" w:rsidRPr="000563A8">
        <w:rPr>
          <w:rFonts w:ascii="Monotype Corsiva" w:hAnsi="Monotype Corsiva" w:cs="Times New Roman"/>
          <w:b/>
          <w:i/>
          <w:color w:val="00B050"/>
          <w:sz w:val="36"/>
          <w:szCs w:val="32"/>
          <w:lang w:eastAsia="ru-RU"/>
        </w:rPr>
        <w:t xml:space="preserve">второй </w:t>
      </w:r>
      <w:r w:rsidRPr="000563A8">
        <w:rPr>
          <w:rFonts w:ascii="Monotype Corsiva" w:hAnsi="Monotype Corsiva" w:cs="Times New Roman"/>
          <w:b/>
          <w:i/>
          <w:color w:val="00B050"/>
          <w:sz w:val="36"/>
          <w:szCs w:val="32"/>
          <w:lang w:eastAsia="ru-RU"/>
        </w:rPr>
        <w:t>младшей</w:t>
      </w:r>
      <w:r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 xml:space="preserve"> </w:t>
      </w:r>
      <w:r w:rsidRPr="000563A8">
        <w:rPr>
          <w:rFonts w:ascii="Monotype Corsiva" w:hAnsi="Monotype Corsiva" w:cs="Times New Roman"/>
          <w:b/>
          <w:i/>
          <w:color w:val="00B050"/>
          <w:sz w:val="36"/>
          <w:szCs w:val="32"/>
          <w:lang w:eastAsia="ru-RU"/>
        </w:rPr>
        <w:t>группе</w:t>
      </w:r>
    </w:p>
    <w:p w:rsidR="000563A8" w:rsidRPr="000563A8" w:rsidRDefault="003B2585" w:rsidP="00271900">
      <w:pPr>
        <w:pStyle w:val="a5"/>
        <w:rPr>
          <w:rFonts w:ascii="Monotype Corsiva" w:hAnsi="Monotype Corsiva" w:cs="Times New Roman"/>
          <w:color w:val="00B050"/>
          <w:sz w:val="36"/>
          <w:szCs w:val="32"/>
          <w:lang w:eastAsia="ru-RU"/>
        </w:rPr>
      </w:pPr>
      <w:r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>М</w:t>
      </w:r>
      <w:r w:rsidR="00271900"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>Б</w:t>
      </w:r>
      <w:r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>ДОУ</w:t>
      </w:r>
      <w:r w:rsidR="00271900"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 xml:space="preserve"> ЦЦР -</w:t>
      </w:r>
      <w:r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 xml:space="preserve"> </w:t>
      </w:r>
      <w:r w:rsidR="002D7BB3"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>детского сада</w:t>
      </w:r>
      <w:r w:rsidR="00271900" w:rsidRPr="000563A8">
        <w:rPr>
          <w:rFonts w:ascii="Monotype Corsiva" w:hAnsi="Monotype Corsiva" w:cs="Times New Roman"/>
          <w:color w:val="00B050"/>
          <w:sz w:val="36"/>
          <w:szCs w:val="32"/>
          <w:lang w:eastAsia="ru-RU"/>
        </w:rPr>
        <w:t xml:space="preserve"> №8</w:t>
      </w:r>
    </w:p>
    <w:p w:rsidR="000563A8" w:rsidRPr="000563A8" w:rsidRDefault="000563A8" w:rsidP="00271900">
      <w:pPr>
        <w:pStyle w:val="a5"/>
        <w:rPr>
          <w:rFonts w:ascii="Monotype Corsiva" w:hAnsi="Monotype Corsiva" w:cs="Times New Roman"/>
          <w:b/>
          <w:color w:val="FF0000"/>
          <w:sz w:val="40"/>
          <w:szCs w:val="32"/>
          <w:lang w:eastAsia="ru-RU"/>
        </w:rPr>
      </w:pPr>
    </w:p>
    <w:p w:rsidR="000563A8" w:rsidRDefault="000563A8" w:rsidP="00271900">
      <w:pPr>
        <w:pStyle w:val="a5"/>
        <w:rPr>
          <w:rFonts w:ascii="Monotype Corsiva" w:hAnsi="Monotype Corsiva" w:cs="Times New Roman"/>
          <w:b/>
          <w:color w:val="FF0000"/>
          <w:sz w:val="36"/>
          <w:szCs w:val="32"/>
          <w:lang w:eastAsia="ru-RU"/>
        </w:rPr>
      </w:pPr>
    </w:p>
    <w:p w:rsidR="000563A8" w:rsidRDefault="000563A8" w:rsidP="00271900">
      <w:pPr>
        <w:pStyle w:val="a5"/>
        <w:rPr>
          <w:rFonts w:ascii="Monotype Corsiva" w:hAnsi="Monotype Corsiva" w:cs="Times New Roman"/>
          <w:b/>
          <w:color w:val="FF0000"/>
          <w:sz w:val="36"/>
          <w:szCs w:val="32"/>
          <w:lang w:eastAsia="ru-RU"/>
        </w:rPr>
      </w:pPr>
    </w:p>
    <w:p w:rsidR="004023CA" w:rsidRPr="000563A8" w:rsidRDefault="002D7BB3" w:rsidP="00271900">
      <w:pPr>
        <w:pStyle w:val="a5"/>
        <w:rPr>
          <w:rFonts w:ascii="Monotype Corsiva" w:hAnsi="Monotype Corsiva" w:cs="Times New Roman"/>
          <w:b/>
          <w:sz w:val="36"/>
          <w:szCs w:val="32"/>
          <w:lang w:eastAsia="ru-RU"/>
        </w:rPr>
      </w:pPr>
      <w:r w:rsidRPr="000563A8">
        <w:rPr>
          <w:rFonts w:ascii="Monotype Corsiva" w:hAnsi="Monotype Corsiva" w:cs="Times New Roman"/>
          <w:b/>
          <w:color w:val="FF0000"/>
          <w:sz w:val="36"/>
          <w:szCs w:val="32"/>
          <w:lang w:eastAsia="ru-RU"/>
        </w:rPr>
        <w:lastRenderedPageBreak/>
        <w:t xml:space="preserve">В нашей группе есть правила, обычаи и традиции, </w:t>
      </w:r>
      <w:r w:rsidR="003B2585" w:rsidRPr="000563A8">
        <w:rPr>
          <w:rFonts w:ascii="Monotype Corsiva" w:hAnsi="Monotype Corsiva" w:cs="Times New Roman"/>
          <w:b/>
          <w:color w:val="FF0000"/>
          <w:sz w:val="36"/>
          <w:szCs w:val="32"/>
          <w:lang w:eastAsia="ru-RU"/>
        </w:rPr>
        <w:t>с которыми вы постепенно</w:t>
      </w:r>
      <w:r w:rsidR="000563A8">
        <w:rPr>
          <w:rFonts w:ascii="Monotype Corsiva" w:hAnsi="Monotype Corsiva" w:cs="Times New Roman"/>
          <w:b/>
          <w:color w:val="FF0000"/>
          <w:sz w:val="36"/>
          <w:szCs w:val="32"/>
          <w:lang w:eastAsia="ru-RU"/>
        </w:rPr>
        <w:t xml:space="preserve"> познакомитесь,</w:t>
      </w:r>
      <w:r w:rsidR="000563A8" w:rsidRPr="000563A8">
        <w:rPr>
          <w:rFonts w:ascii="Monotype Corsiva" w:hAnsi="Monotype Corsiva" w:cs="Times New Roman"/>
          <w:b/>
          <w:color w:val="FF0000"/>
          <w:sz w:val="36"/>
          <w:szCs w:val="32"/>
          <w:lang w:eastAsia="ru-RU"/>
        </w:rPr>
        <w:t xml:space="preserve"> но с</w:t>
      </w:r>
      <w:r w:rsidRPr="000563A8">
        <w:rPr>
          <w:rFonts w:ascii="Monotype Corsiva" w:hAnsi="Monotype Corsiva" w:cs="Times New Roman"/>
          <w:b/>
          <w:color w:val="FF0000"/>
          <w:sz w:val="36"/>
          <w:szCs w:val="32"/>
          <w:lang w:eastAsia="ru-RU"/>
        </w:rPr>
        <w:t xml:space="preserve">ейчас для нас главное – </w:t>
      </w:r>
      <w:r w:rsidRPr="000563A8">
        <w:rPr>
          <w:rFonts w:ascii="Monotype Corsiva" w:hAnsi="Monotype Corsiva" w:cs="Times New Roman"/>
          <w:b/>
          <w:i/>
          <w:sz w:val="36"/>
          <w:szCs w:val="32"/>
          <w:lang w:eastAsia="ru-RU"/>
        </w:rPr>
        <w:t xml:space="preserve">помочь ребенку </w:t>
      </w:r>
      <w:r w:rsidRPr="000563A8">
        <w:rPr>
          <w:rFonts w:ascii="Monotype Corsiva" w:hAnsi="Monotype Corsiva" w:cs="Times New Roman"/>
          <w:b/>
          <w:i/>
          <w:sz w:val="36"/>
          <w:szCs w:val="32"/>
          <w:u w:val="single"/>
          <w:lang w:eastAsia="ru-RU"/>
        </w:rPr>
        <w:t>адаптироваться</w:t>
      </w:r>
      <w:r w:rsidRPr="000563A8">
        <w:rPr>
          <w:rFonts w:ascii="Monotype Corsiva" w:hAnsi="Monotype Corsiva" w:cs="Times New Roman"/>
          <w:b/>
          <w:i/>
          <w:sz w:val="36"/>
          <w:szCs w:val="32"/>
          <w:lang w:eastAsia="ru-RU"/>
        </w:rPr>
        <w:t xml:space="preserve"> в новой группе</w:t>
      </w:r>
      <w:r w:rsidRPr="000563A8">
        <w:rPr>
          <w:rFonts w:ascii="Monotype Corsiva" w:hAnsi="Monotype Corsiva" w:cs="Times New Roman"/>
          <w:b/>
          <w:sz w:val="36"/>
          <w:szCs w:val="32"/>
          <w:lang w:eastAsia="ru-RU"/>
        </w:rPr>
        <w:t xml:space="preserve">. </w:t>
      </w:r>
    </w:p>
    <w:p w:rsidR="004B5C3B" w:rsidRDefault="000563A8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563A8">
        <w:rPr>
          <w:rFonts w:ascii="Monotype Corsiva" w:hAnsi="Monotype Corsiva" w:cs="Times New Roman"/>
          <w:b/>
          <w:noProof/>
          <w:color w:val="002060"/>
          <w:sz w:val="36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4F52C031" wp14:editId="34A402E0">
            <wp:simplePos x="0" y="0"/>
            <wp:positionH relativeFrom="column">
              <wp:posOffset>384810</wp:posOffset>
            </wp:positionH>
            <wp:positionV relativeFrom="paragraph">
              <wp:posOffset>81915</wp:posOffset>
            </wp:positionV>
            <wp:extent cx="1828165" cy="1475105"/>
            <wp:effectExtent l="0" t="0" r="0" b="0"/>
            <wp:wrapThrough wrapText="bothSides">
              <wp:wrapPolygon edited="0">
                <wp:start x="8778" y="0"/>
                <wp:lineTo x="3826" y="279"/>
                <wp:lineTo x="2476" y="4184"/>
                <wp:lineTo x="3376" y="8926"/>
                <wp:lineTo x="2926" y="13390"/>
                <wp:lineTo x="0" y="16179"/>
                <wp:lineTo x="0" y="20921"/>
                <wp:lineTo x="14180" y="21200"/>
                <wp:lineTo x="17556" y="21200"/>
                <wp:lineTo x="21382" y="20084"/>
                <wp:lineTo x="21382" y="14505"/>
                <wp:lineTo x="20032" y="13390"/>
                <wp:lineTo x="19807" y="8926"/>
                <wp:lineTo x="20932" y="5300"/>
                <wp:lineTo x="20932" y="2789"/>
                <wp:lineTo x="17106" y="279"/>
                <wp:lineTo x="14180" y="0"/>
                <wp:lineTo x="877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52a_4ca4d932_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3B" w:rsidRDefault="004B5C3B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B5C3B" w:rsidRDefault="004B5C3B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563A8" w:rsidRDefault="000563A8" w:rsidP="0027190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108F5" w:rsidRPr="004B5C3B" w:rsidRDefault="002D7BB3" w:rsidP="00271900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071398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1.</w:t>
      </w:r>
      <w:r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Всегда</w:t>
      </w:r>
      <w:r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находитесь в контакте с воспитателем. Здоровайтесь при встрече. Интересуйтесь поведением ребёнка в саду, его отношениями с взрослыми и сверстниками, обсуждайте возникающие проблемы</w:t>
      </w:r>
      <w:r w:rsidR="00C261D8"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только с воспитателем, не привлекая к этому ребенка</w:t>
      </w:r>
      <w:r w:rsidR="003B2585"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или других родителей</w:t>
      </w:r>
      <w:r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2D7BB3" w:rsidRPr="004B5C3B" w:rsidRDefault="00C261D8" w:rsidP="004B5C3B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Помните, что уважительное отношение родителя к педагогу – залог комфорта и душевного благополучия в саду для вас и</w:t>
      </w:r>
      <w:r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вашего малыша.</w:t>
      </w:r>
      <w:r w:rsidR="003B2585"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Воспитатель </w:t>
      </w:r>
      <w:r w:rsidR="003B2585"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lastRenderedPageBreak/>
        <w:t>выполняет свою работу, работу очень сложную и достойную большого уважения!</w:t>
      </w:r>
    </w:p>
    <w:p w:rsidR="002D7BB3" w:rsidRPr="004B5C3B" w:rsidRDefault="00071398" w:rsidP="00271900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07139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7941B5A5" wp14:editId="68E27B37">
            <wp:simplePos x="0" y="0"/>
            <wp:positionH relativeFrom="column">
              <wp:posOffset>1790065</wp:posOffset>
            </wp:positionH>
            <wp:positionV relativeFrom="paragraph">
              <wp:posOffset>1223010</wp:posOffset>
            </wp:positionV>
            <wp:extent cx="1156970" cy="1137920"/>
            <wp:effectExtent l="0" t="0" r="0" b="0"/>
            <wp:wrapThrough wrapText="bothSides">
              <wp:wrapPolygon edited="0">
                <wp:start x="13870" y="0"/>
                <wp:lineTo x="0" y="1085"/>
                <wp:lineTo x="0" y="5424"/>
                <wp:lineTo x="2134" y="5786"/>
                <wp:lineTo x="0" y="7594"/>
                <wp:lineTo x="356" y="17357"/>
                <wp:lineTo x="6402" y="21335"/>
                <wp:lineTo x="6757" y="21335"/>
                <wp:lineTo x="9603" y="21335"/>
                <wp:lineTo x="12448" y="21335"/>
                <wp:lineTo x="20628" y="18442"/>
                <wp:lineTo x="21339" y="10125"/>
                <wp:lineTo x="21339" y="1808"/>
                <wp:lineTo x="20984" y="723"/>
                <wp:lineTo x="16004" y="0"/>
                <wp:lineTo x="1387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8786-thumb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2"/>
                    <a:stretch/>
                  </pic:blipFill>
                  <pic:spPr bwMode="auto">
                    <a:xfrm>
                      <a:off x="0" y="0"/>
                      <a:ext cx="1156970" cy="113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B3" w:rsidRPr="00071398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2.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D7BB3"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Собираясь в детский сад, можно и даже нужно разрешать ребенку брать с собой какие-либо игрушки, чтобы он привнёс туда «частичку» родного дома. Пусть игрушка ходит с ребенком в детский сад «ежедневно» и знакомится там с другими игрушками. Расспрашивайте ребёнка, что с игрушкой происходило, кто с ней дружил, кто обижал, не было ли ей грустно (детям легче говорить о своих чувствах от имени игрушки). Дорогих игрушек в садик не приносите.</w:t>
      </w:r>
    </w:p>
    <w:p w:rsidR="002D7BB3" w:rsidRPr="00071398" w:rsidRDefault="00AD257A" w:rsidP="00271900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 wp14:anchorId="181888F5" wp14:editId="004AE8F6">
            <wp:simplePos x="0" y="0"/>
            <wp:positionH relativeFrom="column">
              <wp:posOffset>1799590</wp:posOffset>
            </wp:positionH>
            <wp:positionV relativeFrom="paragraph">
              <wp:posOffset>414020</wp:posOffset>
            </wp:positionV>
            <wp:extent cx="1529715" cy="1585595"/>
            <wp:effectExtent l="0" t="0" r="0" b="0"/>
            <wp:wrapThrough wrapText="bothSides">
              <wp:wrapPolygon edited="0">
                <wp:start x="0" y="0"/>
                <wp:lineTo x="0" y="21280"/>
                <wp:lineTo x="21250" y="21280"/>
                <wp:lineTo x="212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eiender-junge-1535196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B3" w:rsidRPr="004B5C3B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3. Во время прощания с мамой ребенок может начать капризничать 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держится всеми силами за маму,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иногда даже громко кричит, </w:t>
      </w:r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lastRenderedPageBreak/>
        <w:t>рыдает и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устраивает истерики. Нужно спокойно поцеловать малыша, помахать ему рукой и "передать" в надежные руки воспитателя (если он сам отказывается идти). Обычно дети плачут минут 5-10 и успокаиваются. </w:t>
      </w:r>
    </w:p>
    <w:p w:rsidR="002D7BB3" w:rsidRPr="00071398" w:rsidRDefault="00AD257A" w:rsidP="00271900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14299133" wp14:editId="19B41F4E">
            <wp:simplePos x="0" y="0"/>
            <wp:positionH relativeFrom="column">
              <wp:posOffset>3482975</wp:posOffset>
            </wp:positionH>
            <wp:positionV relativeFrom="paragraph">
              <wp:posOffset>307975</wp:posOffset>
            </wp:positionV>
            <wp:extent cx="1212850" cy="1940560"/>
            <wp:effectExtent l="0" t="0" r="0" b="0"/>
            <wp:wrapThrough wrapText="bothSides">
              <wp:wrapPolygon edited="0">
                <wp:start x="9499" y="0"/>
                <wp:lineTo x="5768" y="1272"/>
                <wp:lineTo x="4071" y="2332"/>
                <wp:lineTo x="4071" y="3393"/>
                <wp:lineTo x="1696" y="6785"/>
                <wp:lineTo x="679" y="10178"/>
                <wp:lineTo x="1357" y="13571"/>
                <wp:lineTo x="0" y="15479"/>
                <wp:lineTo x="0" y="21204"/>
                <wp:lineTo x="5768" y="21416"/>
                <wp:lineTo x="7464" y="21416"/>
                <wp:lineTo x="11196" y="21416"/>
                <wp:lineTo x="17642" y="20780"/>
                <wp:lineTo x="14928" y="16963"/>
                <wp:lineTo x="14928" y="14631"/>
                <wp:lineTo x="14249" y="13571"/>
                <wp:lineTo x="10857" y="10178"/>
                <wp:lineTo x="12892" y="6785"/>
                <wp:lineTo x="12553" y="4877"/>
                <wp:lineTo x="11874" y="3393"/>
                <wp:lineTo x="13231" y="0"/>
                <wp:lineTo x="94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2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9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 wp14:anchorId="39443E76" wp14:editId="0A1CF682">
            <wp:simplePos x="0" y="0"/>
            <wp:positionH relativeFrom="column">
              <wp:posOffset>3472180</wp:posOffset>
            </wp:positionH>
            <wp:positionV relativeFrom="paragraph">
              <wp:posOffset>-1091565</wp:posOffset>
            </wp:positionV>
            <wp:extent cx="2762250" cy="1108710"/>
            <wp:effectExtent l="0" t="0" r="0" b="0"/>
            <wp:wrapThrough wrapText="bothSides">
              <wp:wrapPolygon edited="0">
                <wp:start x="11321" y="0"/>
                <wp:lineTo x="4469" y="0"/>
                <wp:lineTo x="1192" y="1856"/>
                <wp:lineTo x="1341" y="5938"/>
                <wp:lineTo x="0" y="7794"/>
                <wp:lineTo x="0" y="10021"/>
                <wp:lineTo x="1490" y="11876"/>
                <wp:lineTo x="745" y="14845"/>
                <wp:lineTo x="745" y="21155"/>
                <wp:lineTo x="20408" y="21155"/>
                <wp:lineTo x="19812" y="17814"/>
                <wp:lineTo x="21302" y="14103"/>
                <wp:lineTo x="21451" y="12247"/>
                <wp:lineTo x="21451" y="0"/>
                <wp:lineTo x="13556" y="0"/>
                <wp:lineTo x="1132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490_bbe57929_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B3" w:rsidRPr="00071398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4.</w:t>
      </w:r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Оставляя ребенка, главное — не исчезать внезапно. Ребенок должен видеть, что мама уходит и потом придет. Нужно подробно объяснить ребенку, что он будет сейчас делать: «Ты сейчас поиграешь, покушаешь, поспишь, а я пока схожу в магазин, куплю тебе что-нибудь вкусное. Потом ты проснешься, а я уже за тобой пришла».</w:t>
      </w:r>
    </w:p>
    <w:p w:rsidR="002D7BB3" w:rsidRDefault="000563A8" w:rsidP="00271900">
      <w:pPr>
        <w:pStyle w:val="a5"/>
        <w:rPr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 wp14:anchorId="61F86C2D" wp14:editId="125AEB0B">
            <wp:simplePos x="0" y="0"/>
            <wp:positionH relativeFrom="column">
              <wp:posOffset>6786880</wp:posOffset>
            </wp:positionH>
            <wp:positionV relativeFrom="paragraph">
              <wp:posOffset>-4706620</wp:posOffset>
            </wp:positionV>
            <wp:extent cx="3526790" cy="1212850"/>
            <wp:effectExtent l="0" t="0" r="0" b="0"/>
            <wp:wrapThrough wrapText="bothSides">
              <wp:wrapPolygon edited="0">
                <wp:start x="2333" y="0"/>
                <wp:lineTo x="467" y="679"/>
                <wp:lineTo x="233" y="1696"/>
                <wp:lineTo x="583" y="5428"/>
                <wp:lineTo x="0" y="7125"/>
                <wp:lineTo x="0" y="9499"/>
                <wp:lineTo x="117" y="16963"/>
                <wp:lineTo x="467" y="21374"/>
                <wp:lineTo x="17384" y="21374"/>
                <wp:lineTo x="21468" y="21035"/>
                <wp:lineTo x="21468" y="12553"/>
                <wp:lineTo x="20884" y="5428"/>
                <wp:lineTo x="19134" y="0"/>
                <wp:lineTo x="2333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57A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2A83B7DA" wp14:editId="1A30ECC8">
            <wp:simplePos x="0" y="0"/>
            <wp:positionH relativeFrom="column">
              <wp:posOffset>3464560</wp:posOffset>
            </wp:positionH>
            <wp:positionV relativeFrom="paragraph">
              <wp:posOffset>761365</wp:posOffset>
            </wp:positionV>
            <wp:extent cx="2649855" cy="1995805"/>
            <wp:effectExtent l="0" t="0" r="0" b="0"/>
            <wp:wrapThrough wrapText="bothSides">
              <wp:wrapPolygon edited="0">
                <wp:start x="0" y="0"/>
                <wp:lineTo x="0" y="21442"/>
                <wp:lineTo x="21429" y="21442"/>
                <wp:lineTo x="2142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7px-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B3" w:rsidRPr="00071398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5.</w:t>
      </w:r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В первое время ребенок может чувствовать себя в </w:t>
      </w:r>
      <w:r w:rsidR="00C261D8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новой группе</w:t>
      </w:r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</w:r>
      <w:proofErr w:type="gramStart"/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привычной</w:t>
      </w:r>
      <w:proofErr w:type="gramEnd"/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домашней обстановке, не вызывающей скованности. Не </w:t>
      </w:r>
      <w:r w:rsidR="002D7BB3"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lastRenderedPageBreak/>
        <w:t>ругайте его за то, что он слишком громко кричит или быстро бегает — это ему необходимо.</w:t>
      </w:r>
      <w:r w:rsidR="004023CA" w:rsidRPr="00071398">
        <w:rPr>
          <w:color w:val="002060"/>
          <w:sz w:val="32"/>
          <w:szCs w:val="32"/>
        </w:rPr>
        <w:t xml:space="preserve"> </w:t>
      </w:r>
    </w:p>
    <w:p w:rsidR="00071398" w:rsidRDefault="00071398" w:rsidP="00271900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071398" w:rsidRDefault="00071398" w:rsidP="00271900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071398" w:rsidRDefault="00071398" w:rsidP="00271900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071398" w:rsidRDefault="00071398" w:rsidP="00271900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071398" w:rsidRPr="00071398" w:rsidRDefault="00071398" w:rsidP="00271900">
      <w:pPr>
        <w:pStyle w:val="a5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C261D8" w:rsidRPr="00071398" w:rsidRDefault="002D7BB3" w:rsidP="00271900">
      <w:pPr>
        <w:pStyle w:val="a5"/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071398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6.</w:t>
      </w:r>
      <w:r w:rsidRPr="00071398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Когда ребенок находится вне детского сада, родителям нужно стараться посвящать ему как можно больше времени - гулять, играть, разговаривать. На время прекратить походы в цирк, театр, в гости. </w:t>
      </w:r>
    </w:p>
    <w:p w:rsidR="00B108F5" w:rsidRPr="00071398" w:rsidRDefault="00B108F5" w:rsidP="00271900">
      <w:pPr>
        <w:pStyle w:val="a5"/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F16A02" w:rsidRPr="000563A8" w:rsidRDefault="00C261D8" w:rsidP="00F16A02">
      <w:pPr>
        <w:pStyle w:val="a5"/>
        <w:rPr>
          <w:rFonts w:ascii="Monotype Corsiva" w:hAnsi="Monotype Corsiva" w:cs="Times New Roman"/>
          <w:color w:val="002060"/>
          <w:sz w:val="36"/>
          <w:szCs w:val="32"/>
        </w:rPr>
      </w:pPr>
      <w:r w:rsidRPr="000563A8">
        <w:rPr>
          <w:rFonts w:ascii="Monotype Corsiva" w:hAnsi="Monotype Corsiva" w:cs="Times New Roman"/>
          <w:b/>
          <w:color w:val="00B050"/>
          <w:sz w:val="36"/>
          <w:szCs w:val="32"/>
          <w:lang w:eastAsia="ru-RU"/>
        </w:rPr>
        <w:t>Надеемся на успешную и быструю адаптацию вашего ребенка</w:t>
      </w:r>
      <w:r w:rsidR="00AD257A" w:rsidRPr="000563A8">
        <w:rPr>
          <w:rFonts w:ascii="Monotype Corsiva" w:hAnsi="Monotype Corsiva" w:cs="Times New Roman"/>
          <w:b/>
          <w:color w:val="00B050"/>
          <w:sz w:val="36"/>
          <w:szCs w:val="32"/>
          <w:lang w:eastAsia="ru-RU"/>
        </w:rPr>
        <w:t>!</w:t>
      </w:r>
      <w:r w:rsidRPr="000563A8">
        <w:rPr>
          <w:rFonts w:ascii="Monotype Corsiva" w:hAnsi="Monotype Corsiva" w:cs="Times New Roman"/>
          <w:b/>
          <w:color w:val="00B050"/>
          <w:sz w:val="36"/>
          <w:szCs w:val="32"/>
          <w:lang w:eastAsia="ru-RU"/>
        </w:rPr>
        <w:t xml:space="preserve"> </w:t>
      </w:r>
    </w:p>
    <w:p w:rsidR="00F16A02" w:rsidRDefault="00F16A02" w:rsidP="00F16A02">
      <w:pPr>
        <w:pStyle w:val="a5"/>
        <w:rPr>
          <w:rFonts w:ascii="Times New Roman" w:hAnsi="Times New Roman" w:cs="Times New Roman"/>
          <w:color w:val="002060"/>
          <w:sz w:val="32"/>
          <w:szCs w:val="32"/>
        </w:rPr>
      </w:pPr>
    </w:p>
    <w:p w:rsidR="00F16A02" w:rsidRDefault="00F16A02" w:rsidP="00F16A02">
      <w:pPr>
        <w:pStyle w:val="a5"/>
        <w:rPr>
          <w:rFonts w:ascii="Times New Roman" w:hAnsi="Times New Roman" w:cs="Times New Roman"/>
          <w:color w:val="002060"/>
          <w:sz w:val="32"/>
          <w:szCs w:val="32"/>
        </w:rPr>
      </w:pPr>
    </w:p>
    <w:p w:rsidR="00F16A02" w:rsidRDefault="00F16A02" w:rsidP="00F16A02">
      <w:pPr>
        <w:pStyle w:val="a5"/>
        <w:rPr>
          <w:rFonts w:ascii="Times New Roman" w:hAnsi="Times New Roman" w:cs="Times New Roman"/>
          <w:color w:val="002060"/>
          <w:sz w:val="32"/>
          <w:szCs w:val="32"/>
        </w:rPr>
      </w:pPr>
    </w:p>
    <w:p w:rsidR="00F16A02" w:rsidRDefault="000563A8" w:rsidP="00F16A02">
      <w:pPr>
        <w:pStyle w:val="a5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 wp14:anchorId="3AD9398F" wp14:editId="3A8203C2">
            <wp:simplePos x="0" y="0"/>
            <wp:positionH relativeFrom="column">
              <wp:posOffset>579755</wp:posOffset>
            </wp:positionH>
            <wp:positionV relativeFrom="paragraph">
              <wp:posOffset>142875</wp:posOffset>
            </wp:positionV>
            <wp:extent cx="3525520" cy="1212850"/>
            <wp:effectExtent l="0" t="0" r="0" b="0"/>
            <wp:wrapThrough wrapText="bothSides">
              <wp:wrapPolygon edited="0">
                <wp:start x="2334" y="0"/>
                <wp:lineTo x="467" y="679"/>
                <wp:lineTo x="233" y="1696"/>
                <wp:lineTo x="584" y="5428"/>
                <wp:lineTo x="0" y="7125"/>
                <wp:lineTo x="0" y="9499"/>
                <wp:lineTo x="117" y="16963"/>
                <wp:lineTo x="467" y="21374"/>
                <wp:lineTo x="17390" y="21374"/>
                <wp:lineTo x="21476" y="21035"/>
                <wp:lineTo x="21476" y="12553"/>
                <wp:lineTo x="20892" y="5428"/>
                <wp:lineTo x="19141" y="0"/>
                <wp:lineTo x="233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A02" w:rsidRDefault="00F16A02" w:rsidP="00F16A02">
      <w:pPr>
        <w:pStyle w:val="a5"/>
        <w:rPr>
          <w:rFonts w:ascii="Times New Roman" w:hAnsi="Times New Roman" w:cs="Times New Roman"/>
          <w:color w:val="002060"/>
          <w:sz w:val="32"/>
          <w:szCs w:val="32"/>
        </w:rPr>
      </w:pPr>
    </w:p>
    <w:p w:rsidR="00AD257A" w:rsidRDefault="00AD257A" w:rsidP="00F16A02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</w:p>
    <w:p w:rsidR="000563A8" w:rsidRDefault="000563A8" w:rsidP="000563A8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</w:p>
    <w:p w:rsidR="000563A8" w:rsidRDefault="000563A8" w:rsidP="000563A8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</w:p>
    <w:p w:rsidR="00F16A02" w:rsidRPr="000563A8" w:rsidRDefault="00F16A02" w:rsidP="000563A8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0"/>
          <w:szCs w:val="32"/>
        </w:rPr>
        <w:t>Вместе с солнцем просыпаюсь,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0"/>
          <w:szCs w:val="32"/>
        </w:rPr>
        <w:t xml:space="preserve"> Я приходу утра рад. 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0"/>
          <w:szCs w:val="32"/>
        </w:rPr>
        <w:t xml:space="preserve"> Быстро-быстро собираюсь 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0"/>
          <w:szCs w:val="32"/>
        </w:rPr>
        <w:t xml:space="preserve"> Я в любимый детский сад! 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0"/>
          <w:szCs w:val="32"/>
        </w:rPr>
        <w:t xml:space="preserve"> Там и книжки, и игрушки, 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0"/>
          <w:szCs w:val="32"/>
        </w:rPr>
        <w:t xml:space="preserve"> Там любимые друзья, 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0"/>
          <w:szCs w:val="32"/>
        </w:rPr>
        <w:t xml:space="preserve"> Мои верные подружки, 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0"/>
          <w:szCs w:val="32"/>
        </w:rPr>
        <w:t xml:space="preserve"> Мне без них никак нельзя! 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0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0"/>
          <w:szCs w:val="32"/>
        </w:rPr>
        <w:t xml:space="preserve"> Воспитатель милый самый, 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4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4"/>
          <w:szCs w:val="32"/>
        </w:rPr>
        <w:t xml:space="preserve"> Помогает нам и учит. </w:t>
      </w:r>
    </w:p>
    <w:p w:rsidR="00F16A02" w:rsidRPr="000563A8" w:rsidRDefault="00F16A02" w:rsidP="00F16A02">
      <w:pPr>
        <w:pStyle w:val="a5"/>
        <w:rPr>
          <w:rFonts w:ascii="Monotype Corsiva" w:hAnsi="Monotype Corsiva" w:cs="Times New Roman"/>
          <w:b/>
          <w:i/>
          <w:color w:val="C00000"/>
          <w:sz w:val="44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4"/>
          <w:szCs w:val="32"/>
        </w:rPr>
        <w:t xml:space="preserve"> Мне она почти как мама. </w:t>
      </w:r>
    </w:p>
    <w:p w:rsidR="000563A8" w:rsidRPr="000563A8" w:rsidRDefault="00F16A02" w:rsidP="00F16A02">
      <w:pPr>
        <w:pStyle w:val="a5"/>
        <w:rPr>
          <w:rFonts w:ascii="Monotype Corsiva" w:hAnsi="Monotype Corsiva" w:cs="Times New Roman"/>
          <w:color w:val="C00000"/>
          <w:sz w:val="44"/>
          <w:szCs w:val="32"/>
        </w:rPr>
      </w:pPr>
      <w:r w:rsidRPr="000563A8">
        <w:rPr>
          <w:rFonts w:ascii="Monotype Corsiva" w:hAnsi="Monotype Corsiva" w:cs="Times New Roman"/>
          <w:b/>
          <w:i/>
          <w:color w:val="C00000"/>
          <w:sz w:val="44"/>
          <w:szCs w:val="32"/>
        </w:rPr>
        <w:t xml:space="preserve"> И детсад наш самый лучший</w:t>
      </w:r>
      <w:r w:rsidRPr="000563A8">
        <w:rPr>
          <w:rFonts w:ascii="Monotype Corsiva" w:hAnsi="Monotype Corsiva" w:cs="Times New Roman"/>
          <w:color w:val="C00000"/>
          <w:sz w:val="44"/>
          <w:szCs w:val="32"/>
        </w:rPr>
        <w:t>!</w:t>
      </w:r>
      <w:bookmarkStart w:id="0" w:name="_GoBack"/>
      <w:bookmarkEnd w:id="0"/>
    </w:p>
    <w:sectPr w:rsidR="000563A8" w:rsidRPr="000563A8" w:rsidSect="002D7BB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CBC"/>
    <w:multiLevelType w:val="multilevel"/>
    <w:tmpl w:val="87F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87D40"/>
    <w:multiLevelType w:val="multilevel"/>
    <w:tmpl w:val="856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B297F"/>
    <w:multiLevelType w:val="multilevel"/>
    <w:tmpl w:val="5894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24B70"/>
    <w:multiLevelType w:val="multilevel"/>
    <w:tmpl w:val="A34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BB3"/>
    <w:rsid w:val="000563A8"/>
    <w:rsid w:val="00071398"/>
    <w:rsid w:val="001472D7"/>
    <w:rsid w:val="00255C55"/>
    <w:rsid w:val="00271900"/>
    <w:rsid w:val="002D7BB3"/>
    <w:rsid w:val="002E4EEC"/>
    <w:rsid w:val="003B2585"/>
    <w:rsid w:val="004023CA"/>
    <w:rsid w:val="004425C8"/>
    <w:rsid w:val="004B5C3B"/>
    <w:rsid w:val="00591823"/>
    <w:rsid w:val="00615A75"/>
    <w:rsid w:val="007F2278"/>
    <w:rsid w:val="00AD257A"/>
    <w:rsid w:val="00AE0178"/>
    <w:rsid w:val="00B108F5"/>
    <w:rsid w:val="00B278A2"/>
    <w:rsid w:val="00C261D8"/>
    <w:rsid w:val="00F16A02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3"/>
  </w:style>
  <w:style w:type="paragraph" w:styleId="3">
    <w:name w:val="heading 3"/>
    <w:basedOn w:val="a"/>
    <w:link w:val="30"/>
    <w:uiPriority w:val="9"/>
    <w:qFormat/>
    <w:rsid w:val="002D7BB3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7B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7BB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2D7BB3"/>
    <w:rPr>
      <w:color w:val="3157B0"/>
      <w:u w:val="single"/>
    </w:rPr>
  </w:style>
  <w:style w:type="character" w:customStyle="1" w:styleId="string1">
    <w:name w:val="string1"/>
    <w:basedOn w:val="a0"/>
    <w:rsid w:val="002D7BB3"/>
    <w:rPr>
      <w:vanish w:val="0"/>
      <w:webHidden w:val="0"/>
      <w:specVanish w:val="0"/>
    </w:rPr>
  </w:style>
  <w:style w:type="character" w:styleId="a7">
    <w:name w:val="Emphasis"/>
    <w:basedOn w:val="a0"/>
    <w:uiPriority w:val="20"/>
    <w:qFormat/>
    <w:rsid w:val="002D7B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104">
          <w:marLeft w:val="0"/>
          <w:marRight w:val="0"/>
          <w:marTop w:val="0"/>
          <w:marBottom w:val="150"/>
          <w:divBdr>
            <w:top w:val="dotted" w:sz="6" w:space="0" w:color="4A78A3"/>
            <w:left w:val="dotted" w:sz="6" w:space="8" w:color="4A78A3"/>
            <w:bottom w:val="dotted" w:sz="6" w:space="8" w:color="4A78A3"/>
            <w:right w:val="dotted" w:sz="6" w:space="8" w:color="4A78A3"/>
          </w:divBdr>
          <w:divsChild>
            <w:div w:id="780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88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5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6</cp:revision>
  <cp:lastPrinted>2011-07-01T23:16:00Z</cp:lastPrinted>
  <dcterms:created xsi:type="dcterms:W3CDTF">2012-07-07T02:37:00Z</dcterms:created>
  <dcterms:modified xsi:type="dcterms:W3CDTF">2014-11-18T19:40:00Z</dcterms:modified>
</cp:coreProperties>
</file>