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F23" w:rsidRDefault="00BC0F23" w:rsidP="00BC0F23">
      <w:pPr>
        <w:spacing w:line="360" w:lineRule="auto"/>
        <w:jc w:val="center"/>
        <w:rPr>
          <w:rFonts w:ascii="Times New Roman" w:hAnsi="Times New Roman" w:cs="Times New Roman"/>
          <w:sz w:val="36"/>
        </w:rPr>
      </w:pPr>
    </w:p>
    <w:p w:rsidR="002A1B35" w:rsidRPr="00BC0F23" w:rsidRDefault="00042ACE" w:rsidP="00BC0F23">
      <w:pPr>
        <w:spacing w:line="360" w:lineRule="auto"/>
        <w:jc w:val="center"/>
        <w:rPr>
          <w:rFonts w:ascii="Times New Roman" w:hAnsi="Times New Roman" w:cs="Times New Roman"/>
          <w:sz w:val="36"/>
        </w:rPr>
      </w:pPr>
      <w:r w:rsidRPr="00BC0F23">
        <w:rPr>
          <w:rFonts w:ascii="Times New Roman" w:hAnsi="Times New Roman" w:cs="Times New Roman"/>
          <w:sz w:val="36"/>
        </w:rPr>
        <w:t>«Попроси игрушку» - вербальный вариант</w:t>
      </w:r>
    </w:p>
    <w:p w:rsidR="00042ACE" w:rsidRPr="00BC0F23" w:rsidRDefault="00042ACE" w:rsidP="00BC0F23">
      <w:pPr>
        <w:spacing w:line="360" w:lineRule="auto"/>
        <w:rPr>
          <w:rFonts w:ascii="Times New Roman" w:hAnsi="Times New Roman" w:cs="Times New Roman"/>
          <w:sz w:val="28"/>
        </w:rPr>
      </w:pPr>
      <w:r w:rsidRPr="00BC0F23">
        <w:rPr>
          <w:rFonts w:ascii="Times New Roman" w:hAnsi="Times New Roman" w:cs="Times New Roman"/>
          <w:sz w:val="28"/>
        </w:rPr>
        <w:t>Цель: обучить детей эффективным способам общения.</w:t>
      </w:r>
    </w:p>
    <w:p w:rsidR="00042ACE" w:rsidRDefault="00042ACE" w:rsidP="00BC0F23">
      <w:pPr>
        <w:spacing w:line="360" w:lineRule="auto"/>
        <w:jc w:val="both"/>
        <w:rPr>
          <w:rFonts w:ascii="Times New Roman" w:hAnsi="Times New Roman" w:cs="Times New Roman"/>
          <w:sz w:val="28"/>
        </w:rPr>
      </w:pPr>
      <w:r w:rsidRPr="00BC0F23">
        <w:rPr>
          <w:rFonts w:ascii="Times New Roman" w:hAnsi="Times New Roman" w:cs="Times New Roman"/>
          <w:sz w:val="28"/>
        </w:rPr>
        <w:t xml:space="preserve">Группа делится на пары, один из участников пары (участник 1) берет в руки какой – либо предмет, например, игрушку, тетрадь, карандаш и т.д.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w:t>
      </w:r>
      <w:r w:rsidR="00BC0F23" w:rsidRPr="00BC0F23">
        <w:rPr>
          <w:rFonts w:ascii="Times New Roman" w:hAnsi="Times New Roman" w:cs="Times New Roman"/>
          <w:sz w:val="28"/>
        </w:rPr>
        <w:t xml:space="preserve"> </w:t>
      </w:r>
      <w:r w:rsidRPr="00BC0F23">
        <w:rPr>
          <w:rFonts w:ascii="Times New Roman" w:hAnsi="Times New Roman" w:cs="Times New Roman"/>
          <w:sz w:val="28"/>
        </w:rPr>
        <w:t xml:space="preserve"> нужные слова, постарайся попросить игрушку</w:t>
      </w:r>
      <w:r w:rsidR="00BC0F23">
        <w:rPr>
          <w:rFonts w:ascii="Times New Roman" w:hAnsi="Times New Roman" w:cs="Times New Roman"/>
          <w:sz w:val="28"/>
        </w:rPr>
        <w:t xml:space="preserve"> так, чтобы тебе ее отдали».</w:t>
      </w:r>
    </w:p>
    <w:p w:rsidR="00BC0F23" w:rsidRDefault="00BC0F23" w:rsidP="00BC0F23">
      <w:pPr>
        <w:spacing w:line="360" w:lineRule="auto"/>
        <w:jc w:val="both"/>
        <w:rPr>
          <w:rFonts w:ascii="Times New Roman" w:hAnsi="Times New Roman" w:cs="Times New Roman"/>
          <w:sz w:val="28"/>
        </w:rPr>
      </w:pPr>
      <w:r>
        <w:rPr>
          <w:rFonts w:ascii="Times New Roman" w:hAnsi="Times New Roman" w:cs="Times New Roman"/>
          <w:sz w:val="28"/>
        </w:rPr>
        <w:t>Затем участники 1 и 2 меняются ролями.</w:t>
      </w:r>
    </w:p>
    <w:p w:rsidR="00BC0F23" w:rsidRDefault="00BC0F23" w:rsidP="00BC0F23">
      <w:pPr>
        <w:spacing w:line="360" w:lineRule="auto"/>
        <w:jc w:val="both"/>
        <w:rPr>
          <w:rFonts w:ascii="Times New Roman" w:hAnsi="Times New Roman" w:cs="Times New Roman"/>
          <w:sz w:val="28"/>
        </w:rPr>
      </w:pPr>
    </w:p>
    <w:p w:rsidR="00BC0F23" w:rsidRPr="00BC0F23" w:rsidRDefault="00BC0F23" w:rsidP="00BC0F23">
      <w:pPr>
        <w:spacing w:line="360" w:lineRule="auto"/>
        <w:jc w:val="center"/>
        <w:rPr>
          <w:rFonts w:ascii="Times New Roman" w:hAnsi="Times New Roman" w:cs="Times New Roman"/>
          <w:sz w:val="36"/>
        </w:rPr>
      </w:pPr>
      <w:r w:rsidRPr="00BC0F23">
        <w:rPr>
          <w:rFonts w:ascii="Times New Roman" w:hAnsi="Times New Roman" w:cs="Times New Roman"/>
          <w:sz w:val="36"/>
        </w:rPr>
        <w:t>«Попроси игрушку» - невербальный вариант</w:t>
      </w:r>
    </w:p>
    <w:p w:rsidR="00BC0F23" w:rsidRDefault="00BC0F23" w:rsidP="00BC0F23">
      <w:pPr>
        <w:spacing w:line="360" w:lineRule="auto"/>
        <w:jc w:val="both"/>
        <w:rPr>
          <w:rFonts w:ascii="Times New Roman" w:hAnsi="Times New Roman" w:cs="Times New Roman"/>
          <w:sz w:val="28"/>
        </w:rPr>
      </w:pPr>
      <w:r>
        <w:rPr>
          <w:rFonts w:ascii="Times New Roman" w:hAnsi="Times New Roman" w:cs="Times New Roman"/>
          <w:sz w:val="28"/>
        </w:rPr>
        <w:t xml:space="preserve">Цель: </w:t>
      </w:r>
      <w:r w:rsidRPr="00BC0F23">
        <w:rPr>
          <w:rFonts w:ascii="Times New Roman" w:hAnsi="Times New Roman" w:cs="Times New Roman"/>
          <w:sz w:val="28"/>
        </w:rPr>
        <w:t>обучить детей эффективным способам общения.</w:t>
      </w:r>
    </w:p>
    <w:p w:rsidR="00BC0F23" w:rsidRDefault="00BC0F23" w:rsidP="00BC0F23">
      <w:pPr>
        <w:spacing w:line="360" w:lineRule="auto"/>
        <w:jc w:val="both"/>
        <w:rPr>
          <w:rFonts w:ascii="Times New Roman" w:hAnsi="Times New Roman" w:cs="Times New Roman"/>
          <w:sz w:val="28"/>
        </w:rPr>
      </w:pPr>
      <w:r>
        <w:rPr>
          <w:rFonts w:ascii="Times New Roman" w:hAnsi="Times New Roman" w:cs="Times New Roman"/>
          <w:sz w:val="28"/>
        </w:rPr>
        <w:t>Упражнение выполняется аналогично предыдущему, но с использованием только невербальных средств общения (мимики, жестов, дистанции и т.д.).</w:t>
      </w:r>
    </w:p>
    <w:p w:rsidR="00BC0F23" w:rsidRDefault="00BC0F23" w:rsidP="00BC0F23">
      <w:pPr>
        <w:spacing w:line="360" w:lineRule="auto"/>
        <w:jc w:val="both"/>
        <w:rPr>
          <w:rFonts w:ascii="Times New Roman" w:hAnsi="Times New Roman" w:cs="Times New Roman"/>
          <w:sz w:val="28"/>
        </w:rPr>
      </w:pPr>
      <w:r>
        <w:rPr>
          <w:rFonts w:ascii="Times New Roman" w:hAnsi="Times New Roman" w:cs="Times New Roman"/>
          <w:sz w:val="28"/>
        </w:rPr>
        <w:t xml:space="preserve">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«Когда тебе действительно хотелось ее отдать? Какие нужно было произносить слова?». 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 </w:t>
      </w:r>
    </w:p>
    <w:p w:rsidR="00BC0F23" w:rsidRDefault="00BC0F23" w:rsidP="00BC0F23">
      <w:pPr>
        <w:spacing w:line="360" w:lineRule="auto"/>
        <w:jc w:val="both"/>
        <w:rPr>
          <w:rFonts w:ascii="Times New Roman" w:hAnsi="Times New Roman" w:cs="Times New Roman"/>
          <w:sz w:val="28"/>
        </w:rPr>
      </w:pPr>
    </w:p>
    <w:p w:rsidR="00BC0F23" w:rsidRDefault="00A52A00" w:rsidP="00A52A00">
      <w:pPr>
        <w:spacing w:line="360" w:lineRule="auto"/>
        <w:jc w:val="center"/>
        <w:rPr>
          <w:rFonts w:ascii="Times New Roman" w:hAnsi="Times New Roman" w:cs="Times New Roman"/>
          <w:sz w:val="36"/>
        </w:rPr>
      </w:pPr>
      <w:r w:rsidRPr="00A52A00">
        <w:rPr>
          <w:rFonts w:ascii="Times New Roman" w:hAnsi="Times New Roman" w:cs="Times New Roman"/>
          <w:sz w:val="36"/>
        </w:rPr>
        <w:lastRenderedPageBreak/>
        <w:t>«Зайчики»</w:t>
      </w:r>
    </w:p>
    <w:p w:rsidR="00A52A00" w:rsidRDefault="00A52A00" w:rsidP="00A52A00">
      <w:pPr>
        <w:spacing w:line="360" w:lineRule="auto"/>
        <w:jc w:val="both"/>
        <w:rPr>
          <w:rFonts w:ascii="Times New Roman" w:hAnsi="Times New Roman" w:cs="Times New Roman"/>
          <w:sz w:val="28"/>
        </w:rPr>
      </w:pPr>
      <w:r>
        <w:rPr>
          <w:rFonts w:ascii="Times New Roman" w:hAnsi="Times New Roman" w:cs="Times New Roman"/>
          <w:sz w:val="28"/>
        </w:rPr>
        <w:t xml:space="preserve">Цель: дать ребенку возможность испытать разнообразные мышечные ощущения, научить задерживать внимание на этих ощущениях, различать и сравнивать их. </w:t>
      </w:r>
    </w:p>
    <w:p w:rsidR="00A52A00" w:rsidRDefault="00A52A00" w:rsidP="00A52A00">
      <w:pPr>
        <w:spacing w:line="360" w:lineRule="auto"/>
        <w:jc w:val="both"/>
        <w:rPr>
          <w:rFonts w:ascii="Times New Roman" w:hAnsi="Times New Roman" w:cs="Times New Roman"/>
          <w:sz w:val="28"/>
        </w:rPr>
      </w:pPr>
      <w:r>
        <w:rPr>
          <w:rFonts w:ascii="Times New Roman" w:hAnsi="Times New Roman" w:cs="Times New Roman"/>
          <w:sz w:val="28"/>
        </w:rPr>
        <w:t xml:space="preserve">Взрослый просит детей представить себя веселыми зайчиками в цирке, играющими на воображаемых барабанах. Ведущий описывает характер физических действий – силу, темп, резкость – и направляет внимание детей на осознание и сравнение возникающих мышечных и эмоциональных ощущений. </w:t>
      </w:r>
    </w:p>
    <w:p w:rsidR="00A52A00" w:rsidRDefault="00A52A00" w:rsidP="00A52A00">
      <w:pPr>
        <w:spacing w:line="360" w:lineRule="auto"/>
        <w:jc w:val="both"/>
        <w:rPr>
          <w:rFonts w:ascii="Times New Roman" w:hAnsi="Times New Roman" w:cs="Times New Roman"/>
          <w:sz w:val="28"/>
        </w:rPr>
      </w:pPr>
      <w:r>
        <w:rPr>
          <w:rFonts w:ascii="Times New Roman" w:hAnsi="Times New Roman" w:cs="Times New Roman"/>
          <w:sz w:val="28"/>
        </w:rPr>
        <w:t xml:space="preserve">Например, ведущий говорит: «Как сильно зайчики стучат на барабанах! А вы чувствуете, как напряжены у них лапки? Ощущаете, какие лапки твердые, не гнуться! 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расслаблен. Дышит… А кулачки напряженно стучат!.. А что ещё расслаблено? Давайте ещё попробуем постучать, но уже медленнее, чтобы уловить все ощущения».  </w:t>
      </w:r>
    </w:p>
    <w:p w:rsidR="00A52A00" w:rsidRPr="00A52A00" w:rsidRDefault="00A52A00" w:rsidP="00A52A00">
      <w:pPr>
        <w:spacing w:line="360" w:lineRule="auto"/>
        <w:jc w:val="center"/>
        <w:rPr>
          <w:rFonts w:ascii="Times New Roman" w:hAnsi="Times New Roman" w:cs="Times New Roman"/>
          <w:sz w:val="36"/>
        </w:rPr>
      </w:pPr>
      <w:r w:rsidRPr="00A52A00">
        <w:rPr>
          <w:rFonts w:ascii="Times New Roman" w:hAnsi="Times New Roman" w:cs="Times New Roman"/>
          <w:sz w:val="36"/>
        </w:rPr>
        <w:t>«Я вижу»</w:t>
      </w:r>
    </w:p>
    <w:p w:rsidR="00A52A00" w:rsidRDefault="00A52A00" w:rsidP="00A52A00">
      <w:pPr>
        <w:spacing w:line="360" w:lineRule="auto"/>
        <w:rPr>
          <w:rFonts w:ascii="Times New Roman" w:hAnsi="Times New Roman" w:cs="Times New Roman"/>
          <w:sz w:val="28"/>
        </w:rPr>
      </w:pPr>
      <w:r>
        <w:rPr>
          <w:rFonts w:ascii="Times New Roman" w:hAnsi="Times New Roman" w:cs="Times New Roman"/>
          <w:sz w:val="28"/>
        </w:rPr>
        <w:t xml:space="preserve">Цель: установить доверительные отношения между взрослым и ребенком, развить память и внимание малыша. </w:t>
      </w:r>
    </w:p>
    <w:p w:rsidR="00A52A00" w:rsidRDefault="00A52A00" w:rsidP="00A52A00">
      <w:pPr>
        <w:spacing w:line="360" w:lineRule="auto"/>
        <w:rPr>
          <w:rFonts w:ascii="Times New Roman" w:hAnsi="Times New Roman" w:cs="Times New Roman"/>
          <w:sz w:val="28"/>
        </w:rPr>
      </w:pPr>
      <w:r>
        <w:rPr>
          <w:rFonts w:ascii="Times New Roman" w:hAnsi="Times New Roman" w:cs="Times New Roman"/>
          <w:sz w:val="28"/>
        </w:rPr>
        <w:t xml:space="preserve">Участники, сидя кругом, по очереди называют предметы, которые находятся в комнате, начиная каждое высказывание словами: «Я </w:t>
      </w:r>
      <w:proofErr w:type="gramStart"/>
      <w:r>
        <w:rPr>
          <w:rFonts w:ascii="Times New Roman" w:hAnsi="Times New Roman" w:cs="Times New Roman"/>
          <w:sz w:val="28"/>
        </w:rPr>
        <w:t>вижу..</w:t>
      </w:r>
      <w:proofErr w:type="gramEnd"/>
      <w:r>
        <w:rPr>
          <w:rFonts w:ascii="Times New Roman" w:hAnsi="Times New Roman" w:cs="Times New Roman"/>
          <w:sz w:val="28"/>
        </w:rPr>
        <w:t xml:space="preserve">» </w:t>
      </w:r>
    </w:p>
    <w:p w:rsidR="00A52A00" w:rsidRDefault="00A52A00" w:rsidP="00A52A00">
      <w:pPr>
        <w:spacing w:line="360" w:lineRule="auto"/>
        <w:rPr>
          <w:rFonts w:ascii="Times New Roman" w:hAnsi="Times New Roman" w:cs="Times New Roman"/>
          <w:sz w:val="28"/>
        </w:rPr>
      </w:pPr>
      <w:r>
        <w:rPr>
          <w:rFonts w:ascii="Times New Roman" w:hAnsi="Times New Roman" w:cs="Times New Roman"/>
          <w:sz w:val="28"/>
        </w:rPr>
        <w:t xml:space="preserve">Повторять один и тот же предмет нельзя. </w:t>
      </w:r>
    </w:p>
    <w:p w:rsidR="00A52A00" w:rsidRDefault="00A52A00" w:rsidP="00A52A00">
      <w:pPr>
        <w:spacing w:line="360" w:lineRule="auto"/>
        <w:rPr>
          <w:rFonts w:ascii="Times New Roman" w:hAnsi="Times New Roman" w:cs="Times New Roman"/>
          <w:sz w:val="28"/>
        </w:rPr>
      </w:pPr>
    </w:p>
    <w:p w:rsidR="00A52A00" w:rsidRDefault="00A52A00" w:rsidP="00A52A00">
      <w:pPr>
        <w:spacing w:line="360" w:lineRule="auto"/>
        <w:rPr>
          <w:rFonts w:ascii="Times New Roman" w:hAnsi="Times New Roman" w:cs="Times New Roman"/>
          <w:sz w:val="28"/>
        </w:rPr>
      </w:pPr>
    </w:p>
    <w:p w:rsidR="00A52A00" w:rsidRDefault="00A52A00" w:rsidP="00A52A00">
      <w:pPr>
        <w:spacing w:line="360" w:lineRule="auto"/>
        <w:rPr>
          <w:rFonts w:ascii="Times New Roman" w:hAnsi="Times New Roman" w:cs="Times New Roman"/>
          <w:sz w:val="28"/>
        </w:rPr>
      </w:pPr>
    </w:p>
    <w:p w:rsidR="00A52A00" w:rsidRDefault="00A52A00" w:rsidP="00A52A00">
      <w:pPr>
        <w:spacing w:line="360" w:lineRule="auto"/>
        <w:rPr>
          <w:rFonts w:ascii="Times New Roman" w:hAnsi="Times New Roman" w:cs="Times New Roman"/>
          <w:sz w:val="28"/>
        </w:rPr>
      </w:pPr>
    </w:p>
    <w:p w:rsidR="008E1036" w:rsidRDefault="008E1036" w:rsidP="00A52A00">
      <w:pPr>
        <w:spacing w:line="360" w:lineRule="auto"/>
        <w:rPr>
          <w:rFonts w:ascii="Times New Roman" w:hAnsi="Times New Roman" w:cs="Times New Roman"/>
          <w:sz w:val="28"/>
        </w:rPr>
      </w:pPr>
    </w:p>
    <w:p w:rsidR="00A52A00" w:rsidRPr="00A52A00" w:rsidRDefault="00A52A00" w:rsidP="00A52A00">
      <w:pPr>
        <w:spacing w:line="360" w:lineRule="auto"/>
        <w:jc w:val="center"/>
        <w:rPr>
          <w:rFonts w:ascii="Times New Roman" w:hAnsi="Times New Roman" w:cs="Times New Roman"/>
          <w:b/>
          <w:sz w:val="36"/>
        </w:rPr>
      </w:pPr>
      <w:r w:rsidRPr="00A52A00">
        <w:rPr>
          <w:rFonts w:ascii="Times New Roman" w:hAnsi="Times New Roman" w:cs="Times New Roman"/>
          <w:b/>
          <w:sz w:val="36"/>
        </w:rPr>
        <w:lastRenderedPageBreak/>
        <w:t>«Ласковые лапки»</w:t>
      </w:r>
    </w:p>
    <w:p w:rsidR="00A52A00" w:rsidRDefault="00A52A00" w:rsidP="00A52A00">
      <w:pPr>
        <w:spacing w:line="360" w:lineRule="auto"/>
        <w:rPr>
          <w:rFonts w:ascii="Times New Roman" w:hAnsi="Times New Roman" w:cs="Times New Roman"/>
          <w:sz w:val="28"/>
        </w:rPr>
      </w:pPr>
      <w:r>
        <w:rPr>
          <w:rFonts w:ascii="Times New Roman" w:hAnsi="Times New Roman" w:cs="Times New Roman"/>
          <w:sz w:val="28"/>
        </w:rPr>
        <w:t xml:space="preserve">Цель: снять мышечное напряжение с рук, помочь </w:t>
      </w:r>
      <w:r w:rsidR="00BC02BB">
        <w:rPr>
          <w:rFonts w:ascii="Times New Roman" w:hAnsi="Times New Roman" w:cs="Times New Roman"/>
          <w:sz w:val="28"/>
        </w:rPr>
        <w:t xml:space="preserve">снизить агрессивность ребенка, развить чувственное восприятие, </w:t>
      </w:r>
      <w:r w:rsidR="00C70D58">
        <w:rPr>
          <w:rFonts w:ascii="Times New Roman" w:hAnsi="Times New Roman" w:cs="Times New Roman"/>
          <w:sz w:val="28"/>
        </w:rPr>
        <w:t xml:space="preserve">способность гармонизации отношений между ребенком и взрослым. </w:t>
      </w:r>
    </w:p>
    <w:p w:rsidR="00C70D58" w:rsidRDefault="00C70D58" w:rsidP="00A52A00">
      <w:pPr>
        <w:spacing w:line="360" w:lineRule="auto"/>
        <w:rPr>
          <w:rFonts w:ascii="Times New Roman" w:hAnsi="Times New Roman" w:cs="Times New Roman"/>
          <w:sz w:val="28"/>
        </w:rPr>
      </w:pPr>
      <w:r>
        <w:rPr>
          <w:rFonts w:ascii="Times New Roman" w:hAnsi="Times New Roman" w:cs="Times New Roman"/>
          <w:sz w:val="28"/>
        </w:rPr>
        <w:t xml:space="preserve">Взрослый подбирает 6 – 7 мелких предметов различной фактуры: кусочек меха, кисточку, стеклянный флакон, бусы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w:t>
      </w:r>
      <w:proofErr w:type="gramStart"/>
      <w:r>
        <w:rPr>
          <w:rFonts w:ascii="Times New Roman" w:hAnsi="Times New Roman" w:cs="Times New Roman"/>
          <w:sz w:val="28"/>
        </w:rPr>
        <w:t>.Надо</w:t>
      </w:r>
      <w:proofErr w:type="gramEnd"/>
      <w:r>
        <w:rPr>
          <w:rFonts w:ascii="Times New Roman" w:hAnsi="Times New Roman" w:cs="Times New Roman"/>
          <w:sz w:val="28"/>
        </w:rPr>
        <w:t xml:space="preserve"> с закрытыми глазами угадать, какой «зверек» прикасался к руке – отгадать предмет. Прикосновения должны быть поглаживающими, приятными. Вариант игры: «зверек» будет прикасаться к щеке, колену, ладони. Можно поменяться с ребенком местами. </w:t>
      </w:r>
    </w:p>
    <w:p w:rsidR="00F64022" w:rsidRPr="00F64022" w:rsidRDefault="00F64022" w:rsidP="00F64022">
      <w:pPr>
        <w:spacing w:line="360" w:lineRule="auto"/>
        <w:jc w:val="center"/>
        <w:rPr>
          <w:rFonts w:ascii="Times New Roman" w:hAnsi="Times New Roman" w:cs="Times New Roman"/>
          <w:sz w:val="36"/>
        </w:rPr>
      </w:pPr>
      <w:r w:rsidRPr="00F64022">
        <w:rPr>
          <w:rFonts w:ascii="Times New Roman" w:hAnsi="Times New Roman" w:cs="Times New Roman"/>
          <w:sz w:val="36"/>
        </w:rPr>
        <w:t>«Бумажные мячики»</w:t>
      </w:r>
    </w:p>
    <w:p w:rsidR="00F64022" w:rsidRDefault="00F64022" w:rsidP="00A52A00">
      <w:pPr>
        <w:spacing w:line="360" w:lineRule="auto"/>
        <w:rPr>
          <w:rFonts w:ascii="Times New Roman" w:hAnsi="Times New Roman" w:cs="Times New Roman"/>
          <w:sz w:val="28"/>
        </w:rPr>
      </w:pPr>
      <w:r>
        <w:rPr>
          <w:rFonts w:ascii="Times New Roman" w:hAnsi="Times New Roman" w:cs="Times New Roman"/>
          <w:sz w:val="28"/>
        </w:rPr>
        <w:t xml:space="preserve">Цель: дать детям возможность вернуть бодрость и активность после того, как они чем – то долго занимались сидя, снизить беспокойство и напряжение, войти в новый жизненный ритм. </w:t>
      </w:r>
    </w:p>
    <w:p w:rsidR="00F64022" w:rsidRDefault="00F64022" w:rsidP="00A52A00">
      <w:pPr>
        <w:spacing w:line="360" w:lineRule="auto"/>
        <w:rPr>
          <w:rFonts w:ascii="Times New Roman" w:hAnsi="Times New Roman" w:cs="Times New Roman"/>
          <w:sz w:val="28"/>
        </w:rPr>
      </w:pPr>
      <w:r>
        <w:rPr>
          <w:rFonts w:ascii="Times New Roman" w:hAnsi="Times New Roman" w:cs="Times New Roman"/>
          <w:sz w:val="28"/>
        </w:rPr>
        <w:t xml:space="preserve">Перед началом игры каждый ребенок должен скомкать большой лист бумаги (газеты) так, чтобы получился плотный мячик. </w:t>
      </w:r>
    </w:p>
    <w:p w:rsidR="00F64022" w:rsidRDefault="00F64022" w:rsidP="00A52A00">
      <w:pPr>
        <w:spacing w:line="360" w:lineRule="auto"/>
        <w:rPr>
          <w:rFonts w:ascii="Times New Roman" w:hAnsi="Times New Roman" w:cs="Times New Roman"/>
          <w:sz w:val="28"/>
        </w:rPr>
      </w:pPr>
      <w:r>
        <w:rPr>
          <w:rFonts w:ascii="Times New Roman" w:hAnsi="Times New Roman" w:cs="Times New Roman"/>
          <w:sz w:val="28"/>
        </w:rPr>
        <w:t>«Разделитесь, пожалуйста, на две команды, и пусть каждая из них</w:t>
      </w:r>
      <w:r w:rsidR="00AD61B3">
        <w:rPr>
          <w:rFonts w:ascii="Times New Roman" w:hAnsi="Times New Roman" w:cs="Times New Roman"/>
          <w:sz w:val="28"/>
        </w:rPr>
        <w:t xml:space="preserve"> </w:t>
      </w:r>
      <w:r>
        <w:rPr>
          <w:rFonts w:ascii="Times New Roman" w:hAnsi="Times New Roman" w:cs="Times New Roman"/>
          <w:sz w:val="28"/>
        </w:rPr>
        <w:t xml:space="preserve">выстроится в линию так, чтобы расстояние между </w:t>
      </w:r>
      <w:r w:rsidR="00AD61B3">
        <w:rPr>
          <w:rFonts w:ascii="Times New Roman" w:hAnsi="Times New Roman" w:cs="Times New Roman"/>
          <w:sz w:val="28"/>
        </w:rPr>
        <w:t>командами</w:t>
      </w:r>
      <w:r>
        <w:rPr>
          <w:rFonts w:ascii="Times New Roman" w:hAnsi="Times New Roman" w:cs="Times New Roman"/>
          <w:sz w:val="28"/>
        </w:rPr>
        <w:t xml:space="preserve"> составляло примерно 4 метра. По команде ведущего вы начинаете бросать мячи на сторону противника. Команда будет такой: «Приготовились! </w:t>
      </w:r>
      <w:r w:rsidR="00AD61B3">
        <w:rPr>
          <w:rFonts w:ascii="Times New Roman" w:hAnsi="Times New Roman" w:cs="Times New Roman"/>
          <w:sz w:val="28"/>
        </w:rPr>
        <w:t xml:space="preserve">Внимание! Начали!» 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w:t>
      </w:r>
      <w:r w:rsidR="008E1036">
        <w:rPr>
          <w:rFonts w:ascii="Times New Roman" w:hAnsi="Times New Roman" w:cs="Times New Roman"/>
          <w:sz w:val="28"/>
        </w:rPr>
        <w:t xml:space="preserve"> </w:t>
      </w:r>
      <w:r w:rsidR="00AD61B3">
        <w:rPr>
          <w:rFonts w:ascii="Times New Roman" w:hAnsi="Times New Roman" w:cs="Times New Roman"/>
          <w:sz w:val="28"/>
        </w:rPr>
        <w:t xml:space="preserve"> линию». </w:t>
      </w:r>
    </w:p>
    <w:p w:rsidR="00AD61B3" w:rsidRPr="00A52A00" w:rsidRDefault="00AD61B3" w:rsidP="00A52A00">
      <w:pPr>
        <w:spacing w:line="360" w:lineRule="auto"/>
        <w:rPr>
          <w:rFonts w:ascii="Times New Roman" w:hAnsi="Times New Roman" w:cs="Times New Roman"/>
          <w:sz w:val="28"/>
        </w:rPr>
      </w:pPr>
      <w:r>
        <w:rPr>
          <w:rFonts w:ascii="Times New Roman" w:hAnsi="Times New Roman" w:cs="Times New Roman"/>
          <w:sz w:val="28"/>
        </w:rPr>
        <w:t xml:space="preserve">Бумажные мячики можно будет использовать неоднократно. </w:t>
      </w:r>
    </w:p>
    <w:p w:rsidR="00A52A00" w:rsidRPr="008E1036" w:rsidRDefault="008E1036" w:rsidP="008E1036">
      <w:pPr>
        <w:spacing w:line="360" w:lineRule="auto"/>
        <w:jc w:val="center"/>
        <w:rPr>
          <w:rFonts w:ascii="Times New Roman" w:hAnsi="Times New Roman" w:cs="Times New Roman"/>
          <w:sz w:val="36"/>
        </w:rPr>
      </w:pPr>
      <w:r w:rsidRPr="008E1036">
        <w:rPr>
          <w:rFonts w:ascii="Times New Roman" w:hAnsi="Times New Roman" w:cs="Times New Roman"/>
          <w:sz w:val="36"/>
        </w:rPr>
        <w:lastRenderedPageBreak/>
        <w:t>«Смена ритмов»</w:t>
      </w:r>
    </w:p>
    <w:p w:rsidR="008E1036" w:rsidRDefault="008E1036" w:rsidP="00A52A00">
      <w:pPr>
        <w:spacing w:line="360" w:lineRule="auto"/>
        <w:jc w:val="both"/>
        <w:rPr>
          <w:rFonts w:ascii="Times New Roman" w:hAnsi="Times New Roman" w:cs="Times New Roman"/>
          <w:sz w:val="28"/>
        </w:rPr>
      </w:pPr>
      <w:r>
        <w:rPr>
          <w:rFonts w:ascii="Times New Roman" w:hAnsi="Times New Roman" w:cs="Times New Roman"/>
          <w:sz w:val="28"/>
        </w:rPr>
        <w:t xml:space="preserve">Цель: </w:t>
      </w:r>
      <w:r w:rsidR="00211EA5">
        <w:rPr>
          <w:rFonts w:ascii="Times New Roman" w:hAnsi="Times New Roman" w:cs="Times New Roman"/>
          <w:sz w:val="28"/>
        </w:rPr>
        <w:t xml:space="preserve">помочь тревожным детям включится в общий ритм работы, снять излишнее мышечное напряжение. </w:t>
      </w:r>
    </w:p>
    <w:p w:rsidR="00211EA5" w:rsidRDefault="00211EA5" w:rsidP="00A52A00">
      <w:pPr>
        <w:spacing w:line="360" w:lineRule="auto"/>
        <w:jc w:val="both"/>
        <w:rPr>
          <w:rFonts w:ascii="Times New Roman" w:hAnsi="Times New Roman" w:cs="Times New Roman"/>
          <w:sz w:val="28"/>
        </w:rPr>
      </w:pPr>
      <w:r>
        <w:rPr>
          <w:rFonts w:ascii="Times New Roman" w:hAnsi="Times New Roman" w:cs="Times New Roman"/>
          <w:sz w:val="28"/>
        </w:rPr>
        <w:t xml:space="preserve">Если воспитатель хочет привлечь внимание детей, он начинает хлопать в ладоши и громко, в такт хлопкам, считать: раз, два, три, четыре… Дети присоединяются и тоже, все вместе хлопая в ладоши, хором считают: раз, два, три, четыре…Постепенно воспитатель, а вслед за ним и дети, хлопают все реже, считают все тише и медленнее. </w:t>
      </w:r>
    </w:p>
    <w:p w:rsidR="005A0341" w:rsidRPr="005A0341" w:rsidRDefault="005A0341" w:rsidP="005A0341">
      <w:pPr>
        <w:spacing w:line="360" w:lineRule="auto"/>
        <w:jc w:val="center"/>
        <w:rPr>
          <w:rFonts w:ascii="Times New Roman" w:hAnsi="Times New Roman" w:cs="Times New Roman"/>
          <w:sz w:val="36"/>
        </w:rPr>
      </w:pPr>
      <w:r w:rsidRPr="005A0341">
        <w:rPr>
          <w:rFonts w:ascii="Times New Roman" w:hAnsi="Times New Roman" w:cs="Times New Roman"/>
          <w:sz w:val="36"/>
        </w:rPr>
        <w:t>«Зайки и слоники»</w:t>
      </w:r>
    </w:p>
    <w:p w:rsidR="005A0341" w:rsidRDefault="005A0341" w:rsidP="00A52A00">
      <w:pPr>
        <w:spacing w:line="360" w:lineRule="auto"/>
        <w:jc w:val="both"/>
        <w:rPr>
          <w:rFonts w:ascii="Times New Roman" w:hAnsi="Times New Roman" w:cs="Times New Roman"/>
          <w:sz w:val="28"/>
        </w:rPr>
      </w:pPr>
      <w:r>
        <w:rPr>
          <w:rFonts w:ascii="Times New Roman" w:hAnsi="Times New Roman" w:cs="Times New Roman"/>
          <w:sz w:val="28"/>
        </w:rPr>
        <w:t xml:space="preserve">Цель: дать возможность детям почувствовать себя сильными и смелыми, способствовать повышению самооценки. </w:t>
      </w:r>
    </w:p>
    <w:p w:rsidR="005A0341" w:rsidRDefault="005A0341" w:rsidP="00A52A00">
      <w:pPr>
        <w:spacing w:line="360" w:lineRule="auto"/>
        <w:jc w:val="both"/>
        <w:rPr>
          <w:rFonts w:ascii="Times New Roman" w:hAnsi="Times New Roman" w:cs="Times New Roman"/>
          <w:sz w:val="28"/>
        </w:rPr>
      </w:pPr>
      <w:r>
        <w:rPr>
          <w:rFonts w:ascii="Times New Roman" w:hAnsi="Times New Roman" w:cs="Times New Roman"/>
          <w:sz w:val="28"/>
        </w:rPr>
        <w:t xml:space="preserve">«Ребята, я хочу вам предложить игру, которая называется «Зайки и слоники». Сначала мы с вами будет зайками – трусишками. Скажите, 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и т.д. Дети показывают. </w:t>
      </w:r>
    </w:p>
    <w:p w:rsidR="005A0341" w:rsidRDefault="005A0341" w:rsidP="00A52A00">
      <w:pPr>
        <w:spacing w:line="360" w:lineRule="auto"/>
        <w:jc w:val="both"/>
        <w:rPr>
          <w:rFonts w:ascii="Times New Roman" w:hAnsi="Times New Roman" w:cs="Times New Roman"/>
          <w:sz w:val="28"/>
        </w:rPr>
      </w:pPr>
      <w:r>
        <w:rPr>
          <w:rFonts w:ascii="Times New Roman" w:hAnsi="Times New Roman" w:cs="Times New Roman"/>
          <w:sz w:val="28"/>
        </w:rPr>
        <w:t xml:space="preserve">«Покажите, что делают зайки, если слышат шаги человека? Дети разбегаются по группе, классу, прячутся и т.д. «А что делают дети, если видят </w:t>
      </w:r>
      <w:proofErr w:type="gramStart"/>
      <w:r>
        <w:rPr>
          <w:rFonts w:ascii="Times New Roman" w:hAnsi="Times New Roman" w:cs="Times New Roman"/>
          <w:sz w:val="28"/>
        </w:rPr>
        <w:t>волка?...</w:t>
      </w:r>
      <w:proofErr w:type="gramEnd"/>
      <w:r>
        <w:rPr>
          <w:rFonts w:ascii="Times New Roman" w:hAnsi="Times New Roman" w:cs="Times New Roman"/>
          <w:sz w:val="28"/>
        </w:rPr>
        <w:t>» Педагог играет с детьми несколько минут.</w:t>
      </w:r>
    </w:p>
    <w:p w:rsidR="005A0341" w:rsidRDefault="005A0341" w:rsidP="00A52A00">
      <w:pPr>
        <w:spacing w:line="360" w:lineRule="auto"/>
        <w:jc w:val="both"/>
        <w:rPr>
          <w:rFonts w:ascii="Times New Roman" w:hAnsi="Times New Roman" w:cs="Times New Roman"/>
          <w:sz w:val="28"/>
        </w:rPr>
      </w:pPr>
      <w:r>
        <w:rPr>
          <w:rFonts w:ascii="Times New Roman" w:hAnsi="Times New Roman" w:cs="Times New Roman"/>
          <w:sz w:val="28"/>
        </w:rPr>
        <w:t>«А теперь мы с вами будем слонами</w:t>
      </w:r>
      <w:r w:rsidR="00C56504">
        <w:rPr>
          <w:rFonts w:ascii="Times New Roman" w:hAnsi="Times New Roman" w:cs="Times New Roman"/>
          <w:sz w:val="28"/>
        </w:rPr>
        <w:t xml:space="preserve">, большими, сильными, смелыми. Покажите, как спокойно, размеренно, величаво и бесстрашно ходят слоны. А что делают слоны, когда видят человека? Они боятся его? Нет. Они дружат с ним, и когда его видят, спокойно продолжают свой путь. Покажите, как. Покажите, что делают слоны, когда видят тигра...» Дети в течение нескольких минут изображают бесстрашного слона. </w:t>
      </w:r>
    </w:p>
    <w:p w:rsidR="00C56504" w:rsidRDefault="00C56504" w:rsidP="00A52A00">
      <w:pPr>
        <w:spacing w:line="360" w:lineRule="auto"/>
        <w:jc w:val="both"/>
        <w:rPr>
          <w:rFonts w:ascii="Times New Roman" w:hAnsi="Times New Roman" w:cs="Times New Roman"/>
          <w:sz w:val="28"/>
        </w:rPr>
      </w:pPr>
      <w:r>
        <w:rPr>
          <w:rFonts w:ascii="Times New Roman" w:hAnsi="Times New Roman" w:cs="Times New Roman"/>
          <w:sz w:val="28"/>
        </w:rPr>
        <w:t xml:space="preserve">После проведения упражнения ребята садятся в круг и обсуждают, кем им больше понравилось быть и почему. </w:t>
      </w:r>
    </w:p>
    <w:p w:rsidR="00C56504" w:rsidRPr="00FD3967" w:rsidRDefault="00FD3967" w:rsidP="00FD3967">
      <w:pPr>
        <w:spacing w:line="360" w:lineRule="auto"/>
        <w:jc w:val="center"/>
        <w:rPr>
          <w:rFonts w:ascii="Times New Roman" w:hAnsi="Times New Roman" w:cs="Times New Roman"/>
          <w:sz w:val="36"/>
        </w:rPr>
      </w:pPr>
      <w:r w:rsidRPr="00FD3967">
        <w:rPr>
          <w:rFonts w:ascii="Times New Roman" w:hAnsi="Times New Roman" w:cs="Times New Roman"/>
          <w:sz w:val="36"/>
        </w:rPr>
        <w:lastRenderedPageBreak/>
        <w:t>«Волшебный стул»</w:t>
      </w:r>
    </w:p>
    <w:p w:rsidR="00FD3967" w:rsidRDefault="00FD3967" w:rsidP="00A52A00">
      <w:pPr>
        <w:spacing w:line="360" w:lineRule="auto"/>
        <w:jc w:val="both"/>
        <w:rPr>
          <w:rFonts w:ascii="Times New Roman" w:hAnsi="Times New Roman" w:cs="Times New Roman"/>
          <w:sz w:val="28"/>
        </w:rPr>
      </w:pPr>
      <w:r>
        <w:rPr>
          <w:rFonts w:ascii="Times New Roman" w:hAnsi="Times New Roman" w:cs="Times New Roman"/>
          <w:sz w:val="28"/>
        </w:rPr>
        <w:t xml:space="preserve">Цель: способствовать повышению самооценки ребенка, улучшению взаимоотношений между детьми. </w:t>
      </w:r>
    </w:p>
    <w:p w:rsidR="00FD3967" w:rsidRDefault="00FD3967" w:rsidP="00A52A00">
      <w:pPr>
        <w:spacing w:line="360" w:lineRule="auto"/>
        <w:jc w:val="both"/>
        <w:rPr>
          <w:rFonts w:ascii="Times New Roman" w:hAnsi="Times New Roman" w:cs="Times New Roman"/>
          <w:sz w:val="28"/>
        </w:rPr>
      </w:pPr>
      <w:r>
        <w:rPr>
          <w:rFonts w:ascii="Times New Roman" w:hAnsi="Times New Roman" w:cs="Times New Roman"/>
          <w:sz w:val="28"/>
        </w:rPr>
        <w:t xml:space="preserve">В эту игру можно играть с группой детей на протяжении длительного времени. Предварительно взрослый ложен узнать «историю» имени каждого ребенка – его происхождение, что оно обозначает. Кроме этого надо изготовить корону и «Волшебный стул» - от должен быть обязательно высоким. Взрослый проводите небольшую воспитательную беседу о происхождении имен, а затем говорит, что будет рассказывать об именах всех детей группы (группа должна быть не более 5 – 6 человек), причем имена тревожных детей лучше называть в середине группы. Тот, про чье имя рассказывают, становится королем. На протяжении всего рассказа об его имени он стоит на троне в короне. </w:t>
      </w:r>
    </w:p>
    <w:p w:rsidR="00FD3967" w:rsidRDefault="00FD3967" w:rsidP="00A52A00">
      <w:pPr>
        <w:spacing w:line="360" w:lineRule="auto"/>
        <w:jc w:val="both"/>
        <w:rPr>
          <w:rFonts w:ascii="Times New Roman" w:hAnsi="Times New Roman" w:cs="Times New Roman"/>
          <w:sz w:val="28"/>
        </w:rPr>
      </w:pPr>
      <w:r>
        <w:rPr>
          <w:rFonts w:ascii="Times New Roman" w:hAnsi="Times New Roman" w:cs="Times New Roman"/>
          <w:sz w:val="28"/>
        </w:rPr>
        <w:t xml:space="preserve">В конце игры модно предложить детям придумать разные варианты его имени (нежные, ласкательные). Можно также по очереди </w:t>
      </w:r>
      <w:proofErr w:type="gramStart"/>
      <w:r>
        <w:rPr>
          <w:rFonts w:ascii="Times New Roman" w:hAnsi="Times New Roman" w:cs="Times New Roman"/>
          <w:sz w:val="28"/>
        </w:rPr>
        <w:t>рассказать</w:t>
      </w:r>
      <w:proofErr w:type="gramEnd"/>
      <w:r>
        <w:rPr>
          <w:rFonts w:ascii="Times New Roman" w:hAnsi="Times New Roman" w:cs="Times New Roman"/>
          <w:sz w:val="28"/>
        </w:rPr>
        <w:t xml:space="preserve"> что – то хорошее о короле. </w:t>
      </w:r>
    </w:p>
    <w:p w:rsidR="00FD3967" w:rsidRPr="00FD3967" w:rsidRDefault="00FD3967" w:rsidP="00FD3967">
      <w:pPr>
        <w:spacing w:line="360" w:lineRule="auto"/>
        <w:jc w:val="center"/>
        <w:rPr>
          <w:rFonts w:ascii="Times New Roman" w:hAnsi="Times New Roman" w:cs="Times New Roman"/>
          <w:sz w:val="36"/>
        </w:rPr>
      </w:pPr>
      <w:r w:rsidRPr="00FD3967">
        <w:rPr>
          <w:rFonts w:ascii="Times New Roman" w:hAnsi="Times New Roman" w:cs="Times New Roman"/>
          <w:sz w:val="36"/>
        </w:rPr>
        <w:t>«Театр масок»</w:t>
      </w:r>
    </w:p>
    <w:p w:rsidR="00FD3967" w:rsidRDefault="00FD3967" w:rsidP="00A52A00">
      <w:pPr>
        <w:spacing w:line="360" w:lineRule="auto"/>
        <w:jc w:val="both"/>
        <w:rPr>
          <w:rFonts w:ascii="Times New Roman" w:hAnsi="Times New Roman" w:cs="Times New Roman"/>
          <w:sz w:val="28"/>
        </w:rPr>
      </w:pPr>
      <w:r>
        <w:rPr>
          <w:rFonts w:ascii="Times New Roman" w:hAnsi="Times New Roman" w:cs="Times New Roman"/>
          <w:sz w:val="28"/>
        </w:rPr>
        <w:t>Цель: расслабить мышцы лица, снять мышечное напряжение, усталость.</w:t>
      </w:r>
    </w:p>
    <w:p w:rsidR="00FD3967" w:rsidRDefault="00FD3967" w:rsidP="00A52A00">
      <w:pPr>
        <w:spacing w:line="360" w:lineRule="auto"/>
        <w:jc w:val="both"/>
        <w:rPr>
          <w:rFonts w:ascii="Times New Roman" w:hAnsi="Times New Roman" w:cs="Times New Roman"/>
          <w:sz w:val="28"/>
        </w:rPr>
      </w:pPr>
      <w:r>
        <w:rPr>
          <w:rFonts w:ascii="Times New Roman" w:hAnsi="Times New Roman" w:cs="Times New Roman"/>
          <w:sz w:val="28"/>
        </w:rPr>
        <w:t xml:space="preserve">«Ребята, мы с вами посетим «Театр масок». Вы все будите артистами, а я – фотографом. Я буду просить вас изобразить выражение лица различных героев. Например, покажите, как выглядит злая Баба Яга». Дети с помощью мимики и несложных жестов или только с помощью мимики изображают Бабу Ягу. «Хорошо!» Здорово! А теперь замрите, фотографирую. Молодцы! </w:t>
      </w:r>
      <w:r w:rsidR="004C26F7">
        <w:rPr>
          <w:rFonts w:ascii="Times New Roman" w:hAnsi="Times New Roman" w:cs="Times New Roman"/>
          <w:sz w:val="28"/>
        </w:rPr>
        <w:t xml:space="preserve">Некоторым даже смешно стало, но только после того, как кадр отснят. </w:t>
      </w:r>
    </w:p>
    <w:p w:rsidR="004C26F7" w:rsidRDefault="004C26F7" w:rsidP="00A52A00">
      <w:pPr>
        <w:spacing w:line="360" w:lineRule="auto"/>
        <w:jc w:val="both"/>
        <w:rPr>
          <w:rFonts w:ascii="Times New Roman" w:hAnsi="Times New Roman" w:cs="Times New Roman"/>
          <w:sz w:val="28"/>
        </w:rPr>
      </w:pPr>
      <w:r>
        <w:rPr>
          <w:rFonts w:ascii="Times New Roman" w:hAnsi="Times New Roman" w:cs="Times New Roman"/>
          <w:sz w:val="28"/>
        </w:rPr>
        <w:t>А теперь изобразите Ворону (из басни «Ворона и Лисица) в тот момент, когда она сжимает в клюве сыр». Дети плотно сжимают челюсти, одновременно вытягивают губы, изображают клюв. «Внимание! Замрите! Снимаю! Спасибо! Молодцы!</w:t>
      </w:r>
    </w:p>
    <w:p w:rsidR="004C26F7" w:rsidRDefault="004C26F7" w:rsidP="00A52A00">
      <w:pPr>
        <w:spacing w:line="360" w:lineRule="auto"/>
        <w:jc w:val="both"/>
        <w:rPr>
          <w:rFonts w:ascii="Times New Roman" w:hAnsi="Times New Roman" w:cs="Times New Roman"/>
          <w:sz w:val="28"/>
        </w:rPr>
      </w:pPr>
      <w:r>
        <w:rPr>
          <w:rFonts w:ascii="Times New Roman" w:hAnsi="Times New Roman" w:cs="Times New Roman"/>
          <w:sz w:val="28"/>
        </w:rPr>
        <w:lastRenderedPageBreak/>
        <w:t>А теперь покажите, как испугалась бабушка из сказки «Красная шапочка», когда поняла, что разговаривает не с внучкой, а с Серым Волком». Дети могут широко раскрыть глаза, поднять брови, приоткрыть рот. «Замрите! Спасибо!</w:t>
      </w:r>
    </w:p>
    <w:p w:rsidR="004C26F7" w:rsidRDefault="004C26F7" w:rsidP="00A52A00">
      <w:pPr>
        <w:spacing w:line="360" w:lineRule="auto"/>
        <w:jc w:val="both"/>
        <w:rPr>
          <w:rFonts w:ascii="Times New Roman" w:hAnsi="Times New Roman" w:cs="Times New Roman"/>
          <w:sz w:val="28"/>
        </w:rPr>
      </w:pPr>
      <w:r>
        <w:rPr>
          <w:rFonts w:ascii="Times New Roman" w:hAnsi="Times New Roman" w:cs="Times New Roman"/>
          <w:sz w:val="28"/>
        </w:rPr>
        <w:t>А как хитро улыбалась Лиса, когда хотела понравится Колобку! Замрите! Снимаю! Молодцы!</w:t>
      </w:r>
    </w:p>
    <w:p w:rsidR="004C26F7" w:rsidRDefault="004C26F7" w:rsidP="00A52A00">
      <w:pPr>
        <w:spacing w:line="360" w:lineRule="auto"/>
        <w:jc w:val="both"/>
        <w:rPr>
          <w:rFonts w:ascii="Times New Roman" w:hAnsi="Times New Roman" w:cs="Times New Roman"/>
          <w:sz w:val="28"/>
        </w:rPr>
      </w:pPr>
      <w:r>
        <w:rPr>
          <w:rFonts w:ascii="Times New Roman" w:hAnsi="Times New Roman" w:cs="Times New Roman"/>
          <w:sz w:val="28"/>
        </w:rPr>
        <w:t>Замечательно! Хорошо потрудились!»</w:t>
      </w:r>
    </w:p>
    <w:p w:rsidR="004C26F7" w:rsidRDefault="004C26F7" w:rsidP="00A52A00">
      <w:pPr>
        <w:spacing w:line="360" w:lineRule="auto"/>
        <w:jc w:val="both"/>
        <w:rPr>
          <w:rFonts w:ascii="Times New Roman" w:hAnsi="Times New Roman" w:cs="Times New Roman"/>
          <w:sz w:val="28"/>
        </w:rPr>
      </w:pPr>
      <w:r>
        <w:rPr>
          <w:rFonts w:ascii="Times New Roman" w:hAnsi="Times New Roman" w:cs="Times New Roman"/>
          <w:sz w:val="28"/>
        </w:rPr>
        <w:t xml:space="preserve">Далее воспитатель, на сове усмотрение, может похвалить особо тревожных детей, </w:t>
      </w:r>
      <w:proofErr w:type="gramStart"/>
      <w:r>
        <w:rPr>
          <w:rFonts w:ascii="Times New Roman" w:hAnsi="Times New Roman" w:cs="Times New Roman"/>
          <w:sz w:val="28"/>
        </w:rPr>
        <w:t>например</w:t>
      </w:r>
      <w:proofErr w:type="gramEnd"/>
      <w:r>
        <w:rPr>
          <w:rFonts w:ascii="Times New Roman" w:hAnsi="Times New Roman" w:cs="Times New Roman"/>
          <w:sz w:val="28"/>
        </w:rPr>
        <w:t xml:space="preserve"> так: «Все работали хорошо, особенно страшной была маска Вити, когда я посмотрела на Сашу, то сама испугалась, а Машенька была очень похожа на хитрую лисицу. Все постарались, молодцы!»</w:t>
      </w:r>
    </w:p>
    <w:p w:rsidR="004C26F7" w:rsidRDefault="004C26F7" w:rsidP="00A52A00">
      <w:pPr>
        <w:spacing w:line="360" w:lineRule="auto"/>
        <w:jc w:val="both"/>
        <w:rPr>
          <w:rFonts w:ascii="Times New Roman" w:hAnsi="Times New Roman" w:cs="Times New Roman"/>
          <w:sz w:val="28"/>
        </w:rPr>
      </w:pPr>
      <w:r>
        <w:rPr>
          <w:rFonts w:ascii="Times New Roman" w:hAnsi="Times New Roman" w:cs="Times New Roman"/>
          <w:sz w:val="28"/>
        </w:rPr>
        <w:t xml:space="preserve">«Рабочий день актера окончен. Мы с вами устали. Давайте отдохнем. Положите руки на парту, а голову на руки, закройте глаза. Давайте посидим так молча, расслабимся и отдохнем. Всем спасибо!» </w:t>
      </w:r>
    </w:p>
    <w:p w:rsidR="00812481" w:rsidRDefault="00812481" w:rsidP="00A52A00">
      <w:pPr>
        <w:spacing w:line="360" w:lineRule="auto"/>
        <w:jc w:val="both"/>
        <w:rPr>
          <w:rFonts w:ascii="Times New Roman" w:hAnsi="Times New Roman" w:cs="Times New Roman"/>
          <w:sz w:val="28"/>
        </w:rPr>
      </w:pPr>
      <w:bookmarkStart w:id="0" w:name="_GoBack"/>
      <w:bookmarkEnd w:id="0"/>
    </w:p>
    <w:p w:rsidR="00812481" w:rsidRDefault="00812481" w:rsidP="00A52A00">
      <w:pPr>
        <w:spacing w:line="360" w:lineRule="auto"/>
        <w:jc w:val="both"/>
        <w:rPr>
          <w:rFonts w:ascii="Times New Roman" w:hAnsi="Times New Roman" w:cs="Times New Roman"/>
          <w:sz w:val="28"/>
        </w:rPr>
      </w:pPr>
    </w:p>
    <w:p w:rsidR="00FD3967" w:rsidRDefault="00812481" w:rsidP="00812481">
      <w:pPr>
        <w:spacing w:line="360" w:lineRule="auto"/>
        <w:jc w:val="right"/>
        <w:rPr>
          <w:rFonts w:ascii="Times New Roman" w:hAnsi="Times New Roman" w:cs="Times New Roman"/>
          <w:sz w:val="28"/>
        </w:rPr>
      </w:pPr>
      <w:r>
        <w:rPr>
          <w:rFonts w:ascii="Times New Roman" w:hAnsi="Times New Roman" w:cs="Times New Roman"/>
          <w:sz w:val="28"/>
        </w:rPr>
        <w:t xml:space="preserve">Подготовила педагог – психолог Антипина Л.М. </w:t>
      </w:r>
    </w:p>
    <w:p w:rsidR="00FD3967" w:rsidRDefault="00FD3967" w:rsidP="00A52A00">
      <w:pPr>
        <w:spacing w:line="360" w:lineRule="auto"/>
        <w:jc w:val="both"/>
        <w:rPr>
          <w:rFonts w:ascii="Times New Roman" w:hAnsi="Times New Roman" w:cs="Times New Roman"/>
          <w:sz w:val="28"/>
        </w:rPr>
      </w:pPr>
    </w:p>
    <w:p w:rsidR="005A0341" w:rsidRDefault="005A0341" w:rsidP="00A52A00">
      <w:pPr>
        <w:spacing w:line="360" w:lineRule="auto"/>
        <w:jc w:val="both"/>
        <w:rPr>
          <w:rFonts w:ascii="Times New Roman" w:hAnsi="Times New Roman" w:cs="Times New Roman"/>
          <w:sz w:val="28"/>
        </w:rPr>
      </w:pPr>
    </w:p>
    <w:p w:rsidR="008E1036" w:rsidRPr="00A52A00" w:rsidRDefault="008E1036" w:rsidP="00A52A00">
      <w:pPr>
        <w:spacing w:line="360" w:lineRule="auto"/>
        <w:jc w:val="both"/>
        <w:rPr>
          <w:rFonts w:ascii="Times New Roman" w:hAnsi="Times New Roman" w:cs="Times New Roman"/>
          <w:sz w:val="28"/>
        </w:rPr>
      </w:pPr>
    </w:p>
    <w:p w:rsidR="00A52A00" w:rsidRDefault="00A52A00" w:rsidP="00BC0F23">
      <w:pPr>
        <w:spacing w:line="360" w:lineRule="auto"/>
        <w:jc w:val="both"/>
        <w:rPr>
          <w:rFonts w:ascii="Times New Roman" w:hAnsi="Times New Roman" w:cs="Times New Roman"/>
          <w:sz w:val="28"/>
        </w:rPr>
      </w:pPr>
    </w:p>
    <w:p w:rsidR="00BC0F23" w:rsidRDefault="00BC0F23" w:rsidP="00BC0F23">
      <w:pPr>
        <w:spacing w:line="360" w:lineRule="auto"/>
        <w:jc w:val="both"/>
        <w:rPr>
          <w:rFonts w:ascii="Times New Roman" w:hAnsi="Times New Roman" w:cs="Times New Roman"/>
          <w:sz w:val="28"/>
        </w:rPr>
      </w:pPr>
    </w:p>
    <w:p w:rsidR="00BC0F23" w:rsidRDefault="00BC0F23" w:rsidP="00BC0F23">
      <w:pPr>
        <w:spacing w:line="360" w:lineRule="auto"/>
        <w:jc w:val="both"/>
        <w:rPr>
          <w:rFonts w:ascii="Times New Roman" w:hAnsi="Times New Roman" w:cs="Times New Roman"/>
          <w:sz w:val="28"/>
        </w:rPr>
      </w:pPr>
    </w:p>
    <w:p w:rsidR="00BC0F23" w:rsidRDefault="00BC0F23" w:rsidP="00BC0F23">
      <w:pPr>
        <w:spacing w:line="360" w:lineRule="auto"/>
        <w:jc w:val="both"/>
        <w:rPr>
          <w:rFonts w:ascii="Times New Roman" w:hAnsi="Times New Roman" w:cs="Times New Roman"/>
          <w:sz w:val="28"/>
        </w:rPr>
      </w:pPr>
    </w:p>
    <w:p w:rsidR="00BC0F23" w:rsidRDefault="00BC0F23" w:rsidP="00BC0F23">
      <w:pPr>
        <w:spacing w:line="360" w:lineRule="auto"/>
        <w:jc w:val="both"/>
        <w:rPr>
          <w:rFonts w:ascii="Times New Roman" w:hAnsi="Times New Roman" w:cs="Times New Roman"/>
          <w:sz w:val="28"/>
        </w:rPr>
      </w:pPr>
    </w:p>
    <w:p w:rsidR="00BC0F23" w:rsidRDefault="00BC0F23" w:rsidP="00BC0F23">
      <w:pPr>
        <w:spacing w:line="360" w:lineRule="auto"/>
        <w:jc w:val="both"/>
        <w:rPr>
          <w:rFonts w:ascii="Times New Roman" w:hAnsi="Times New Roman" w:cs="Times New Roman"/>
          <w:sz w:val="28"/>
        </w:rPr>
      </w:pPr>
    </w:p>
    <w:p w:rsidR="00BC0F23" w:rsidRDefault="00BC0F23" w:rsidP="00BC0F23">
      <w:pPr>
        <w:spacing w:line="360" w:lineRule="auto"/>
        <w:jc w:val="both"/>
        <w:rPr>
          <w:rFonts w:ascii="Times New Roman" w:hAnsi="Times New Roman" w:cs="Times New Roman"/>
          <w:sz w:val="28"/>
        </w:rPr>
      </w:pPr>
    </w:p>
    <w:p w:rsidR="00BC0F23" w:rsidRDefault="00BC0F23" w:rsidP="00BC0F23">
      <w:pPr>
        <w:spacing w:line="360" w:lineRule="auto"/>
        <w:jc w:val="both"/>
        <w:rPr>
          <w:rFonts w:ascii="Times New Roman" w:hAnsi="Times New Roman" w:cs="Times New Roman"/>
          <w:sz w:val="28"/>
        </w:rPr>
      </w:pPr>
    </w:p>
    <w:p w:rsidR="00BC0F23" w:rsidRDefault="00BC0F23" w:rsidP="00BC0F23">
      <w:pPr>
        <w:spacing w:line="360" w:lineRule="auto"/>
        <w:jc w:val="both"/>
        <w:rPr>
          <w:rFonts w:ascii="Times New Roman" w:hAnsi="Times New Roman" w:cs="Times New Roman"/>
          <w:sz w:val="28"/>
        </w:rPr>
      </w:pPr>
    </w:p>
    <w:p w:rsidR="00BC0F23" w:rsidRPr="00BC0F23" w:rsidRDefault="00BC0F23" w:rsidP="00BC0F23">
      <w:pPr>
        <w:spacing w:line="360" w:lineRule="auto"/>
        <w:jc w:val="both"/>
        <w:rPr>
          <w:rFonts w:ascii="Times New Roman" w:hAnsi="Times New Roman" w:cs="Times New Roman"/>
          <w:sz w:val="28"/>
        </w:rPr>
      </w:pPr>
    </w:p>
    <w:sectPr w:rsidR="00BC0F23" w:rsidRPr="00BC0F23" w:rsidSect="008E103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CE"/>
    <w:rsid w:val="00042ACE"/>
    <w:rsid w:val="00211EA5"/>
    <w:rsid w:val="002A1B35"/>
    <w:rsid w:val="004C26F7"/>
    <w:rsid w:val="005A0341"/>
    <w:rsid w:val="00812481"/>
    <w:rsid w:val="008E1036"/>
    <w:rsid w:val="00963C27"/>
    <w:rsid w:val="00A52A00"/>
    <w:rsid w:val="00AD61B3"/>
    <w:rsid w:val="00BC02BB"/>
    <w:rsid w:val="00BC0F23"/>
    <w:rsid w:val="00C56504"/>
    <w:rsid w:val="00C70D58"/>
    <w:rsid w:val="00F64022"/>
    <w:rsid w:val="00FD3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62916-A874-452B-80CE-B84FE5EB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6F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C26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7</Pages>
  <Words>1260</Words>
  <Characters>7186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Петушок</dc:creator>
  <cp:keywords/>
  <dc:description/>
  <cp:lastModifiedBy>Петушок</cp:lastModifiedBy>
  <cp:revision>8</cp:revision>
  <cp:lastPrinted>2013-12-18T05:57:00Z</cp:lastPrinted>
  <dcterms:created xsi:type="dcterms:W3CDTF">2013-12-17T10:25:00Z</dcterms:created>
  <dcterms:modified xsi:type="dcterms:W3CDTF">2013-12-18T05:58:00Z</dcterms:modified>
</cp:coreProperties>
</file>