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7B" w:rsidRPr="009D31D0" w:rsidRDefault="005B6A7B" w:rsidP="005B6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Лексико-т</w:t>
      </w:r>
      <w:r w:rsidRPr="009D31D0">
        <w:rPr>
          <w:rFonts w:ascii="Times New Roman" w:hAnsi="Times New Roman" w:cs="Times New Roman"/>
          <w:b/>
          <w:sz w:val="24"/>
          <w:szCs w:val="24"/>
        </w:rPr>
        <w:t>ематическое  пл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анирование занятий по технике </w:t>
      </w:r>
      <w:r w:rsidRPr="009D31D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D31D0">
        <w:rPr>
          <w:rFonts w:ascii="Times New Roman" w:hAnsi="Times New Roman" w:cs="Times New Roman"/>
          <w:b/>
          <w:sz w:val="24"/>
          <w:szCs w:val="24"/>
        </w:rPr>
        <w:t>гофротрубочки</w:t>
      </w:r>
      <w:proofErr w:type="spellEnd"/>
      <w:r w:rsidRPr="009D31D0">
        <w:rPr>
          <w:rFonts w:ascii="Times New Roman" w:hAnsi="Times New Roman" w:cs="Times New Roman"/>
          <w:b/>
          <w:sz w:val="24"/>
          <w:szCs w:val="24"/>
        </w:rPr>
        <w:t>».</w:t>
      </w:r>
    </w:p>
    <w:p w:rsidR="005B6A7B" w:rsidRPr="009D31D0" w:rsidRDefault="005B6A7B" w:rsidP="005B6A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5" w:type="dxa"/>
        <w:tblInd w:w="-34" w:type="dxa"/>
        <w:tblLayout w:type="fixed"/>
        <w:tblLook w:val="04A0"/>
      </w:tblPr>
      <w:tblGrid>
        <w:gridCol w:w="1565"/>
        <w:gridCol w:w="1849"/>
        <w:gridCol w:w="4383"/>
        <w:gridCol w:w="1838"/>
      </w:tblGrid>
      <w:tr w:rsidR="005B6A7B" w:rsidRPr="009D31D0" w:rsidTr="00956AEF">
        <w:trPr>
          <w:trHeight w:val="394"/>
        </w:trPr>
        <w:tc>
          <w:tcPr>
            <w:tcW w:w="1565" w:type="dxa"/>
            <w:vMerge w:val="restart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  <w:tbl>
            <w:tblPr>
              <w:tblStyle w:val="a3"/>
              <w:tblW w:w="1934" w:type="dxa"/>
              <w:tblInd w:w="5" w:type="dxa"/>
              <w:tblLayout w:type="fixed"/>
              <w:tblLook w:val="04A0"/>
            </w:tblPr>
            <w:tblGrid>
              <w:gridCol w:w="1934"/>
            </w:tblGrid>
            <w:tr w:rsidR="005B6A7B" w:rsidTr="006E4833">
              <w:trPr>
                <w:trHeight w:val="80"/>
              </w:trPr>
              <w:tc>
                <w:tcPr>
                  <w:tcW w:w="1934" w:type="dxa"/>
                  <w:tcBorders>
                    <w:top w:val="nil"/>
                    <w:left w:val="nil"/>
                  </w:tcBorders>
                </w:tcPr>
                <w:p w:rsidR="005B6A7B" w:rsidRDefault="005B6A7B" w:rsidP="00A97D8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31D0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4383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9D31D0">
              <w:rPr>
                <w:rFonts w:ascii="Times New Roman" w:hAnsi="Times New Roman" w:cs="Times New Roman"/>
                <w:b/>
                <w:sz w:val="24"/>
                <w:szCs w:val="24"/>
              </w:rPr>
              <w:t>Цель  и задачи НОД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  <w:vMerge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трубочки»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Развитие сенсомоторных умений детей на основе использования нетрадиционной техники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-Познакомить с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инструментами.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-Познакомить с техникой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из 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гофротрубочек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элементы: капелька,  листочек, сердечко, улитка и др.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-Способствовать воспитанию эстетического вкуса.</w:t>
            </w: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коллективную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сюжетную композицию  используя технику 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движений, гибкости пальцев, точности в выполнении действий, развивать согласованность в работе глаза и руки.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эстетическое восприятие, образное представление.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-Обогащать словарь детей.</w:t>
            </w: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3.«Семья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матери.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«Рамка для фотографии»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выполнения нетрадиционной техники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составлять узор, сочетать цветовую гамму из элементов 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гофротрубочек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воображение, фантазию, творческие способности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-Воспитывать положительные эмоции и дружелюбие при оценке работ товарищей.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связную речь.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творче</w:t>
            </w: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ских способностей через нетрадиционную технику «</w:t>
            </w:r>
            <w:proofErr w:type="spellStart"/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навыки работы с гофрированной бумагой;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-упражнять в составлении из </w:t>
            </w:r>
            <w:proofErr w:type="spellStart"/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гофротрубочек</w:t>
            </w:r>
            <w:proofErr w:type="spellEnd"/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узор снежинки.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-Способствовать развитию мелкой моторики рук; 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-Развивать чувство цвета, подбирать гармоничные цветосочетание.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-Развивать творческое мышление, воображение.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-Воспитывать художественный вкус. Вызвать интерес к технике «</w:t>
            </w:r>
            <w:proofErr w:type="spellStart"/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-Обогащать активный и пассивный словарь детей, развивать связную речь</w:t>
            </w: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«Новый  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   Год»                 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«Елочка»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Формирование эстетических чувств и представлений.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детского замысла яркими впечатлениями через художественно творческую деятельность.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 умение создавать объемную композицию из отдельных элементов.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навыки мелких и точных движений пальцев.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-Активизировать творческое мышление.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речь детей.</w:t>
            </w: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4261"/>
        </w:trPr>
        <w:tc>
          <w:tcPr>
            <w:tcW w:w="1565" w:type="dxa"/>
            <w:tcBorders>
              <w:bottom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B6A7B" w:rsidRPr="009D31D0" w:rsidRDefault="005B6A7B" w:rsidP="00A97D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5B6A7B" w:rsidRPr="009D31D0" w:rsidRDefault="005B6A7B" w:rsidP="00A97D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 Развитие технических и изобразительно-выразительных умений детей через технологию «Гофротрубочки».</w:t>
            </w:r>
          </w:p>
          <w:p w:rsidR="005B6A7B" w:rsidRPr="009D31D0" w:rsidRDefault="005B6A7B" w:rsidP="00A9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B6A7B" w:rsidRPr="009D31D0" w:rsidRDefault="005B6A7B" w:rsidP="00A9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 детей свободное творчество и учить работать в творческом взаимодействии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5B6A7B" w:rsidRPr="009D31D0" w:rsidRDefault="005B6A7B" w:rsidP="00A9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-Использовать в работе различные материалы, самостоятельно их подбирать для получения желаемого результата.</w:t>
            </w:r>
          </w:p>
          <w:p w:rsidR="005B6A7B" w:rsidRPr="009D31D0" w:rsidRDefault="005B6A7B" w:rsidP="00A9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-Закреплять правила безопасного обращения с инструментами.</w:t>
            </w:r>
          </w:p>
          <w:p w:rsidR="005B6A7B" w:rsidRPr="009D31D0" w:rsidRDefault="005B6A7B" w:rsidP="00A9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 Развивать активность речи через творческую деятельность. Объяснять, рассуждать, сравнивать, давать полные ответы.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4526"/>
        </w:trPr>
        <w:tc>
          <w:tcPr>
            <w:tcW w:w="1565" w:type="dxa"/>
            <w:tcBorders>
              <w:top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«Снегири на ветках»</w:t>
            </w: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 интерес</w:t>
            </w:r>
            <w:r w:rsidRPr="009D31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proofErr w:type="gramStart"/>
            <w:r w:rsidRPr="009D31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9D31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техники «Гофротрубочки»</w:t>
            </w: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Проявление  собственного воображения, фантазии, творчества.</w:t>
            </w:r>
          </w:p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-Стимулировать и поддерживать проявление самостоятельности и активности, а так же инициативу детей:</w:t>
            </w:r>
          </w:p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 рук, аккуратность, эстетическое восприятие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создавать объемное изображение, используя технику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-воспитывать заботливое отношение к птицам.</w:t>
            </w:r>
          </w:p>
          <w:p w:rsidR="005B6A7B" w:rsidRPr="00C54F5D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-Совершенствовать объяснительную речь, коммуникативные способности.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  «Дикие животные»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«Белочка и зайчик»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 Формирование у детей умений и навыков выполнять работу в технике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творческие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способности при оформлении  объемного изображения.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-Закреплять умение соблюдать технику безопасности при работе.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-Использовать разнообразные варианты элементов техники.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-Воспитывать сочувствие и доброжелательное отношение к животным.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связную речь детей. Составлять простые предложения, последовательно описывать персонажей.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 «День Валентина»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«Сердечко»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техническими  умениями и навыками на основе использования техники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творческие способности, фантазию, воображение, эстетические чувства, приобщать детей к художественно-творческой деятельности.</w:t>
            </w:r>
          </w:p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сочетание цветовой гаммы.</w:t>
            </w: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умение действовать в соответствии со словесными инструкциями педагога.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самостоятельность, аккуратность, желание заботиться о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близких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чувство товарищества и взаимопомощи при работе.</w:t>
            </w:r>
          </w:p>
          <w:p w:rsidR="005B6A7B" w:rsidRPr="009D31D0" w:rsidRDefault="005B6A7B" w:rsidP="00A97D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речь детей и </w:t>
            </w: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способности.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 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паруса».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умений создавать объемное изображение, используя технику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творческие способности при оформлении поделки.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-Соблюдать правила безопасной работы с палочками или спицами. Развивать умения обыгрывать поделку.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эстетический вкус в оформлении поделки аппликацией,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-Воспитывать самостоятельность, аккуратность, желание заботиться о родных и близких.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знание о Российской армии.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-Воспитывать любовь к Родине, чувство гордости за Российскую Армию;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проявлению чувства патриотизма.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-Обогащать словарь детей (существительными - Защитники Отечества, разведчики, Отчизна;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Прилагательными – отважный, смелый, бесстрашный).</w:t>
            </w:r>
            <w:proofErr w:type="gramEnd"/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«Чайный сервиз»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умений и навыков выполнять объемную работу в технике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D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интерес и желание работать с гофрированной бумагой.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-Закреплять технические навыки и умения.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творческие способности, воображение, эстетические чувства и представления.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-Соблюдать безопасное обращение с материалом.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-Воспитывать  дружелюбие при оценке работ других детей.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связную речь детей.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</w:tr>
      <w:tr w:rsidR="005B6A7B" w:rsidRPr="009D31D0" w:rsidTr="00956AEF">
        <w:trPr>
          <w:trHeight w:val="3392"/>
        </w:trPr>
        <w:tc>
          <w:tcPr>
            <w:tcW w:w="1565" w:type="dxa"/>
            <w:tcBorders>
              <w:bottom w:val="single" w:sz="4" w:space="0" w:color="auto"/>
            </w:tcBorders>
          </w:tcPr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«Корзина с цветами»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 Овладение техническими приёмами работы в технике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детей с новыми элементами техники: двойная 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«лепесток»; «лепесток розы», «тычинка».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 умение создавать композицию из отдельных элементов. Закрепить умение принимать участие в коллективной работе, находить место своей работе в общей композиции.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406"/>
        </w:trPr>
        <w:tc>
          <w:tcPr>
            <w:tcW w:w="1565" w:type="dxa"/>
            <w:tcBorders>
              <w:top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«Счастливые овечки»</w:t>
            </w: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умений  создавать объемное изображение используя технику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умение создавать объемное изображение, передавая характерные особенности животного.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-Активизировать развитие мелкой моторики рук.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 самостоятельность, аккуратность  выполнения работы.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-Обогащать словарь детей.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связную речь.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«Космос-Вселенная».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Развитие сенсомоторных умений детей на основе использования  нетрадиционной техники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 Направлять познавательный интерес на предметы и трудовую деятельность.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-Углубить и расширить знания о космосе и вселенной.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 Упражнять делать поделки из бумажных трубочек.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мелкую моторику пальцев.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анализировать поделки.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творческие способности.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-Прививать интерес к традиционным, знаменательным датам своей Родины.</w:t>
            </w: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394"/>
        </w:trPr>
        <w:tc>
          <w:tcPr>
            <w:tcW w:w="1565" w:type="dxa"/>
          </w:tcPr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Цветики-первоцветики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 через нетрадиционную технику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-Способствовать  развитию интереса к познанию окружающего мира через продуктивную деятельность.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образное мышление, воображение, творческие способности 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-Активизировать развитие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моторики рук.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-Обогащать словарный запас детей.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-Развитие связной речи.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эстетическое 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B6A7B" w:rsidRPr="009D31D0" w:rsidTr="00956AEF">
        <w:trPr>
          <w:trHeight w:val="4399"/>
        </w:trPr>
        <w:tc>
          <w:tcPr>
            <w:tcW w:w="1565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«Насекомые».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«Страна букашек»</w:t>
            </w:r>
          </w:p>
        </w:tc>
        <w:tc>
          <w:tcPr>
            <w:tcW w:w="4383" w:type="dxa"/>
          </w:tcPr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Цель:   Совершенствование умений делать объемные поделки из бумажных гофрированных трубочек на основе использования нетрадиционной техники «</w:t>
            </w:r>
            <w:proofErr w:type="spell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гофротрубочки</w:t>
            </w:r>
            <w:proofErr w:type="spell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самостоятельно изготавливать элементы и детали из трубочек. Оформлять основание, проявляя творчество.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анализировать поделки. 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 рук.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-Воспитывать бережное отношение к насекомым.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-Активизировать словарь детей.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5B6A7B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7B" w:rsidRPr="009D31D0" w:rsidRDefault="005B6A7B" w:rsidP="00A9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развитие.</w:t>
            </w:r>
          </w:p>
          <w:p w:rsidR="005B6A7B" w:rsidRDefault="005B6A7B" w:rsidP="00A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D0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развитие.</w:t>
            </w:r>
          </w:p>
          <w:p w:rsidR="005B6A7B" w:rsidRPr="009D31D0" w:rsidRDefault="005B6A7B" w:rsidP="00A9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E44296" w:rsidRDefault="00E44296"/>
    <w:sectPr w:rsidR="00E44296" w:rsidSect="0029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A7B"/>
    <w:rsid w:val="00290035"/>
    <w:rsid w:val="005967F3"/>
    <w:rsid w:val="005B6A7B"/>
    <w:rsid w:val="006E4833"/>
    <w:rsid w:val="00956AEF"/>
    <w:rsid w:val="00E24A36"/>
    <w:rsid w:val="00E4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2014-11-04T06:11:00Z</dcterms:created>
  <dcterms:modified xsi:type="dcterms:W3CDTF">2014-12-04T09:32:00Z</dcterms:modified>
</cp:coreProperties>
</file>