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02" w:rsidRDefault="003A4302" w:rsidP="003A4302">
      <w:pPr>
        <w:pStyle w:val="Style3"/>
        <w:widowControl/>
        <w:spacing w:before="38"/>
        <w:rPr>
          <w:rStyle w:val="FontStyle18"/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Интегрированное занятие </w:t>
      </w:r>
      <w:r>
        <w:rPr>
          <w:rStyle w:val="FontStyle18"/>
          <w:b w:val="0"/>
          <w:sz w:val="28"/>
          <w:szCs w:val="28"/>
        </w:rPr>
        <w:t>по экологии и математике в первой младшей группе</w:t>
      </w:r>
    </w:p>
    <w:p w:rsidR="003A4302" w:rsidRDefault="00AF6446" w:rsidP="003A4302">
      <w:pPr>
        <w:pStyle w:val="Style3"/>
        <w:widowControl/>
        <w:spacing w:before="38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                                        «Мой веселый звонкий мяч»</w:t>
      </w:r>
    </w:p>
    <w:p w:rsidR="003A4302" w:rsidRDefault="003A4302" w:rsidP="003A4302">
      <w:pPr>
        <w:pStyle w:val="Style3"/>
        <w:widowControl/>
        <w:spacing w:before="38"/>
        <w:rPr>
          <w:rStyle w:val="FontStyle18"/>
          <w:b w:val="0"/>
          <w:sz w:val="28"/>
          <w:szCs w:val="28"/>
        </w:rPr>
      </w:pPr>
    </w:p>
    <w:p w:rsidR="003A4302" w:rsidRDefault="003A4302" w:rsidP="00195AB5">
      <w:pPr>
        <w:pStyle w:val="Style3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  <w:t>Цель</w:t>
      </w:r>
      <w:r w:rsidR="00C61E6A" w:rsidRPr="003A4302">
        <w:rPr>
          <w:rStyle w:val="FontStyle19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Продолжать закреплять знания детей о цвете, форме, величине предметов, их количестве. </w:t>
      </w:r>
    </w:p>
    <w:p w:rsidR="003A4302" w:rsidRPr="003A4302" w:rsidRDefault="00C61E6A" w:rsidP="00195AB5">
      <w:pPr>
        <w:pStyle w:val="Style3"/>
        <w:widowControl/>
        <w:rPr>
          <w:sz w:val="28"/>
          <w:szCs w:val="28"/>
        </w:rPr>
      </w:pP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Упражнять </w:t>
      </w:r>
      <w:r w:rsidR="00EC09EA">
        <w:rPr>
          <w:rStyle w:val="FontStyle20"/>
          <w:rFonts w:ascii="Times New Roman" w:hAnsi="Times New Roman" w:cs="Times New Roman"/>
          <w:sz w:val="28"/>
          <w:szCs w:val="28"/>
        </w:rPr>
        <w:t>в названии геометрической</w:t>
      </w:r>
      <w:r w:rsid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 фигур</w:t>
      </w:r>
      <w:r w:rsidR="00EC09EA">
        <w:rPr>
          <w:rStyle w:val="FontStyle20"/>
          <w:rFonts w:ascii="Times New Roman" w:hAnsi="Times New Roman" w:cs="Times New Roman"/>
          <w:sz w:val="28"/>
          <w:szCs w:val="28"/>
        </w:rPr>
        <w:t>ы (круг)</w:t>
      </w:r>
      <w:r w:rsidR="003A4302">
        <w:rPr>
          <w:rStyle w:val="FontStyle20"/>
          <w:rFonts w:ascii="Times New Roman" w:hAnsi="Times New Roman" w:cs="Times New Roman"/>
          <w:sz w:val="28"/>
          <w:szCs w:val="28"/>
        </w:rPr>
        <w:t>;</w:t>
      </w: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EC09EA">
        <w:rPr>
          <w:sz w:val="28"/>
          <w:szCs w:val="28"/>
        </w:rPr>
        <w:t>названии предметов двух размеров (большой,</w:t>
      </w:r>
      <w:r w:rsidR="003A4302" w:rsidRPr="003A4302">
        <w:rPr>
          <w:sz w:val="28"/>
          <w:szCs w:val="28"/>
        </w:rPr>
        <w:t xml:space="preserve"> маленький).</w:t>
      </w:r>
    </w:p>
    <w:p w:rsidR="00C61E6A" w:rsidRDefault="00C61E6A" w:rsidP="00195AB5">
      <w:pPr>
        <w:pStyle w:val="Style3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>Помоч</w:t>
      </w:r>
      <w:r w:rsidR="00EC09EA">
        <w:rPr>
          <w:rStyle w:val="FontStyle20"/>
          <w:rFonts w:ascii="Times New Roman" w:hAnsi="Times New Roman" w:cs="Times New Roman"/>
          <w:sz w:val="28"/>
          <w:szCs w:val="28"/>
        </w:rPr>
        <w:t>ь детям называть свойства воды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EC09EA">
        <w:rPr>
          <w:rStyle w:val="FontStyle20"/>
          <w:rFonts w:ascii="Times New Roman" w:hAnsi="Times New Roman" w:cs="Times New Roman"/>
          <w:sz w:val="28"/>
          <w:szCs w:val="28"/>
        </w:rPr>
        <w:t>(теплая, холодная, горячая)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; характерные качества мяча </w:t>
      </w:r>
      <w:proofErr w:type="gramStart"/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Style w:val="FontStyle20"/>
          <w:rFonts w:ascii="Times New Roman" w:hAnsi="Times New Roman" w:cs="Times New Roman"/>
          <w:sz w:val="28"/>
          <w:szCs w:val="28"/>
        </w:rPr>
        <w:t>легкий, резиновый,</w:t>
      </w:r>
    </w:p>
    <w:p w:rsidR="003A4302" w:rsidRDefault="00C61E6A" w:rsidP="00195AB5">
      <w:pPr>
        <w:pStyle w:val="Style3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не тонет).</w:t>
      </w: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</w:p>
    <w:p w:rsidR="003A4302" w:rsidRDefault="003A4302" w:rsidP="00195AB5">
      <w:pPr>
        <w:pStyle w:val="Style3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20"/>
          <w:rFonts w:ascii="Times New Roman" w:hAnsi="Times New Roman" w:cs="Times New Roman"/>
          <w:sz w:val="28"/>
          <w:szCs w:val="28"/>
        </w:rPr>
        <w:t>Словарная работа:</w:t>
      </w:r>
      <w:r w:rsidR="00AF644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C61E6A">
        <w:rPr>
          <w:rStyle w:val="FontStyle20"/>
          <w:rFonts w:ascii="Times New Roman" w:hAnsi="Times New Roman" w:cs="Times New Roman"/>
          <w:sz w:val="28"/>
          <w:szCs w:val="28"/>
        </w:rPr>
        <w:t>теплая, горячая, холодная, легкий, резиновый, не тонет, серая шерстка, пушистый хвостик.</w:t>
      </w:r>
      <w:proofErr w:type="gramEnd"/>
    </w:p>
    <w:p w:rsidR="00C61E6A" w:rsidRDefault="00C61E6A" w:rsidP="00195AB5">
      <w:pPr>
        <w:pStyle w:val="Style9"/>
        <w:widowControl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3A4302"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  <w:t>Материал</w:t>
      </w:r>
      <w:r>
        <w:rPr>
          <w:rStyle w:val="FontStyle19"/>
          <w:rFonts w:ascii="Times New Roman" w:hAnsi="Times New Roman" w:cs="Times New Roman"/>
          <w:b w:val="0"/>
          <w:sz w:val="28"/>
          <w:szCs w:val="28"/>
        </w:rPr>
        <w:t>:</w:t>
      </w:r>
    </w:p>
    <w:p w:rsidR="00E24061" w:rsidRDefault="00C61E6A" w:rsidP="00195AB5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>Мячики маленькие разных цветов по количеству детей. Большой мяч.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Корзина для мячиков.</w:t>
      </w: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 Тазик. Ведёрко синее с холодной водой, красное - с горячей водой.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Салфетки.</w:t>
      </w:r>
    </w:p>
    <w:p w:rsidR="00C61E6A" w:rsidRPr="00C61E6A" w:rsidRDefault="00C61E6A" w:rsidP="00195AB5">
      <w:pPr>
        <w:pStyle w:val="Style9"/>
        <w:widowControl/>
        <w:rPr>
          <w:rStyle w:val="FontStyle20"/>
          <w:rFonts w:ascii="Times New Roman" w:hAnsi="Times New Roman" w:cs="Times New Roman"/>
          <w:bCs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Предварительная работа: Чтение стихотворения «Мой веселый звонкий мяч», игры с мячами.</w:t>
      </w:r>
    </w:p>
    <w:p w:rsidR="003A4302" w:rsidRDefault="003A4302" w:rsidP="00195AB5">
      <w:pPr>
        <w:pStyle w:val="Style9"/>
        <w:widowControl/>
        <w:tabs>
          <w:tab w:val="left" w:leader="underscore" w:pos="8472"/>
        </w:tabs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A4302" w:rsidRDefault="003A4302" w:rsidP="00195AB5">
      <w:pPr>
        <w:pStyle w:val="Style9"/>
        <w:widowControl/>
        <w:tabs>
          <w:tab w:val="left" w:leader="underscore" w:pos="8472"/>
        </w:tabs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                                       Ход занятия                                                                                        </w:t>
      </w:r>
    </w:p>
    <w:p w:rsidR="003A4302" w:rsidRDefault="003A4302" w:rsidP="00195AB5">
      <w:pPr>
        <w:pStyle w:val="Style9"/>
        <w:widowControl/>
        <w:tabs>
          <w:tab w:val="left" w:leader="underscore" w:pos="8472"/>
        </w:tabs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33C7F" w:rsidRDefault="00E33C7F" w:rsidP="00195AB5">
      <w:pPr>
        <w:pStyle w:val="Style9"/>
        <w:widowControl/>
        <w:tabs>
          <w:tab w:val="left" w:leader="underscore" w:pos="8472"/>
        </w:tabs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93430" w:rsidRDefault="00C61E6A" w:rsidP="00195AB5">
      <w:pPr>
        <w:pStyle w:val="Style15"/>
        <w:widowControl/>
        <w:tabs>
          <w:tab w:val="left" w:pos="158"/>
        </w:tabs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ab/>
        <w:t>Ребята,</w:t>
      </w:r>
      <w:r w:rsidR="00E33C7F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793430">
        <w:rPr>
          <w:rStyle w:val="FontStyle20"/>
          <w:rFonts w:ascii="Times New Roman" w:hAnsi="Times New Roman" w:cs="Times New Roman"/>
          <w:sz w:val="28"/>
          <w:szCs w:val="28"/>
        </w:rPr>
        <w:t>к нам в гости пришел зайчик. Здравствуй, заинька!  (Дети здороваются)</w:t>
      </w:r>
    </w:p>
    <w:p w:rsidR="00793430" w:rsidRDefault="00793430" w:rsidP="00195AB5">
      <w:pPr>
        <w:pStyle w:val="Style15"/>
        <w:widowControl/>
        <w:tabs>
          <w:tab w:val="left" w:pos="158"/>
        </w:tabs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- У него серая шерстка, длинные ушки и маленький пушистый хвостик.  (Дети повторяют описание зайца)</w:t>
      </w:r>
    </w:p>
    <w:p w:rsidR="00793430" w:rsidRDefault="00793430" w:rsidP="00195AB5">
      <w:pPr>
        <w:pStyle w:val="Style15"/>
        <w:widowControl/>
        <w:tabs>
          <w:tab w:val="left" w:pos="158"/>
        </w:tabs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- Зайчик, а почему ты такой грустный?</w:t>
      </w:r>
    </w:p>
    <w:p w:rsidR="00793430" w:rsidRDefault="00793430" w:rsidP="00195AB5">
      <w:pPr>
        <w:pStyle w:val="Style15"/>
        <w:widowControl/>
        <w:tabs>
          <w:tab w:val="left" w:pos="158"/>
          <w:tab w:val="left" w:pos="3720"/>
        </w:tabs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- Зайчик, когда</w:t>
      </w:r>
      <w:r w:rsidRPr="00793430">
        <w:rPr>
          <w:sz w:val="28"/>
          <w:szCs w:val="28"/>
        </w:rPr>
        <w:t xml:space="preserve"> ш</w:t>
      </w:r>
      <w:r>
        <w:rPr>
          <w:sz w:val="28"/>
          <w:szCs w:val="28"/>
        </w:rPr>
        <w:t>ел к н</w:t>
      </w:r>
      <w:r w:rsidRPr="00793430">
        <w:rPr>
          <w:sz w:val="28"/>
          <w:szCs w:val="28"/>
        </w:rPr>
        <w:t>ам в гости</w:t>
      </w:r>
      <w:r>
        <w:rPr>
          <w:sz w:val="28"/>
          <w:szCs w:val="28"/>
        </w:rPr>
        <w:t>, потерял</w:t>
      </w:r>
      <w:r w:rsidRPr="00793430">
        <w:rPr>
          <w:sz w:val="28"/>
          <w:szCs w:val="28"/>
        </w:rPr>
        <w:t xml:space="preserve"> мячик, а когда наш</w:t>
      </w:r>
      <w:r>
        <w:rPr>
          <w:sz w:val="28"/>
          <w:szCs w:val="28"/>
        </w:rPr>
        <w:t>ел</w:t>
      </w:r>
      <w:r w:rsidRPr="00793430">
        <w:rPr>
          <w:sz w:val="28"/>
          <w:szCs w:val="28"/>
        </w:rPr>
        <w:t xml:space="preserve"> его, то он оказался грязным.</w:t>
      </w:r>
    </w:p>
    <w:p w:rsidR="00E24061" w:rsidRPr="003A4302" w:rsidRDefault="00793430" w:rsidP="00195AB5">
      <w:pPr>
        <w:pStyle w:val="Style15"/>
        <w:widowControl/>
        <w:tabs>
          <w:tab w:val="left" w:pos="264"/>
        </w:tabs>
        <w:spacing w:line="240" w:lineRule="auto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- С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>кажи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те, что нужно сделать с мячиком, </w:t>
      </w:r>
      <w:r w:rsidR="005653D2">
        <w:rPr>
          <w:rStyle w:val="FontStyle20"/>
          <w:rFonts w:ascii="Times New Roman" w:hAnsi="Times New Roman" w:cs="Times New Roman"/>
          <w:sz w:val="28"/>
          <w:szCs w:val="28"/>
        </w:rPr>
        <w:t xml:space="preserve">чтобы он стал 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чистым?  </w:t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>(Помыть</w:t>
      </w:r>
      <w:r w:rsidR="005653D2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в воде</w:t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</w:p>
    <w:p w:rsidR="005653D2" w:rsidRPr="005653D2" w:rsidRDefault="005653D2" w:rsidP="00195AB5">
      <w:pPr>
        <w:pStyle w:val="Style12"/>
        <w:widowControl/>
        <w:numPr>
          <w:ilvl w:val="0"/>
          <w:numId w:val="1"/>
        </w:numPr>
        <w:tabs>
          <w:tab w:val="left" w:pos="130"/>
          <w:tab w:val="left" w:pos="2261"/>
          <w:tab w:val="left" w:pos="3763"/>
          <w:tab w:val="left" w:pos="4853"/>
          <w:tab w:val="left" w:pos="6446"/>
          <w:tab w:val="left" w:pos="8568"/>
        </w:tabs>
        <w:spacing w:line="240" w:lineRule="auto"/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А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 в холодной воде можно помыть мячик? </w:t>
      </w:r>
      <w:proofErr w:type="gramStart"/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>(Нет, потому что в холодно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й воде плохо отмывается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ab/>
        <w:t>грязь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ab/>
        <w:t xml:space="preserve">и </w:t>
      </w:r>
      <w:proofErr w:type="gramEnd"/>
    </w:p>
    <w:p w:rsidR="00E24061" w:rsidRPr="003A4302" w:rsidRDefault="005653D2" w:rsidP="00195AB5">
      <w:pPr>
        <w:pStyle w:val="Style12"/>
        <w:widowControl/>
        <w:tabs>
          <w:tab w:val="left" w:pos="130"/>
          <w:tab w:val="left" w:pos="2261"/>
          <w:tab w:val="left" w:pos="3763"/>
          <w:tab w:val="left" w:pos="4853"/>
          <w:tab w:val="left" w:pos="6446"/>
          <w:tab w:val="left" w:pos="8568"/>
        </w:tabs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могут </w:t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>замёрзнуть</w:t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ab/>
        <w:t>ручки)</w:t>
      </w:r>
    </w:p>
    <w:p w:rsidR="005653D2" w:rsidRPr="005653D2" w:rsidRDefault="005653D2" w:rsidP="00195AB5">
      <w:pPr>
        <w:pStyle w:val="Style15"/>
        <w:widowControl/>
        <w:numPr>
          <w:ilvl w:val="0"/>
          <w:numId w:val="1"/>
        </w:numPr>
        <w:tabs>
          <w:tab w:val="left" w:pos="130"/>
        </w:tabs>
        <w:spacing w:line="240" w:lineRule="auto"/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А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 в горячей воде можно помыть мячик? </w:t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>(Нет, потому что можно обжечь ручки)</w:t>
      </w:r>
    </w:p>
    <w:p w:rsidR="005653D2" w:rsidRPr="005653D2" w:rsidRDefault="005653D2" w:rsidP="00195AB5">
      <w:pPr>
        <w:pStyle w:val="Style15"/>
        <w:widowControl/>
        <w:numPr>
          <w:ilvl w:val="0"/>
          <w:numId w:val="1"/>
        </w:numPr>
        <w:tabs>
          <w:tab w:val="left" w:pos="130"/>
        </w:tabs>
        <w:spacing w:line="240" w:lineRule="auto"/>
        <w:rPr>
          <w:rStyle w:val="FontStyle20"/>
          <w:rFonts w:ascii="Times New Roman" w:hAnsi="Times New Roman" w:cs="Times New Roman"/>
          <w:iCs/>
          <w:sz w:val="28"/>
          <w:szCs w:val="28"/>
        </w:rPr>
      </w:pPr>
      <w:r w:rsidRPr="005653D2">
        <w:rPr>
          <w:rStyle w:val="FontStyle20"/>
          <w:rFonts w:ascii="Times New Roman" w:hAnsi="Times New Roman" w:cs="Times New Roman"/>
          <w:sz w:val="28"/>
          <w:szCs w:val="28"/>
        </w:rPr>
        <w:t xml:space="preserve">Ребята, мячик можно помыть </w:t>
      </w:r>
      <w:r>
        <w:rPr>
          <w:rStyle w:val="FontStyle20"/>
          <w:rFonts w:ascii="Times New Roman" w:hAnsi="Times New Roman" w:cs="Times New Roman"/>
          <w:sz w:val="28"/>
          <w:szCs w:val="28"/>
        </w:rPr>
        <w:t>в теплой воде. Мы сейчас смешаем горячую и холодную воду, и получится теплая вода.</w:t>
      </w:r>
    </w:p>
    <w:p w:rsidR="005653D2" w:rsidRDefault="005653D2" w:rsidP="00195AB5">
      <w:pPr>
        <w:pStyle w:val="Style8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i w:val="0"/>
          <w:sz w:val="28"/>
          <w:szCs w:val="28"/>
        </w:rPr>
        <w:t xml:space="preserve">Показываю детям </w:t>
      </w:r>
      <w:r w:rsidR="006068B0">
        <w:rPr>
          <w:rStyle w:val="FontStyle22"/>
          <w:rFonts w:ascii="Times New Roman" w:hAnsi="Times New Roman" w:cs="Times New Roman"/>
          <w:i w:val="0"/>
          <w:sz w:val="28"/>
          <w:szCs w:val="28"/>
        </w:rPr>
        <w:t>ведро синего цвета, в котором налита холодная вода.</w:t>
      </w:r>
    </w:p>
    <w:p w:rsidR="006068B0" w:rsidRDefault="006068B0" w:rsidP="00195AB5">
      <w:pPr>
        <w:pStyle w:val="Style8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i w:val="0"/>
          <w:sz w:val="28"/>
          <w:szCs w:val="28"/>
        </w:rPr>
        <w:t>- Какого цвета ведро? (Синего) В ведре синего цвета холодная вода. (Выливаю в тазик)</w:t>
      </w:r>
    </w:p>
    <w:p w:rsidR="006068B0" w:rsidRDefault="006068B0" w:rsidP="00195AB5">
      <w:pPr>
        <w:pStyle w:val="Style8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i w:val="0"/>
          <w:sz w:val="28"/>
          <w:szCs w:val="28"/>
        </w:rPr>
        <w:t>Показываю детям ведро красного цвета, в котором налита горячая вода.</w:t>
      </w:r>
    </w:p>
    <w:p w:rsidR="006068B0" w:rsidRDefault="006068B0" w:rsidP="00195AB5">
      <w:pPr>
        <w:pStyle w:val="Style8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i w:val="0"/>
          <w:sz w:val="28"/>
          <w:szCs w:val="28"/>
        </w:rPr>
        <w:t>- Какого цвета ведро? (Красного) В ведре красного цвета горячая вода. (Выливаю в тазик)</w:t>
      </w:r>
    </w:p>
    <w:p w:rsidR="005642C0" w:rsidRDefault="006068B0" w:rsidP="00195AB5">
      <w:pPr>
        <w:pStyle w:val="Style8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i w:val="0"/>
          <w:sz w:val="28"/>
          <w:szCs w:val="28"/>
        </w:rPr>
        <w:t>- Получилась</w:t>
      </w:r>
      <w:r w:rsidR="00C61E6A" w:rsidRPr="003A4302">
        <w:rPr>
          <w:rStyle w:val="FontStyle22"/>
          <w:rFonts w:ascii="Times New Roman" w:hAnsi="Times New Roman" w:cs="Times New Roman"/>
          <w:i w:val="0"/>
          <w:sz w:val="28"/>
          <w:szCs w:val="28"/>
        </w:rPr>
        <w:t xml:space="preserve"> тёп</w:t>
      </w:r>
      <w:r w:rsidR="00E33C7F">
        <w:rPr>
          <w:rStyle w:val="FontStyle22"/>
          <w:rFonts w:ascii="Times New Roman" w:hAnsi="Times New Roman" w:cs="Times New Roman"/>
          <w:i w:val="0"/>
          <w:sz w:val="28"/>
          <w:szCs w:val="28"/>
        </w:rPr>
        <w:t>лая вода.</w:t>
      </w:r>
    </w:p>
    <w:p w:rsidR="006068B0" w:rsidRPr="005642C0" w:rsidRDefault="006068B0" w:rsidP="00195AB5">
      <w:pPr>
        <w:pStyle w:val="Style8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iCs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Чтение</w:t>
      </w:r>
      <w:r w:rsidR="00E33C7F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20"/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«Водичка»</w:t>
      </w:r>
    </w:p>
    <w:p w:rsidR="006068B0" w:rsidRDefault="006068B0" w:rsidP="00195AB5">
      <w:pPr>
        <w:pStyle w:val="Style8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Водичка, водичка,</w:t>
      </w:r>
    </w:p>
    <w:p w:rsidR="006068B0" w:rsidRDefault="006068B0" w:rsidP="00195AB5">
      <w:pPr>
        <w:pStyle w:val="Style8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Умой мое личико.</w:t>
      </w:r>
    </w:p>
    <w:p w:rsidR="006068B0" w:rsidRDefault="006068B0" w:rsidP="00195AB5">
      <w:pPr>
        <w:pStyle w:val="Style8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6068B0" w:rsidRDefault="006068B0" w:rsidP="00195AB5">
      <w:pPr>
        <w:pStyle w:val="Style8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Чтобы щечки краснели,</w:t>
      </w:r>
    </w:p>
    <w:p w:rsidR="006068B0" w:rsidRDefault="005642C0" w:rsidP="00195AB5">
      <w:pPr>
        <w:pStyle w:val="Style8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Чтоб смеялся роток,</w:t>
      </w:r>
    </w:p>
    <w:p w:rsidR="006068B0" w:rsidRDefault="005642C0" w:rsidP="00195AB5">
      <w:pPr>
        <w:pStyle w:val="Style8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Чтоб кусался зубок.</w:t>
      </w:r>
    </w:p>
    <w:p w:rsidR="005642C0" w:rsidRDefault="005642C0" w:rsidP="00195AB5">
      <w:pPr>
        <w:pStyle w:val="Style8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5642C0" w:rsidRPr="005642C0" w:rsidRDefault="005642C0" w:rsidP="00195AB5">
      <w:pPr>
        <w:pStyle w:val="Style8"/>
        <w:ind w:firstLine="0"/>
        <w:rPr>
          <w:iCs/>
          <w:sz w:val="28"/>
          <w:szCs w:val="28"/>
        </w:rPr>
      </w:pPr>
      <w:r w:rsidRPr="005642C0">
        <w:rPr>
          <w:iCs/>
          <w:sz w:val="28"/>
          <w:szCs w:val="28"/>
        </w:rPr>
        <w:t xml:space="preserve">Дети трогают водичку. </w:t>
      </w:r>
      <w:r>
        <w:rPr>
          <w:iCs/>
          <w:sz w:val="28"/>
          <w:szCs w:val="28"/>
        </w:rPr>
        <w:t>Помогают мыть мяч.</w:t>
      </w:r>
    </w:p>
    <w:p w:rsidR="005642C0" w:rsidRDefault="00195AB5" w:rsidP="00195AB5">
      <w:pPr>
        <w:pStyle w:val="Style8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-Ребята,</w:t>
      </w:r>
      <w:r w:rsidR="005642C0">
        <w:rPr>
          <w:rStyle w:val="FontStyle20"/>
          <w:rFonts w:ascii="Times New Roman" w:hAnsi="Times New Roman" w:cs="Times New Roman"/>
          <w:sz w:val="28"/>
          <w:szCs w:val="28"/>
        </w:rPr>
        <w:t>почему мяч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 не тонет в воде? </w:t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>(Потому что он лёгкий,  резиновый)</w:t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br/>
      </w:r>
      <w:r w:rsidR="005642C0">
        <w:rPr>
          <w:rStyle w:val="FontStyle20"/>
          <w:rFonts w:ascii="Times New Roman" w:hAnsi="Times New Roman" w:cs="Times New Roman"/>
          <w:sz w:val="28"/>
          <w:szCs w:val="28"/>
        </w:rPr>
        <w:t>Дети вытирают руки и садятся.</w:t>
      </w:r>
    </w:p>
    <w:p w:rsidR="00E24061" w:rsidRPr="005642C0" w:rsidRDefault="005642C0" w:rsidP="00195AB5">
      <w:pPr>
        <w:pStyle w:val="Style8"/>
        <w:widowControl/>
        <w:spacing w:line="240" w:lineRule="auto"/>
        <w:ind w:firstLine="0"/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-Какой 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>форм</w:t>
      </w:r>
      <w:r>
        <w:rPr>
          <w:rStyle w:val="FontStyle20"/>
          <w:rFonts w:ascii="Times New Roman" w:hAnsi="Times New Roman" w:cs="Times New Roman"/>
          <w:sz w:val="28"/>
          <w:szCs w:val="28"/>
        </w:rPr>
        <w:t>ы мяч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>?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>(Круглый)</w:t>
      </w:r>
    </w:p>
    <w:p w:rsidR="005642C0" w:rsidRDefault="00C61E6A" w:rsidP="00195AB5">
      <w:pPr>
        <w:pStyle w:val="Style15"/>
        <w:widowControl/>
        <w:tabs>
          <w:tab w:val="left" w:pos="130"/>
        </w:tabs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3A4302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5642C0">
        <w:rPr>
          <w:rStyle w:val="FontStyle20"/>
          <w:rFonts w:ascii="Times New Roman" w:hAnsi="Times New Roman" w:cs="Times New Roman"/>
          <w:sz w:val="28"/>
          <w:szCs w:val="28"/>
        </w:rPr>
        <w:t>Какого цвета мяч? (Зеленый)</w:t>
      </w:r>
    </w:p>
    <w:p w:rsidR="00E24061" w:rsidRPr="003A4302" w:rsidRDefault="005642C0" w:rsidP="00195AB5">
      <w:pPr>
        <w:pStyle w:val="Style15"/>
        <w:widowControl/>
        <w:tabs>
          <w:tab w:val="left" w:pos="130"/>
        </w:tabs>
        <w:spacing w:line="240" w:lineRule="auto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="00C61E6A" w:rsidRPr="003A4302">
        <w:rPr>
          <w:rStyle w:val="FontStyle20"/>
          <w:rFonts w:ascii="Times New Roman" w:hAnsi="Times New Roman" w:cs="Times New Roman"/>
          <w:sz w:val="28"/>
          <w:szCs w:val="28"/>
        </w:rPr>
        <w:t xml:space="preserve">Дети, назовите предметы круглой формы, которые находятся в нашей группе. </w:t>
      </w:r>
      <w:r w:rsidR="00C61E6A" w:rsidRPr="003A4302">
        <w:rPr>
          <w:rStyle w:val="FontStyle21"/>
          <w:rFonts w:ascii="Times New Roman" w:hAnsi="Times New Roman" w:cs="Times New Roman"/>
          <w:i w:val="0"/>
          <w:sz w:val="28"/>
          <w:szCs w:val="28"/>
        </w:rPr>
        <w:t>(Обруч, тарелка, зонтик и т.д.)</w:t>
      </w:r>
    </w:p>
    <w:p w:rsidR="00E24061" w:rsidRPr="003A4302" w:rsidRDefault="0062271C" w:rsidP="00195AB5">
      <w:pPr>
        <w:pStyle w:val="Style8"/>
        <w:widowControl/>
        <w:tabs>
          <w:tab w:val="left" w:pos="7862"/>
        </w:tabs>
        <w:spacing w:line="240" w:lineRule="auto"/>
        <w:ind w:firstLine="0"/>
        <w:rPr>
          <w:rStyle w:val="FontStyle2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i w:val="0"/>
          <w:sz w:val="28"/>
          <w:szCs w:val="28"/>
        </w:rPr>
        <w:t>- Зайчик хочет с вами поиграть. У него есть большая корзина мячей.</w:t>
      </w:r>
      <w:r>
        <w:rPr>
          <w:rStyle w:val="FontStyle22"/>
          <w:rFonts w:ascii="Times New Roman" w:hAnsi="Times New Roman" w:cs="Times New Roman"/>
          <w:i w:val="0"/>
          <w:sz w:val="28"/>
          <w:szCs w:val="28"/>
        </w:rPr>
        <w:tab/>
      </w:r>
    </w:p>
    <w:p w:rsidR="0062271C" w:rsidRDefault="00C61E6A" w:rsidP="00195AB5">
      <w:pPr>
        <w:pStyle w:val="Style8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i w:val="0"/>
          <w:sz w:val="28"/>
          <w:szCs w:val="28"/>
        </w:rPr>
      </w:pPr>
      <w:r w:rsidRPr="003A4302">
        <w:rPr>
          <w:rStyle w:val="FontStyle22"/>
          <w:rFonts w:ascii="Times New Roman" w:hAnsi="Times New Roman" w:cs="Times New Roman"/>
          <w:i w:val="0"/>
          <w:sz w:val="28"/>
          <w:szCs w:val="28"/>
        </w:rPr>
        <w:t xml:space="preserve">Дети подходят по очереди </w:t>
      </w:r>
      <w:r w:rsidR="0062271C">
        <w:rPr>
          <w:rStyle w:val="FontStyle22"/>
          <w:rFonts w:ascii="Times New Roman" w:hAnsi="Times New Roman" w:cs="Times New Roman"/>
          <w:i w:val="0"/>
          <w:sz w:val="28"/>
          <w:szCs w:val="28"/>
        </w:rPr>
        <w:t>к корзине и достают мячи и называют их цвет.</w:t>
      </w:r>
    </w:p>
    <w:p w:rsidR="00E24061" w:rsidRPr="003A4302" w:rsidRDefault="0062271C" w:rsidP="00195AB5">
      <w:pPr>
        <w:pStyle w:val="Style8"/>
        <w:widowControl/>
        <w:spacing w:line="240" w:lineRule="auto"/>
        <w:ind w:firstLine="0"/>
        <w:rPr>
          <w:rStyle w:val="FontStyle25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- Ребята, у зайчика</w:t>
      </w:r>
      <w:r w:rsidR="00C61E6A" w:rsidRPr="003A4302">
        <w:rPr>
          <w:rStyle w:val="FontStyle23"/>
          <w:sz w:val="28"/>
          <w:szCs w:val="28"/>
        </w:rPr>
        <w:t xml:space="preserve"> какой мячик? </w:t>
      </w:r>
      <w:r w:rsidR="00C61E6A" w:rsidRPr="003A4302">
        <w:rPr>
          <w:rStyle w:val="FontStyle25"/>
          <w:i w:val="0"/>
          <w:sz w:val="28"/>
          <w:szCs w:val="28"/>
        </w:rPr>
        <w:t xml:space="preserve">(Большой). </w:t>
      </w:r>
      <w:r w:rsidR="00C61E6A" w:rsidRPr="003A4302">
        <w:rPr>
          <w:rStyle w:val="FontStyle23"/>
          <w:sz w:val="28"/>
          <w:szCs w:val="28"/>
        </w:rPr>
        <w:t xml:space="preserve">А у вас в руках, какие? </w:t>
      </w:r>
      <w:r w:rsidR="00C61E6A" w:rsidRPr="003A4302">
        <w:rPr>
          <w:rStyle w:val="FontStyle25"/>
          <w:i w:val="0"/>
          <w:sz w:val="28"/>
          <w:szCs w:val="28"/>
        </w:rPr>
        <w:t>(Маленькие)</w:t>
      </w:r>
    </w:p>
    <w:p w:rsidR="0062271C" w:rsidRDefault="0062271C" w:rsidP="00195AB5">
      <w:pPr>
        <w:pStyle w:val="Style4"/>
        <w:rPr>
          <w:bCs/>
          <w:iCs/>
          <w:sz w:val="28"/>
          <w:szCs w:val="28"/>
        </w:rPr>
      </w:pPr>
      <w:r>
        <w:rPr>
          <w:rStyle w:val="FontStyle26"/>
          <w:b w:val="0"/>
          <w:i w:val="0"/>
          <w:sz w:val="28"/>
          <w:szCs w:val="28"/>
        </w:rPr>
        <w:t>Дети относят</w:t>
      </w:r>
      <w:r w:rsidR="00C61E6A" w:rsidRPr="003A4302">
        <w:rPr>
          <w:rStyle w:val="FontStyle26"/>
          <w:b w:val="0"/>
          <w:i w:val="0"/>
          <w:sz w:val="28"/>
          <w:szCs w:val="28"/>
        </w:rPr>
        <w:t xml:space="preserve"> мячи</w:t>
      </w:r>
      <w:r w:rsidR="00E33C7F" w:rsidRPr="00E33C7F">
        <w:t xml:space="preserve"> </w:t>
      </w:r>
      <w:r>
        <w:rPr>
          <w:bCs/>
          <w:iCs/>
          <w:sz w:val="28"/>
          <w:szCs w:val="28"/>
        </w:rPr>
        <w:t>в корзину.</w:t>
      </w:r>
    </w:p>
    <w:p w:rsidR="0062271C" w:rsidRDefault="0062271C" w:rsidP="00195AB5">
      <w:pPr>
        <w:pStyle w:val="Style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 сколько мячей у зайчика в лапках</w:t>
      </w:r>
      <w:r w:rsidR="00E33C7F" w:rsidRPr="00E33C7F">
        <w:rPr>
          <w:bCs/>
          <w:iCs/>
          <w:sz w:val="28"/>
          <w:szCs w:val="28"/>
        </w:rPr>
        <w:t xml:space="preserve">? (Один) </w:t>
      </w:r>
    </w:p>
    <w:p w:rsidR="00E33C7F" w:rsidRPr="00E33C7F" w:rsidRDefault="0062271C" w:rsidP="00195AB5">
      <w:pPr>
        <w:pStyle w:val="Style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Сколько мячей</w:t>
      </w:r>
      <w:r w:rsidR="00E33C7F" w:rsidRPr="00E33C7F">
        <w:rPr>
          <w:bCs/>
          <w:iCs/>
          <w:sz w:val="28"/>
          <w:szCs w:val="28"/>
        </w:rPr>
        <w:t xml:space="preserve"> в корзине? (Много</w:t>
      </w:r>
      <w:r>
        <w:rPr>
          <w:bCs/>
          <w:iCs/>
          <w:sz w:val="28"/>
          <w:szCs w:val="28"/>
        </w:rPr>
        <w:t>)</w:t>
      </w:r>
    </w:p>
    <w:p w:rsidR="003A4302" w:rsidRDefault="00EC09EA" w:rsidP="00195AB5">
      <w:pPr>
        <w:pStyle w:val="Style4"/>
        <w:widowControl/>
        <w:rPr>
          <w:rStyle w:val="FontStyle26"/>
          <w:b w:val="0"/>
          <w:i w:val="0"/>
          <w:sz w:val="28"/>
          <w:szCs w:val="28"/>
        </w:rPr>
      </w:pPr>
      <w:r>
        <w:rPr>
          <w:rStyle w:val="FontStyle26"/>
          <w:b w:val="0"/>
          <w:i w:val="0"/>
          <w:sz w:val="28"/>
          <w:szCs w:val="28"/>
        </w:rPr>
        <w:t xml:space="preserve">Давайте поиграем с зайчиком. </w:t>
      </w:r>
      <w:proofErr w:type="spellStart"/>
      <w:r>
        <w:rPr>
          <w:rStyle w:val="FontStyle26"/>
          <w:b w:val="0"/>
          <w:i w:val="0"/>
          <w:sz w:val="28"/>
          <w:szCs w:val="28"/>
        </w:rPr>
        <w:t>Физминутка</w:t>
      </w:r>
      <w:proofErr w:type="spellEnd"/>
      <w:r>
        <w:rPr>
          <w:rStyle w:val="FontStyle26"/>
          <w:b w:val="0"/>
          <w:i w:val="0"/>
          <w:sz w:val="28"/>
          <w:szCs w:val="28"/>
        </w:rPr>
        <w:t xml:space="preserve"> «Зайка».</w:t>
      </w:r>
    </w:p>
    <w:p w:rsidR="00EC09EA" w:rsidRDefault="00EC09EA" w:rsidP="00195AB5">
      <w:pPr>
        <w:pStyle w:val="Style4"/>
        <w:widowControl/>
        <w:rPr>
          <w:rStyle w:val="FontStyle26"/>
          <w:b w:val="0"/>
          <w:i w:val="0"/>
          <w:sz w:val="28"/>
          <w:szCs w:val="28"/>
        </w:rPr>
      </w:pPr>
      <w:r>
        <w:rPr>
          <w:rStyle w:val="FontStyle26"/>
          <w:b w:val="0"/>
          <w:i w:val="0"/>
          <w:sz w:val="28"/>
          <w:szCs w:val="28"/>
        </w:rPr>
        <w:t>Серый зайка умывается,</w:t>
      </w:r>
    </w:p>
    <w:p w:rsidR="00EC09EA" w:rsidRDefault="00EC09EA" w:rsidP="00195AB5">
      <w:pPr>
        <w:pStyle w:val="Style4"/>
        <w:widowControl/>
        <w:rPr>
          <w:rStyle w:val="FontStyle26"/>
          <w:b w:val="0"/>
          <w:i w:val="0"/>
          <w:sz w:val="28"/>
          <w:szCs w:val="28"/>
        </w:rPr>
      </w:pPr>
      <w:r>
        <w:rPr>
          <w:rStyle w:val="FontStyle26"/>
          <w:b w:val="0"/>
          <w:i w:val="0"/>
          <w:sz w:val="28"/>
          <w:szCs w:val="28"/>
        </w:rPr>
        <w:t>Видно в гости собирается.</w:t>
      </w:r>
    </w:p>
    <w:p w:rsidR="00EC09EA" w:rsidRDefault="00EC09EA" w:rsidP="00195AB5">
      <w:pPr>
        <w:pStyle w:val="Style4"/>
        <w:widowControl/>
        <w:rPr>
          <w:rStyle w:val="FontStyle26"/>
          <w:b w:val="0"/>
          <w:i w:val="0"/>
          <w:sz w:val="28"/>
          <w:szCs w:val="28"/>
        </w:rPr>
      </w:pPr>
      <w:r>
        <w:rPr>
          <w:rStyle w:val="FontStyle26"/>
          <w:b w:val="0"/>
          <w:i w:val="0"/>
          <w:sz w:val="28"/>
          <w:szCs w:val="28"/>
        </w:rPr>
        <w:t>Вымыл носик, вытер хвостик.</w:t>
      </w:r>
    </w:p>
    <w:p w:rsidR="00EC09EA" w:rsidRDefault="00EC09EA" w:rsidP="00195AB5">
      <w:pPr>
        <w:pStyle w:val="Style4"/>
        <w:widowControl/>
        <w:rPr>
          <w:rStyle w:val="FontStyle26"/>
          <w:b w:val="0"/>
          <w:i w:val="0"/>
          <w:sz w:val="28"/>
          <w:szCs w:val="28"/>
        </w:rPr>
      </w:pPr>
      <w:r>
        <w:rPr>
          <w:rStyle w:val="FontStyle26"/>
          <w:b w:val="0"/>
          <w:i w:val="0"/>
          <w:sz w:val="28"/>
          <w:szCs w:val="28"/>
        </w:rPr>
        <w:t>Прыгал, скакал,</w:t>
      </w:r>
    </w:p>
    <w:p w:rsidR="00EC09EA" w:rsidRPr="003A4302" w:rsidRDefault="00EC09EA" w:rsidP="00195AB5">
      <w:pPr>
        <w:pStyle w:val="Style4"/>
        <w:widowControl/>
        <w:rPr>
          <w:rStyle w:val="FontStyle26"/>
          <w:b w:val="0"/>
          <w:i w:val="0"/>
          <w:sz w:val="28"/>
          <w:szCs w:val="28"/>
        </w:rPr>
      </w:pPr>
      <w:r>
        <w:rPr>
          <w:rStyle w:val="FontStyle26"/>
          <w:b w:val="0"/>
          <w:i w:val="0"/>
          <w:sz w:val="28"/>
          <w:szCs w:val="28"/>
        </w:rPr>
        <w:t>Лапками стучал.</w:t>
      </w:r>
    </w:p>
    <w:sectPr w:rsidR="00EC09EA" w:rsidRPr="003A4302" w:rsidSect="003A4302">
      <w:type w:val="continuous"/>
      <w:pgSz w:w="16837" w:h="2381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34" w:rsidRDefault="006D0B34">
      <w:r>
        <w:separator/>
      </w:r>
    </w:p>
  </w:endnote>
  <w:endnote w:type="continuationSeparator" w:id="0">
    <w:p w:rsidR="006D0B34" w:rsidRDefault="006D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34" w:rsidRDefault="006D0B34">
      <w:r>
        <w:separator/>
      </w:r>
    </w:p>
  </w:footnote>
  <w:footnote w:type="continuationSeparator" w:id="0">
    <w:p w:rsidR="006D0B34" w:rsidRDefault="006D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D280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02"/>
    <w:rsid w:val="00195AB5"/>
    <w:rsid w:val="003A4302"/>
    <w:rsid w:val="003C79C7"/>
    <w:rsid w:val="005642C0"/>
    <w:rsid w:val="005653D2"/>
    <w:rsid w:val="006068B0"/>
    <w:rsid w:val="0062271C"/>
    <w:rsid w:val="006D0B34"/>
    <w:rsid w:val="00793430"/>
    <w:rsid w:val="00AF6446"/>
    <w:rsid w:val="00C61E6A"/>
    <w:rsid w:val="00E24061"/>
    <w:rsid w:val="00E33C7F"/>
    <w:rsid w:val="00E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C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32" w:lineRule="exact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28" w:lineRule="exact"/>
      <w:ind w:firstLine="413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30" w:lineRule="exact"/>
      <w:jc w:val="both"/>
    </w:pPr>
  </w:style>
  <w:style w:type="paragraph" w:customStyle="1" w:styleId="Style13">
    <w:name w:val="Style13"/>
    <w:basedOn w:val="a"/>
    <w:uiPriority w:val="99"/>
    <w:pPr>
      <w:spacing w:line="230" w:lineRule="exact"/>
      <w:jc w:val="righ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30" w:lineRule="exact"/>
      <w:jc w:val="both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C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32" w:lineRule="exact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28" w:lineRule="exact"/>
      <w:ind w:firstLine="413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30" w:lineRule="exact"/>
      <w:jc w:val="both"/>
    </w:pPr>
  </w:style>
  <w:style w:type="paragraph" w:customStyle="1" w:styleId="Style13">
    <w:name w:val="Style13"/>
    <w:basedOn w:val="a"/>
    <w:uiPriority w:val="99"/>
    <w:pPr>
      <w:spacing w:line="230" w:lineRule="exact"/>
      <w:jc w:val="righ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30" w:lineRule="exact"/>
      <w:jc w:val="both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EROGG</dc:creator>
  <cp:lastModifiedBy>ИРИНА</cp:lastModifiedBy>
  <cp:revision>2</cp:revision>
  <dcterms:created xsi:type="dcterms:W3CDTF">2013-05-16T09:50:00Z</dcterms:created>
  <dcterms:modified xsi:type="dcterms:W3CDTF">2013-05-16T09:50:00Z</dcterms:modified>
</cp:coreProperties>
</file>