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6E" w:rsidRPr="00E4396E" w:rsidRDefault="00E4396E" w:rsidP="00E4396E">
      <w:pPr>
        <w:spacing w:line="240" w:lineRule="auto"/>
        <w:jc w:val="center"/>
        <w:rPr>
          <w:rFonts w:ascii="Times New Roman" w:hAnsi="Times New Roman" w:cs="Times New Roman"/>
          <w:b/>
          <w:bCs/>
          <w:sz w:val="40"/>
          <w:szCs w:val="40"/>
        </w:rPr>
      </w:pPr>
      <w:r w:rsidRPr="00E4396E">
        <w:rPr>
          <w:rFonts w:ascii="Times New Roman" w:hAnsi="Times New Roman" w:cs="Times New Roman"/>
          <w:b/>
          <w:bCs/>
          <w:sz w:val="40"/>
          <w:szCs w:val="40"/>
        </w:rPr>
        <w:t>Формирование у родителей представлений о влиянии семьи на развитие ребенка</w:t>
      </w:r>
    </w:p>
    <w:p w:rsidR="00E4396E" w:rsidRPr="00E4396E" w:rsidRDefault="00E4396E" w:rsidP="00E4396E">
      <w:pPr>
        <w:jc w:val="both"/>
        <w:rPr>
          <w:rFonts w:ascii="Times New Roman" w:hAnsi="Times New Roman" w:cs="Times New Roman"/>
          <w:sz w:val="28"/>
          <w:szCs w:val="28"/>
        </w:rPr>
      </w:pPr>
    </w:p>
    <w:p w:rsidR="00E4396E" w:rsidRPr="00E4396E" w:rsidRDefault="00E4396E" w:rsidP="00E4396E">
      <w:pPr>
        <w:jc w:val="both"/>
        <w:rPr>
          <w:rFonts w:ascii="Times New Roman" w:hAnsi="Times New Roman" w:cs="Times New Roman"/>
          <w:sz w:val="28"/>
          <w:szCs w:val="28"/>
        </w:rPr>
      </w:pPr>
      <w:r w:rsidRPr="00E4396E">
        <w:rPr>
          <w:rFonts w:ascii="Times New Roman" w:hAnsi="Times New Roman" w:cs="Times New Roman"/>
          <w:sz w:val="28"/>
          <w:szCs w:val="28"/>
        </w:rPr>
        <w:t xml:space="preserve">     </w:t>
      </w:r>
      <w:proofErr w:type="gramStart"/>
      <w:r w:rsidRPr="00E4396E">
        <w:rPr>
          <w:rFonts w:ascii="Times New Roman" w:hAnsi="Times New Roman" w:cs="Times New Roman"/>
          <w:sz w:val="28"/>
          <w:szCs w:val="28"/>
        </w:rPr>
        <w:t>Известно, что «проблемные», «трудные», «непослушные», «невозможные» дети, так же</w:t>
      </w:r>
      <w:r>
        <w:rPr>
          <w:rFonts w:ascii="Times New Roman" w:hAnsi="Times New Roman" w:cs="Times New Roman"/>
          <w:sz w:val="28"/>
          <w:szCs w:val="28"/>
        </w:rPr>
        <w:t>,</w:t>
      </w:r>
      <w:r w:rsidRPr="00E4396E">
        <w:rPr>
          <w:rFonts w:ascii="Times New Roman" w:hAnsi="Times New Roman" w:cs="Times New Roman"/>
          <w:sz w:val="28"/>
          <w:szCs w:val="28"/>
        </w:rPr>
        <w:t xml:space="preserve"> как дети с «комплек</w:t>
      </w:r>
      <w:r>
        <w:rPr>
          <w:rFonts w:ascii="Times New Roman" w:hAnsi="Times New Roman" w:cs="Times New Roman"/>
          <w:sz w:val="28"/>
          <w:szCs w:val="28"/>
        </w:rPr>
        <w:t xml:space="preserve">сами», «забитые», «несчастные» - </w:t>
      </w:r>
      <w:r w:rsidRPr="00E4396E">
        <w:rPr>
          <w:rFonts w:ascii="Times New Roman" w:hAnsi="Times New Roman" w:cs="Times New Roman"/>
          <w:sz w:val="28"/>
          <w:szCs w:val="28"/>
        </w:rPr>
        <w:t xml:space="preserve"> всегда результат неправильно сложившихся отношений в семье. </w:t>
      </w:r>
      <w:proofErr w:type="gramEnd"/>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Как правило, трудности детей служат проекцией отношений в семье. Личность ребенка, степень ее гармоничности — дисгармоничности выступает своеобразным зеркалом, отражающим скрытое и явное влияние семьи. Иногда семья — благополучная, беспроблемная, а ребенок сложный, имеет массу психологических и психосоматических отклонений в поведении. Откуда все это?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«Внутренний мир ребенка», — пишет Т. А. Флоренская, — это всегда отражение мира внешнего. А что есть внешний мир для ребенка? Конечно, его семья. И, как отмечает священник Валентин Марков, «...ребенок вырос не сам по себе. Он, как веточка на дереве, которое корнями уходит в глубину прошлого. Семья — это целостный организм. И проблемы молодого росточка — это, в первую очередь, проблемы почвы, на которой он растет. Дерево семьи питается соками родительской любви. Те, кто хочет действительно справиться с проблемами детей, пусть посмотрит, </w:t>
      </w:r>
      <w:r>
        <w:rPr>
          <w:rFonts w:ascii="Times New Roman" w:hAnsi="Times New Roman" w:cs="Times New Roman"/>
          <w:sz w:val="28"/>
          <w:szCs w:val="28"/>
        </w:rPr>
        <w:t>прежде всего, на себя!».</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В воспитании детей семья не может быть заменена никакими другими социальными институтами. Именно семья формирует систему ценностей, базовые структуры личности ребенка, его отношение к себе, к миру. Каким же образом происходит это влияние?</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Влияние семьи на развитие личности ребенка происходит путем воздействия нескольких факторов:</w:t>
      </w:r>
    </w:p>
    <w:p w:rsidR="00E4396E" w:rsidRPr="00E4396E" w:rsidRDefault="00E4396E" w:rsidP="00E4396E">
      <w:pPr>
        <w:jc w:val="both"/>
        <w:rPr>
          <w:rFonts w:ascii="Times New Roman" w:hAnsi="Times New Roman" w:cs="Times New Roman"/>
          <w:sz w:val="28"/>
          <w:szCs w:val="28"/>
        </w:rPr>
      </w:pPr>
      <w:r w:rsidRPr="00E4396E">
        <w:rPr>
          <w:rFonts w:ascii="Times New Roman" w:hAnsi="Times New Roman" w:cs="Times New Roman"/>
          <w:sz w:val="28"/>
          <w:szCs w:val="28"/>
        </w:rPr>
        <w:t xml:space="preserve">1. Во-первых, срабатывает механизм импринтинга, или запечатления: бессознательное усвоение базовых родительских установок, стереотипов поведения, культурных норм и ценностей, эмоциональных паттернов, духовной атмосферы семьи. Ребенок, словно губка, впитывает внутрисемейную атмосферу, причем это происходит с самого раннего возраста.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4396E">
        <w:rPr>
          <w:rFonts w:ascii="Times New Roman" w:hAnsi="Times New Roman" w:cs="Times New Roman"/>
          <w:sz w:val="28"/>
          <w:szCs w:val="28"/>
        </w:rPr>
        <w:t>Серафим Саровский говорил: «Нынче учить никого не над</w:t>
      </w:r>
      <w:r>
        <w:rPr>
          <w:rFonts w:ascii="Times New Roman" w:hAnsi="Times New Roman" w:cs="Times New Roman"/>
          <w:sz w:val="28"/>
          <w:szCs w:val="28"/>
        </w:rPr>
        <w:t xml:space="preserve">о. Все ученые. Надо показывать». </w:t>
      </w:r>
      <w:r w:rsidRPr="00E4396E">
        <w:rPr>
          <w:rFonts w:ascii="Times New Roman" w:hAnsi="Times New Roman" w:cs="Times New Roman"/>
          <w:sz w:val="28"/>
          <w:szCs w:val="28"/>
        </w:rPr>
        <w:t>И действительно, вся жизнь родителей является живым при</w:t>
      </w:r>
      <w:r>
        <w:rPr>
          <w:rFonts w:ascii="Times New Roman" w:hAnsi="Times New Roman" w:cs="Times New Roman"/>
          <w:sz w:val="28"/>
          <w:szCs w:val="28"/>
        </w:rPr>
        <w:t xml:space="preserve">мером для их детей. Воспитание - </w:t>
      </w:r>
      <w:r w:rsidRPr="00E4396E">
        <w:rPr>
          <w:rFonts w:ascii="Times New Roman" w:hAnsi="Times New Roman" w:cs="Times New Roman"/>
          <w:sz w:val="28"/>
          <w:szCs w:val="28"/>
        </w:rPr>
        <w:t xml:space="preserve"> в конечном итоге, это совместное проживание с ребенком его собственного пути.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В биологии известен эффект так называемого «приклеивания» только что вылупившегося из яйца гусенка: он привязывается к первому движущемуся предмету, который увидит. Причем, как оказалось, если матери-гусыни не окажется рядом, гусенок может «приклеиться» к любому движущемуся объекту: как </w:t>
      </w:r>
      <w:proofErr w:type="gramStart"/>
      <w:r w:rsidRPr="00E4396E">
        <w:rPr>
          <w:rFonts w:ascii="Times New Roman" w:hAnsi="Times New Roman" w:cs="Times New Roman"/>
          <w:sz w:val="28"/>
          <w:szCs w:val="28"/>
        </w:rPr>
        <w:t>к</w:t>
      </w:r>
      <w:proofErr w:type="gramEnd"/>
      <w:r w:rsidRPr="00E4396E">
        <w:rPr>
          <w:rFonts w:ascii="Times New Roman" w:hAnsi="Times New Roman" w:cs="Times New Roman"/>
          <w:sz w:val="28"/>
          <w:szCs w:val="28"/>
        </w:rPr>
        <w:t xml:space="preserve"> одушевленному, так и к неодушевленному. Эта особенность сохраняется всего несколько секунд после того, как птенец вылупится из яйца. Если упустить это мгновенье, эффект «приклеивания» утрачивается безвозвратно.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Так и в жизни ребенка существует определенный критический период времени, требующий заботы, внимания, воспитания со стороны родителя, когда он способен впитывать, подражать, следовать, принимать на веру, другими словами, — «приклеиться»</w:t>
      </w:r>
      <w:r>
        <w:rPr>
          <w:rFonts w:ascii="Times New Roman" w:hAnsi="Times New Roman" w:cs="Times New Roman"/>
          <w:sz w:val="28"/>
          <w:szCs w:val="28"/>
        </w:rPr>
        <w:t>.</w:t>
      </w:r>
      <w:r w:rsidRPr="00E4396E">
        <w:rPr>
          <w:rFonts w:ascii="Times New Roman" w:hAnsi="Times New Roman" w:cs="Times New Roman"/>
          <w:sz w:val="28"/>
          <w:szCs w:val="28"/>
        </w:rPr>
        <w:t xml:space="preserve"> Главное для родителей — не опоздать, не пропустить это время, иначе потом уже будет не воспитание, а перевоспитание. А, как известно, перевоспитывать всегда тяжело, если не бесполезно. Как подчеркивает игумен </w:t>
      </w:r>
      <w:proofErr w:type="spellStart"/>
      <w:r w:rsidRPr="00E4396E">
        <w:rPr>
          <w:rFonts w:ascii="Times New Roman" w:hAnsi="Times New Roman" w:cs="Times New Roman"/>
          <w:sz w:val="28"/>
          <w:szCs w:val="28"/>
        </w:rPr>
        <w:t>Евмений</w:t>
      </w:r>
      <w:proofErr w:type="spellEnd"/>
      <w:r w:rsidRPr="00E4396E">
        <w:rPr>
          <w:rFonts w:ascii="Times New Roman" w:hAnsi="Times New Roman" w:cs="Times New Roman"/>
          <w:sz w:val="28"/>
          <w:szCs w:val="28"/>
        </w:rPr>
        <w:t xml:space="preserve">, если дерево выросло кривым, его уже ничем не выпрямишь.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У детей потребность в «приклеивании» является естественной — они нуждаются в том, чтобы кто-то оказывал им внимание, находился рядом с ними. И если у родителей не будет такой возможности, то душевный вакуум ребенка обязательно будет заполнен какой-либо другой привязанностью — ведь, как известно, свято место пусто не бывает! Хорошо, если рядом окажется порядочный человек, а если нет? И многие родители спохватываются, когда уже бывает слишком поздно: ребенок, не получивший дома любви и тепла, ищет их на стороне и становится легкой добычей злых сил.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Другой фактор — слово. «Вначале было слово...» Через общение ребенок формирует основные смыслы, которые впоследствии создают уникальную когнитивную карту. Эти свернутые смысловые сгустки во многом определяют основные жизненные стратегии человека, формируют индивидуальную духовную матрицу.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Очень важно родителям быть бережными в отношении слов, которые они произносят, ведь мы все помним, что слово не воробей, вылетит — не </w:t>
      </w:r>
      <w:r w:rsidRPr="00E4396E">
        <w:rPr>
          <w:rFonts w:ascii="Times New Roman" w:hAnsi="Times New Roman" w:cs="Times New Roman"/>
          <w:sz w:val="28"/>
          <w:szCs w:val="28"/>
        </w:rPr>
        <w:lastRenderedPageBreak/>
        <w:t xml:space="preserve">поймаешь. Бывает, что сгоряча сорвутся грубые слова, хочется вернуть их обратно, но дело-то сделано… и осадок остается надолго. </w:t>
      </w:r>
    </w:p>
    <w:p w:rsidR="00E4396E" w:rsidRPr="00E4396E" w:rsidRDefault="00E4396E" w:rsidP="00E4396E">
      <w:pPr>
        <w:jc w:val="both"/>
        <w:rPr>
          <w:rFonts w:ascii="Times New Roman" w:hAnsi="Times New Roman" w:cs="Times New Roman"/>
          <w:sz w:val="28"/>
          <w:szCs w:val="28"/>
        </w:rPr>
      </w:pPr>
      <w:proofErr w:type="spellStart"/>
      <w:r w:rsidRPr="00E4396E">
        <w:rPr>
          <w:rFonts w:ascii="Times New Roman" w:hAnsi="Times New Roman" w:cs="Times New Roman"/>
          <w:b/>
          <w:sz w:val="28"/>
          <w:szCs w:val="28"/>
        </w:rPr>
        <w:t>Интериоризация</w:t>
      </w:r>
      <w:proofErr w:type="spellEnd"/>
      <w:r w:rsidRPr="00E4396E">
        <w:rPr>
          <w:rFonts w:ascii="Times New Roman" w:hAnsi="Times New Roman" w:cs="Times New Roman"/>
          <w:b/>
          <w:sz w:val="28"/>
          <w:szCs w:val="28"/>
        </w:rPr>
        <w:t xml:space="preserve"> (внутреннее усвоение) мужского и женского начал.</w:t>
      </w:r>
      <w:r w:rsidRPr="00E4396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E4396E">
        <w:rPr>
          <w:rFonts w:ascii="Times New Roman" w:hAnsi="Times New Roman" w:cs="Times New Roman"/>
          <w:sz w:val="28"/>
          <w:szCs w:val="28"/>
        </w:rPr>
        <w:t>Внутренняя</w:t>
      </w:r>
      <w:proofErr w:type="gramEnd"/>
      <w:r w:rsidRPr="00E4396E">
        <w:rPr>
          <w:rFonts w:ascii="Times New Roman" w:hAnsi="Times New Roman" w:cs="Times New Roman"/>
          <w:sz w:val="28"/>
          <w:szCs w:val="28"/>
        </w:rPr>
        <w:t xml:space="preserve"> представленность образов матери и отца во многом определит будущие отношения с мужчинами и женщинами вообще. Чем более гармонична родительская семья: мужественный отец, женственная мать, разумная иерархичность и соподчиненность членов семьи — тем больше вероятность будущих гармоничных отношений у ребенка.</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По мнению И. А. Ильина, добрая семья дарит человеку два священных первообраза, в живом общении с </w:t>
      </w:r>
      <w:proofErr w:type="gramStart"/>
      <w:r w:rsidRPr="00E4396E">
        <w:rPr>
          <w:rFonts w:ascii="Times New Roman" w:hAnsi="Times New Roman" w:cs="Times New Roman"/>
          <w:sz w:val="28"/>
          <w:szCs w:val="28"/>
        </w:rPr>
        <w:t>которыми</w:t>
      </w:r>
      <w:proofErr w:type="gramEnd"/>
      <w:r w:rsidRPr="00E4396E">
        <w:rPr>
          <w:rFonts w:ascii="Times New Roman" w:hAnsi="Times New Roman" w:cs="Times New Roman"/>
          <w:sz w:val="28"/>
          <w:szCs w:val="28"/>
        </w:rPr>
        <w:t xml:space="preserve"> растет его душа и крепнет его дух</w:t>
      </w:r>
      <w:r>
        <w:rPr>
          <w:rFonts w:ascii="Times New Roman" w:hAnsi="Times New Roman" w:cs="Times New Roman"/>
          <w:sz w:val="28"/>
          <w:szCs w:val="28"/>
        </w:rPr>
        <w:t>:</w:t>
      </w:r>
      <w:r w:rsidRPr="00E4396E">
        <w:rPr>
          <w:rFonts w:ascii="Times New Roman" w:hAnsi="Times New Roman" w:cs="Times New Roman"/>
          <w:sz w:val="28"/>
          <w:szCs w:val="28"/>
        </w:rPr>
        <w:t xml:space="preserve"> </w:t>
      </w:r>
      <w:bookmarkStart w:id="0" w:name="1"/>
      <w:bookmarkEnd w:id="0"/>
      <w:r w:rsidRPr="00E4396E">
        <w:rPr>
          <w:rFonts w:ascii="Times New Roman" w:hAnsi="Times New Roman" w:cs="Times New Roman"/>
          <w:sz w:val="28"/>
          <w:szCs w:val="28"/>
        </w:rPr>
        <w:t xml:space="preserve">первообраз чистой матери, несущей любовь, милость и защиту; первообраз благого отца, дарующего питание, справедливость и разумение.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Эти родительские образы философ называл источниками духовной любви и духовной веры человека.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К сожалению, так бывает не всегда. Искаженные роли отца и матери, когда мать излишне мужественная, властная, доминантная, а отец — мягкий, слабый или отстраненный от семьи, — основные «поставщики» будущих проблем у ребенка. Их спектр очень широк: от сложностей в отношениях с противоположным полом до невротических и психосоматических нарушений.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Наличие безусловной любви к ребенку. Именно этот момент является решающим в становлении личности ребенка и определяет состояние его духовного и физического здоровья в будущем. «Полюби ближнего как самого себя…» Только безусловная родительская любовь создает ту благодатную атмосферу, которой пропитывается ребенок и впоследствии несет в мир. Б. </w:t>
      </w:r>
      <w:proofErr w:type="spellStart"/>
      <w:r w:rsidRPr="00E4396E">
        <w:rPr>
          <w:rFonts w:ascii="Times New Roman" w:hAnsi="Times New Roman" w:cs="Times New Roman"/>
          <w:sz w:val="28"/>
          <w:szCs w:val="28"/>
        </w:rPr>
        <w:t>Нечипоров</w:t>
      </w:r>
      <w:proofErr w:type="spellEnd"/>
      <w:r w:rsidRPr="00E4396E">
        <w:rPr>
          <w:rFonts w:ascii="Times New Roman" w:hAnsi="Times New Roman" w:cs="Times New Roman"/>
          <w:sz w:val="28"/>
          <w:szCs w:val="28"/>
        </w:rPr>
        <w:t xml:space="preserve"> говорит о том, что «…если кто из нас, взрослых, оглянется назад и увидит в своем детстве: свет, тепло, любовь…, — тогда это и будет главным достоянием жизни»</w:t>
      </w:r>
      <w:bookmarkStart w:id="1" w:name="4"/>
      <w:bookmarkEnd w:id="1"/>
      <w:r>
        <w:rPr>
          <w:rFonts w:ascii="Times New Roman" w:hAnsi="Times New Roman" w:cs="Times New Roman"/>
          <w:sz w:val="28"/>
          <w:szCs w:val="28"/>
        </w:rPr>
        <w:t>.</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Таким образом, все эти факторы формируют духовно–душевно–телесную гармонию (или дисгармонию) личности ребенка. Семья служит той почвой, из которой «вырастают» практически все побеги детской психики. Что же формирует в ребенке семья?</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Семья формирует базовое чувство безопасности по отношению к миру и к людям, если развитие и воспитание ребенка происходит благоприятно, или же, наоборот, — базовое чувство недоверия, которое служит основой для </w:t>
      </w:r>
      <w:r w:rsidRPr="00E4396E">
        <w:rPr>
          <w:rFonts w:ascii="Times New Roman" w:hAnsi="Times New Roman" w:cs="Times New Roman"/>
          <w:sz w:val="28"/>
          <w:szCs w:val="28"/>
        </w:rPr>
        <w:lastRenderedPageBreak/>
        <w:t xml:space="preserve">возникновения различных сложностей в более взрослом возрасте, — той призмой, через которую ребенок воспринимает окружающий мир как тревожный, враждебный, несущий угрозу.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Семья формирует основные модели поведения. Родители влияют на поведение ребенка, поощряя или осуждая определенные стереотипы, а также применяя наказания или поддерживая ребенка.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Семья помогает ребенку приобрести необходимый жизненный опыт. Дети, чей жизненный опыт включал широкий набор различных ситуаций и которые научились справляться с проблемами общения, научились находить компромиссы, прощать, радоваться, будут лучше других детей адаптироваться к новой обстановке и положительно реагировать на происходящие вокруг перемены.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Семья формирует</w:t>
      </w: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у ребенка базовые смысловые понятия. В первую очередь: </w:t>
      </w:r>
    </w:p>
    <w:p w:rsidR="00E4396E" w:rsidRPr="00E4396E" w:rsidRDefault="00E4396E" w:rsidP="00E4396E">
      <w:pPr>
        <w:numPr>
          <w:ilvl w:val="0"/>
          <w:numId w:val="1"/>
        </w:numPr>
        <w:spacing w:line="240" w:lineRule="auto"/>
        <w:jc w:val="both"/>
        <w:rPr>
          <w:rFonts w:ascii="Times New Roman" w:hAnsi="Times New Roman" w:cs="Times New Roman"/>
          <w:sz w:val="28"/>
          <w:szCs w:val="28"/>
        </w:rPr>
      </w:pPr>
      <w:r w:rsidRPr="00E4396E">
        <w:rPr>
          <w:rFonts w:ascii="Times New Roman" w:hAnsi="Times New Roman" w:cs="Times New Roman"/>
          <w:sz w:val="28"/>
          <w:szCs w:val="28"/>
        </w:rPr>
        <w:t>отношение к себе;</w:t>
      </w:r>
    </w:p>
    <w:p w:rsidR="00E4396E" w:rsidRPr="00E4396E" w:rsidRDefault="00E4396E" w:rsidP="00E4396E">
      <w:pPr>
        <w:numPr>
          <w:ilvl w:val="0"/>
          <w:numId w:val="1"/>
        </w:numPr>
        <w:spacing w:line="240" w:lineRule="auto"/>
        <w:jc w:val="both"/>
        <w:rPr>
          <w:rFonts w:ascii="Times New Roman" w:hAnsi="Times New Roman" w:cs="Times New Roman"/>
          <w:sz w:val="28"/>
          <w:szCs w:val="28"/>
        </w:rPr>
      </w:pPr>
      <w:r w:rsidRPr="00E4396E">
        <w:rPr>
          <w:rFonts w:ascii="Times New Roman" w:hAnsi="Times New Roman" w:cs="Times New Roman"/>
          <w:sz w:val="28"/>
          <w:szCs w:val="28"/>
        </w:rPr>
        <w:t>стиль отношений с другими людьми;</w:t>
      </w:r>
    </w:p>
    <w:p w:rsidR="00E4396E" w:rsidRPr="00E4396E" w:rsidRDefault="00E4396E" w:rsidP="00E4396E">
      <w:pPr>
        <w:numPr>
          <w:ilvl w:val="0"/>
          <w:numId w:val="1"/>
        </w:numPr>
        <w:spacing w:line="240" w:lineRule="auto"/>
        <w:jc w:val="both"/>
        <w:rPr>
          <w:rFonts w:ascii="Times New Roman" w:hAnsi="Times New Roman" w:cs="Times New Roman"/>
          <w:sz w:val="28"/>
          <w:szCs w:val="28"/>
        </w:rPr>
      </w:pPr>
      <w:r w:rsidRPr="00E4396E">
        <w:rPr>
          <w:rFonts w:ascii="Times New Roman" w:hAnsi="Times New Roman" w:cs="Times New Roman"/>
          <w:sz w:val="28"/>
          <w:szCs w:val="28"/>
        </w:rPr>
        <w:t>представления о себе как о мужчине или женщине;</w:t>
      </w:r>
    </w:p>
    <w:p w:rsidR="00E4396E" w:rsidRPr="00E4396E" w:rsidRDefault="00E4396E" w:rsidP="00E4396E">
      <w:pPr>
        <w:numPr>
          <w:ilvl w:val="0"/>
          <w:numId w:val="1"/>
        </w:numPr>
        <w:spacing w:line="240" w:lineRule="auto"/>
        <w:jc w:val="both"/>
        <w:rPr>
          <w:rFonts w:ascii="Times New Roman" w:hAnsi="Times New Roman" w:cs="Times New Roman"/>
          <w:sz w:val="28"/>
          <w:szCs w:val="28"/>
        </w:rPr>
      </w:pPr>
      <w:r w:rsidRPr="00E4396E">
        <w:rPr>
          <w:rFonts w:ascii="Times New Roman" w:hAnsi="Times New Roman" w:cs="Times New Roman"/>
          <w:sz w:val="28"/>
          <w:szCs w:val="28"/>
        </w:rPr>
        <w:t>нравственные ценности, представление о том, «что такое хорошо и что такое плохо»;</w:t>
      </w:r>
    </w:p>
    <w:p w:rsidR="00E4396E" w:rsidRPr="00E4396E" w:rsidRDefault="00E4396E" w:rsidP="00E4396E">
      <w:pPr>
        <w:numPr>
          <w:ilvl w:val="0"/>
          <w:numId w:val="1"/>
        </w:numPr>
        <w:spacing w:line="240" w:lineRule="auto"/>
        <w:jc w:val="both"/>
        <w:rPr>
          <w:rFonts w:ascii="Times New Roman" w:hAnsi="Times New Roman" w:cs="Times New Roman"/>
          <w:sz w:val="28"/>
          <w:szCs w:val="28"/>
        </w:rPr>
      </w:pPr>
      <w:r w:rsidRPr="00E4396E">
        <w:rPr>
          <w:rFonts w:ascii="Times New Roman" w:hAnsi="Times New Roman" w:cs="Times New Roman"/>
          <w:sz w:val="28"/>
          <w:szCs w:val="28"/>
        </w:rPr>
        <w:t>жизненные смыслы;</w:t>
      </w:r>
    </w:p>
    <w:p w:rsidR="00E4396E" w:rsidRPr="00E4396E" w:rsidRDefault="00E4396E" w:rsidP="00E4396E">
      <w:pPr>
        <w:numPr>
          <w:ilvl w:val="0"/>
          <w:numId w:val="1"/>
        </w:numPr>
        <w:spacing w:line="240" w:lineRule="auto"/>
        <w:jc w:val="both"/>
        <w:rPr>
          <w:rFonts w:ascii="Times New Roman" w:hAnsi="Times New Roman" w:cs="Times New Roman"/>
          <w:sz w:val="28"/>
          <w:szCs w:val="28"/>
        </w:rPr>
      </w:pPr>
      <w:r w:rsidRPr="00E4396E">
        <w:rPr>
          <w:rFonts w:ascii="Times New Roman" w:hAnsi="Times New Roman" w:cs="Times New Roman"/>
          <w:sz w:val="28"/>
          <w:szCs w:val="28"/>
        </w:rPr>
        <w:t>стремления, идеалы;</w:t>
      </w:r>
    </w:p>
    <w:p w:rsidR="00E4396E" w:rsidRPr="00E4396E" w:rsidRDefault="00E4396E" w:rsidP="00E4396E">
      <w:pPr>
        <w:numPr>
          <w:ilvl w:val="0"/>
          <w:numId w:val="1"/>
        </w:numPr>
        <w:spacing w:line="240" w:lineRule="auto"/>
        <w:jc w:val="both"/>
        <w:rPr>
          <w:rFonts w:ascii="Times New Roman" w:hAnsi="Times New Roman" w:cs="Times New Roman"/>
          <w:sz w:val="28"/>
          <w:szCs w:val="28"/>
        </w:rPr>
      </w:pPr>
      <w:r w:rsidRPr="00E4396E">
        <w:rPr>
          <w:rFonts w:ascii="Times New Roman" w:hAnsi="Times New Roman" w:cs="Times New Roman"/>
          <w:sz w:val="28"/>
          <w:szCs w:val="28"/>
        </w:rPr>
        <w:t xml:space="preserve">чувство связи поколений, ощущение сопричастности к своему народу, Родине.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Семья помогает ребенку учиться общаться. Общение в семье позволяет ребенку вырабатывать собственные взгляды, нормы, установки и идеи, а также коммуникативные навыки: стиль общения, способность к компромиссам. Развитие ребенка будет зависеть от того, насколько хорошие условия для общения предоставлены ему в семье, а также от четкости и ясности общения.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Семья формирует эмоциональные качества личности ребенка. Эмоциональные стили семьи влияют на формирование эмоциональной сферы ребенка. Свободная экспрессия или эмоциональная сдержанность, запрет на выражение определенных эмоций формируют базовые эмоциональные стереотипы личности ребенка.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4396E">
        <w:rPr>
          <w:rFonts w:ascii="Times New Roman" w:hAnsi="Times New Roman" w:cs="Times New Roman"/>
          <w:sz w:val="28"/>
          <w:szCs w:val="28"/>
        </w:rPr>
        <w:t xml:space="preserve">Испокон веков воспитание послушного и доброго ребенка связывалось с родительским примером. Об этом много писали святые отцы Православной Церкви. «Если хочешь воспитывать других, воспитай сначала самого себя в Боге», — говорил святитель Василий Великий.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Святитель Игнатий Брянчанинов писал: «Знай, что паче всех твоих наставлений словами, жизнь твоя будет самым си</w:t>
      </w:r>
      <w:r>
        <w:rPr>
          <w:rFonts w:ascii="Times New Roman" w:hAnsi="Times New Roman" w:cs="Times New Roman"/>
          <w:sz w:val="28"/>
          <w:szCs w:val="28"/>
        </w:rPr>
        <w:t xml:space="preserve">льным наставлением для дочери».  </w:t>
      </w:r>
      <w:r w:rsidRPr="00E4396E">
        <w:rPr>
          <w:rFonts w:ascii="Times New Roman" w:hAnsi="Times New Roman" w:cs="Times New Roman"/>
          <w:sz w:val="28"/>
          <w:szCs w:val="28"/>
        </w:rPr>
        <w:t xml:space="preserve">Об этом же свидетельствует в пословицах мудрость православного русского народа: «Мать праведная — ограда каменная», «Отец сына не </w:t>
      </w:r>
      <w:proofErr w:type="gramStart"/>
      <w:r w:rsidRPr="00E4396E">
        <w:rPr>
          <w:rFonts w:ascii="Times New Roman" w:hAnsi="Times New Roman" w:cs="Times New Roman"/>
          <w:sz w:val="28"/>
          <w:szCs w:val="28"/>
        </w:rPr>
        <w:t>на</w:t>
      </w:r>
      <w:proofErr w:type="gramEnd"/>
      <w:r w:rsidRPr="00E4396E">
        <w:rPr>
          <w:rFonts w:ascii="Times New Roman" w:hAnsi="Times New Roman" w:cs="Times New Roman"/>
          <w:sz w:val="28"/>
          <w:szCs w:val="28"/>
        </w:rPr>
        <w:t xml:space="preserve"> худо учит» и т. д.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Таким образом, семья — основа жизни ребенка, и ничем ее заменить нельзя. Базовым моментом, формирующим личность ребенка, выступает безусловная родительская любовь. Только такой тип любви может обеспечить развитие всех потенциальных возможностей ребенка и раскрыть его духовное, уникальное Я. Безусловная любовь к ребенку — та «почва», на которой вырастает как прекрасный цветок целостная личность. </w:t>
      </w:r>
    </w:p>
    <w:p w:rsidR="00E4396E" w:rsidRPr="00E4396E" w:rsidRDefault="00E4396E" w:rsidP="00E4396E">
      <w:pPr>
        <w:jc w:val="both"/>
        <w:rPr>
          <w:rFonts w:ascii="Times New Roman" w:hAnsi="Times New Roman" w:cs="Times New Roman"/>
          <w:sz w:val="28"/>
          <w:szCs w:val="28"/>
        </w:rPr>
      </w:pPr>
      <w:r>
        <w:rPr>
          <w:rFonts w:ascii="Times New Roman" w:hAnsi="Times New Roman" w:cs="Times New Roman"/>
          <w:sz w:val="28"/>
          <w:szCs w:val="28"/>
        </w:rPr>
        <w:t xml:space="preserve">     </w:t>
      </w:r>
      <w:r w:rsidRPr="00E4396E">
        <w:rPr>
          <w:rFonts w:ascii="Times New Roman" w:hAnsi="Times New Roman" w:cs="Times New Roman"/>
          <w:sz w:val="28"/>
          <w:szCs w:val="28"/>
        </w:rPr>
        <w:t xml:space="preserve">Таким образом, семья — это та среда, которая влияет на развитие личности ребенка, его будущее духовное и душевное благополучие. </w:t>
      </w: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653"/>
      </w:tblGrid>
      <w:tr w:rsidR="007D6772" w:rsidRPr="007D6772" w:rsidTr="007D6772">
        <w:trPr>
          <w:tblCellSpacing w:w="37" w:type="dxa"/>
        </w:trPr>
        <w:tc>
          <w:tcPr>
            <w:tcW w:w="0" w:type="auto"/>
            <w:vAlign w:val="center"/>
            <w:hideMark/>
          </w:tcPr>
          <w:p w:rsidR="007D6772" w:rsidRPr="007D6772" w:rsidRDefault="007D6772" w:rsidP="007D6772">
            <w:pPr>
              <w:jc w:val="center"/>
              <w:rPr>
                <w:rFonts w:ascii="Times New Roman" w:hAnsi="Times New Roman" w:cs="Times New Roman"/>
                <w:sz w:val="28"/>
                <w:szCs w:val="28"/>
              </w:rPr>
            </w:pPr>
            <w:r w:rsidRPr="007D6772">
              <w:rPr>
                <w:rFonts w:ascii="Times New Roman" w:hAnsi="Times New Roman" w:cs="Times New Roman"/>
                <w:b/>
                <w:bCs/>
                <w:sz w:val="28"/>
                <w:szCs w:val="28"/>
              </w:rPr>
              <w:t xml:space="preserve">Как родители </w:t>
            </w:r>
            <w:r>
              <w:rPr>
                <w:rFonts w:ascii="Times New Roman" w:hAnsi="Times New Roman" w:cs="Times New Roman"/>
                <w:b/>
                <w:bCs/>
                <w:sz w:val="28"/>
                <w:szCs w:val="28"/>
              </w:rPr>
              <w:t>могут влиять</w:t>
            </w:r>
            <w:r w:rsidRPr="007D6772">
              <w:rPr>
                <w:rFonts w:ascii="Times New Roman" w:hAnsi="Times New Roman" w:cs="Times New Roman"/>
                <w:b/>
                <w:bCs/>
                <w:sz w:val="28"/>
                <w:szCs w:val="28"/>
              </w:rPr>
              <w:t xml:space="preserve"> на ребенка</w:t>
            </w:r>
            <w:r>
              <w:rPr>
                <w:rFonts w:ascii="Times New Roman" w:hAnsi="Times New Roman" w:cs="Times New Roman"/>
                <w:b/>
                <w:bCs/>
                <w:sz w:val="28"/>
                <w:szCs w:val="28"/>
              </w:rPr>
              <w:t>.</w:t>
            </w:r>
          </w:p>
        </w:tc>
      </w:tr>
      <w:tr w:rsidR="007D6772" w:rsidRPr="007D6772" w:rsidTr="00787997">
        <w:trPr>
          <w:tblCellSpacing w:w="37" w:type="dxa"/>
        </w:trPr>
        <w:tc>
          <w:tcPr>
            <w:tcW w:w="0" w:type="auto"/>
            <w:shd w:val="clear" w:color="auto" w:fill="auto"/>
            <w:vAlign w:val="center"/>
            <w:hideMark/>
          </w:tcPr>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D6772" w:rsidRPr="007D6772">
              <w:trPr>
                <w:tblCellSpacing w:w="15" w:type="dxa"/>
              </w:trPr>
              <w:tc>
                <w:tcPr>
                  <w:tcW w:w="0" w:type="auto"/>
                  <w:vAlign w:val="center"/>
                  <w:hideMark/>
                </w:tcPr>
                <w:p w:rsidR="007D6772" w:rsidRPr="007D6772" w:rsidRDefault="007D6772" w:rsidP="007D6772">
                  <w:pPr>
                    <w:jc w:val="both"/>
                    <w:rPr>
                      <w:rFonts w:ascii="Times New Roman" w:hAnsi="Times New Roman" w:cs="Times New Roman"/>
                      <w:sz w:val="28"/>
                      <w:szCs w:val="28"/>
                    </w:rPr>
                  </w:pPr>
                </w:p>
              </w:tc>
            </w:tr>
          </w:tbl>
          <w:p w:rsidR="007D6772" w:rsidRPr="007D6772" w:rsidRDefault="007D6772" w:rsidP="007D6772">
            <w:pPr>
              <w:jc w:val="both"/>
              <w:rPr>
                <w:rFonts w:ascii="Times New Roman" w:hAnsi="Times New Roman" w:cs="Times New Roman"/>
                <w:sz w:val="28"/>
                <w:szCs w:val="28"/>
              </w:rPr>
            </w:pPr>
            <w:r w:rsidRPr="007D6772">
              <w:rPr>
                <w:rFonts w:ascii="Times New Roman" w:hAnsi="Times New Roman" w:cs="Times New Roman"/>
                <w:b/>
                <w:bCs/>
                <w:sz w:val="28"/>
                <w:szCs w:val="28"/>
              </w:rPr>
              <w:t>1 Приказание, распоряжение, инструктирование, команда</w:t>
            </w:r>
            <w:r w:rsidRPr="007D6772">
              <w:rPr>
                <w:rFonts w:ascii="Times New Roman" w:hAnsi="Times New Roman" w:cs="Times New Roman"/>
                <w:sz w:val="28"/>
                <w:szCs w:val="28"/>
              </w:rPr>
              <w:t xml:space="preserve"> </w:t>
            </w:r>
          </w:p>
          <w:p w:rsidR="007D6772" w:rsidRPr="007D6772" w:rsidRDefault="007D6772" w:rsidP="007D6772">
            <w:pPr>
              <w:pStyle w:val="a4"/>
              <w:numPr>
                <w:ilvl w:val="0"/>
                <w:numId w:val="2"/>
              </w:numPr>
              <w:jc w:val="both"/>
              <w:rPr>
                <w:rFonts w:ascii="Times New Roman" w:hAnsi="Times New Roman" w:cs="Times New Roman"/>
                <w:sz w:val="28"/>
                <w:szCs w:val="28"/>
              </w:rPr>
            </w:pPr>
            <w:r w:rsidRPr="007D6772">
              <w:rPr>
                <w:rFonts w:ascii="Times New Roman" w:hAnsi="Times New Roman" w:cs="Times New Roman"/>
                <w:sz w:val="28"/>
                <w:szCs w:val="28"/>
              </w:rPr>
              <w:t xml:space="preserve">Эти сообщения говорят ребенку, что его чувства и потребности важны, что он должен соглашаться и исполнять все в соответствии с чувствами и потребностями родителей. Например, "Меня не волнует, что ты там хочешь делать, возвращайся домой сию же минуту". </w:t>
            </w:r>
          </w:p>
          <w:p w:rsidR="007D6772" w:rsidRPr="007D6772" w:rsidRDefault="007D6772" w:rsidP="007D6772">
            <w:pPr>
              <w:pStyle w:val="a4"/>
              <w:numPr>
                <w:ilvl w:val="0"/>
                <w:numId w:val="2"/>
              </w:numPr>
              <w:jc w:val="both"/>
              <w:rPr>
                <w:rFonts w:ascii="Times New Roman" w:hAnsi="Times New Roman" w:cs="Times New Roman"/>
                <w:sz w:val="28"/>
                <w:szCs w:val="28"/>
              </w:rPr>
            </w:pPr>
            <w:r w:rsidRPr="007D6772">
              <w:rPr>
                <w:rFonts w:ascii="Times New Roman" w:hAnsi="Times New Roman" w:cs="Times New Roman"/>
                <w:sz w:val="28"/>
                <w:szCs w:val="28"/>
              </w:rPr>
              <w:t xml:space="preserve">Эти сообщения показывают неприятие ребенка таким, каков он сейчас. Например, "Хватит суетиться!" </w:t>
            </w:r>
          </w:p>
          <w:p w:rsidR="007D6772" w:rsidRPr="007D6772" w:rsidRDefault="007D6772" w:rsidP="007D6772">
            <w:pPr>
              <w:pStyle w:val="a4"/>
              <w:numPr>
                <w:ilvl w:val="0"/>
                <w:numId w:val="2"/>
              </w:numPr>
              <w:jc w:val="both"/>
              <w:rPr>
                <w:rFonts w:ascii="Times New Roman" w:hAnsi="Times New Roman" w:cs="Times New Roman"/>
                <w:sz w:val="28"/>
                <w:szCs w:val="28"/>
              </w:rPr>
            </w:pPr>
            <w:r w:rsidRPr="007D6772">
              <w:rPr>
                <w:rFonts w:ascii="Times New Roman" w:hAnsi="Times New Roman" w:cs="Times New Roman"/>
                <w:sz w:val="28"/>
                <w:szCs w:val="28"/>
              </w:rPr>
              <w:t xml:space="preserve">Они вызывают страх перед родительской властью. Ребенок слышит угрозу от того, кто больше и сильнее его. Например, "Ступай к себе в комнату, если не пойдешь - я тебя туда отправлю". </w:t>
            </w:r>
          </w:p>
          <w:p w:rsidR="007D6772" w:rsidRPr="007D6772" w:rsidRDefault="007D6772" w:rsidP="007D6772">
            <w:pPr>
              <w:pStyle w:val="a4"/>
              <w:numPr>
                <w:ilvl w:val="0"/>
                <w:numId w:val="2"/>
              </w:numPr>
              <w:jc w:val="both"/>
              <w:rPr>
                <w:rFonts w:ascii="Times New Roman" w:hAnsi="Times New Roman" w:cs="Times New Roman"/>
                <w:sz w:val="28"/>
                <w:szCs w:val="28"/>
              </w:rPr>
            </w:pPr>
            <w:r w:rsidRPr="007D6772">
              <w:rPr>
                <w:rFonts w:ascii="Times New Roman" w:hAnsi="Times New Roman" w:cs="Times New Roman"/>
                <w:sz w:val="28"/>
                <w:szCs w:val="28"/>
              </w:rPr>
              <w:t xml:space="preserve">Они могут вызвать у ребенка чувство сопротивления или злости, часто являясь причиной жестокости, вспышки раздражения, противостояния родительской воле. </w:t>
            </w:r>
          </w:p>
          <w:p w:rsidR="007D6772" w:rsidRDefault="007D6772" w:rsidP="007D6772">
            <w:pPr>
              <w:pStyle w:val="a4"/>
              <w:numPr>
                <w:ilvl w:val="0"/>
                <w:numId w:val="2"/>
              </w:numPr>
              <w:jc w:val="both"/>
              <w:rPr>
                <w:rFonts w:ascii="Times New Roman" w:hAnsi="Times New Roman" w:cs="Times New Roman"/>
                <w:sz w:val="28"/>
                <w:szCs w:val="28"/>
              </w:rPr>
            </w:pPr>
            <w:r w:rsidRPr="007D6772">
              <w:rPr>
                <w:rFonts w:ascii="Times New Roman" w:hAnsi="Times New Roman" w:cs="Times New Roman"/>
                <w:sz w:val="28"/>
                <w:szCs w:val="28"/>
              </w:rPr>
              <w:t xml:space="preserve">Они могут показывать ребенку, что родитель не доверяет суждениям и не полагается на его компетентность. Например, "Не трогай эту тарелку! Отойди от маленького брата!" </w:t>
            </w:r>
          </w:p>
          <w:p w:rsidR="007D6772" w:rsidRPr="007D6772" w:rsidRDefault="007D6772" w:rsidP="007D6772">
            <w:pPr>
              <w:jc w:val="both"/>
              <w:rPr>
                <w:rFonts w:ascii="Times New Roman" w:hAnsi="Times New Roman" w:cs="Times New Roman"/>
                <w:sz w:val="28"/>
                <w:szCs w:val="28"/>
              </w:rPr>
            </w:pPr>
            <w:r w:rsidRPr="007D6772">
              <w:rPr>
                <w:rFonts w:ascii="Times New Roman" w:hAnsi="Times New Roman" w:cs="Times New Roman"/>
                <w:b/>
                <w:bCs/>
                <w:sz w:val="28"/>
                <w:szCs w:val="28"/>
              </w:rPr>
              <w:lastRenderedPageBreak/>
              <w:t>2 Предостережение, предупреждение, угроза</w:t>
            </w:r>
            <w:r w:rsidRPr="007D6772">
              <w:rPr>
                <w:rFonts w:ascii="Times New Roman" w:hAnsi="Times New Roman" w:cs="Times New Roman"/>
                <w:sz w:val="28"/>
                <w:szCs w:val="28"/>
              </w:rPr>
              <w:t xml:space="preserve"> </w:t>
            </w:r>
          </w:p>
          <w:p w:rsidR="007D6772" w:rsidRPr="007D6772" w:rsidRDefault="007D6772" w:rsidP="007D6772">
            <w:pPr>
              <w:pStyle w:val="a4"/>
              <w:numPr>
                <w:ilvl w:val="0"/>
                <w:numId w:val="2"/>
              </w:numPr>
              <w:jc w:val="both"/>
              <w:rPr>
                <w:rFonts w:ascii="Times New Roman" w:hAnsi="Times New Roman" w:cs="Times New Roman"/>
                <w:sz w:val="28"/>
                <w:szCs w:val="28"/>
              </w:rPr>
            </w:pPr>
            <w:r w:rsidRPr="007D6772">
              <w:rPr>
                <w:rFonts w:ascii="Times New Roman" w:hAnsi="Times New Roman" w:cs="Times New Roman"/>
                <w:sz w:val="28"/>
                <w:szCs w:val="28"/>
              </w:rPr>
              <w:t xml:space="preserve">Эти сообщения могут заставить ребенка почувствовать страх и покорность. Например, "Если ты так сделаешь, то пожалеешь об этом!" </w:t>
            </w:r>
          </w:p>
          <w:p w:rsidR="007D6772" w:rsidRPr="007D6772" w:rsidRDefault="007D6772" w:rsidP="007D6772">
            <w:pPr>
              <w:pStyle w:val="a4"/>
              <w:numPr>
                <w:ilvl w:val="0"/>
                <w:numId w:val="2"/>
              </w:numPr>
              <w:jc w:val="both"/>
              <w:rPr>
                <w:rFonts w:ascii="Times New Roman" w:hAnsi="Times New Roman" w:cs="Times New Roman"/>
                <w:sz w:val="28"/>
                <w:szCs w:val="28"/>
              </w:rPr>
            </w:pPr>
            <w:r w:rsidRPr="007D6772">
              <w:rPr>
                <w:rFonts w:ascii="Times New Roman" w:hAnsi="Times New Roman" w:cs="Times New Roman"/>
                <w:sz w:val="28"/>
                <w:szCs w:val="28"/>
              </w:rPr>
              <w:t xml:space="preserve">Они могут вызвать сопротивление и жестокость, точно так же, как и приказание, команда, инструктирование. Например, "Если ты сейчас же не пойдешь спать, я тебя отшлепаю!" </w:t>
            </w:r>
          </w:p>
          <w:p w:rsidR="007D6772" w:rsidRPr="007D6772" w:rsidRDefault="007D6772" w:rsidP="007D6772">
            <w:pPr>
              <w:pStyle w:val="a4"/>
              <w:numPr>
                <w:ilvl w:val="0"/>
                <w:numId w:val="2"/>
              </w:numPr>
              <w:jc w:val="both"/>
              <w:rPr>
                <w:rFonts w:ascii="Times New Roman" w:hAnsi="Times New Roman" w:cs="Times New Roman"/>
                <w:sz w:val="28"/>
                <w:szCs w:val="28"/>
              </w:rPr>
            </w:pPr>
            <w:r w:rsidRPr="007D6772">
              <w:rPr>
                <w:rFonts w:ascii="Times New Roman" w:hAnsi="Times New Roman" w:cs="Times New Roman"/>
                <w:sz w:val="28"/>
                <w:szCs w:val="28"/>
              </w:rPr>
              <w:t xml:space="preserve">Они могут сообщать отсутствие у родителя уважения к желаниям и потребностям ребенка. Например, "Если ты не прекратишь стучать по барабану, я рассержусь на тебя". </w:t>
            </w:r>
          </w:p>
          <w:p w:rsidR="007D6772" w:rsidRPr="007D6772" w:rsidRDefault="007D6772" w:rsidP="007D6772">
            <w:pPr>
              <w:pStyle w:val="a4"/>
              <w:numPr>
                <w:ilvl w:val="0"/>
                <w:numId w:val="2"/>
              </w:numPr>
              <w:jc w:val="both"/>
              <w:rPr>
                <w:rFonts w:ascii="Times New Roman" w:hAnsi="Times New Roman" w:cs="Times New Roman"/>
                <w:sz w:val="28"/>
                <w:szCs w:val="28"/>
              </w:rPr>
            </w:pPr>
            <w:r w:rsidRPr="007D6772">
              <w:rPr>
                <w:rFonts w:ascii="Times New Roman" w:hAnsi="Times New Roman" w:cs="Times New Roman"/>
                <w:sz w:val="28"/>
                <w:szCs w:val="28"/>
              </w:rPr>
              <w:t xml:space="preserve">Эти сообщения как бы провоцируют ребенка на то, чтобы он проверил меру серьезности угрозы родителей. Дети иногда испытывают соблазн сделать то, о чем их предупреждали или что им запрещали, лишь для того, чтобы посмотреть, последует ли наказание. </w:t>
            </w:r>
          </w:p>
          <w:p w:rsidR="007D6772" w:rsidRPr="007D6772" w:rsidRDefault="007D6772" w:rsidP="007D6772">
            <w:pPr>
              <w:jc w:val="both"/>
              <w:rPr>
                <w:rFonts w:ascii="Times New Roman" w:hAnsi="Times New Roman" w:cs="Times New Roman"/>
                <w:sz w:val="28"/>
                <w:szCs w:val="28"/>
              </w:rPr>
            </w:pPr>
            <w:r w:rsidRPr="007D6772">
              <w:rPr>
                <w:rFonts w:ascii="Times New Roman" w:hAnsi="Times New Roman" w:cs="Times New Roman"/>
                <w:b/>
                <w:bCs/>
                <w:sz w:val="28"/>
                <w:szCs w:val="28"/>
              </w:rPr>
              <w:t>3 Поучение, увещевание, морализирование, проповедь</w:t>
            </w:r>
            <w:r w:rsidRPr="007D6772">
              <w:rPr>
                <w:rFonts w:ascii="Times New Roman" w:hAnsi="Times New Roman" w:cs="Times New Roman"/>
                <w:sz w:val="28"/>
                <w:szCs w:val="28"/>
              </w:rPr>
              <w:t xml:space="preserve"> </w:t>
            </w:r>
          </w:p>
          <w:p w:rsidR="007D6772" w:rsidRPr="00787997" w:rsidRDefault="007D6772" w:rsidP="00787997">
            <w:pPr>
              <w:pStyle w:val="a4"/>
              <w:numPr>
                <w:ilvl w:val="0"/>
                <w:numId w:val="3"/>
              </w:numPr>
              <w:jc w:val="both"/>
              <w:rPr>
                <w:rFonts w:ascii="Times New Roman" w:hAnsi="Times New Roman" w:cs="Times New Roman"/>
                <w:sz w:val="28"/>
                <w:szCs w:val="28"/>
              </w:rPr>
            </w:pPr>
            <w:r w:rsidRPr="00787997">
              <w:rPr>
                <w:rFonts w:ascii="Times New Roman" w:hAnsi="Times New Roman" w:cs="Times New Roman"/>
                <w:sz w:val="28"/>
                <w:szCs w:val="28"/>
              </w:rPr>
              <w:t xml:space="preserve">Подобные сообщения в своем воздействии на ребенка опираются на власть внешнего авторитета, долга, обязанностей. Дети могут отвечать на "должен", "обязан", "надо" сопротивлением и еще более сильным отстаиванием своей позиции. </w:t>
            </w:r>
          </w:p>
          <w:p w:rsidR="007D6772" w:rsidRPr="00787997" w:rsidRDefault="007D6772" w:rsidP="00787997">
            <w:pPr>
              <w:pStyle w:val="a4"/>
              <w:numPr>
                <w:ilvl w:val="0"/>
                <w:numId w:val="3"/>
              </w:numPr>
              <w:jc w:val="both"/>
              <w:rPr>
                <w:rFonts w:ascii="Times New Roman" w:hAnsi="Times New Roman" w:cs="Times New Roman"/>
                <w:sz w:val="28"/>
                <w:szCs w:val="28"/>
              </w:rPr>
            </w:pPr>
            <w:r w:rsidRPr="00787997">
              <w:rPr>
                <w:rFonts w:ascii="Times New Roman" w:hAnsi="Times New Roman" w:cs="Times New Roman"/>
                <w:sz w:val="28"/>
                <w:szCs w:val="28"/>
              </w:rPr>
              <w:t xml:space="preserve">Такие высказывания могут заставить ребенка почувствовать, что родитель не полагается на иное суждение, что он считает: правильно поступать - это поступать так, как поступают другие. Например, "Ты должен поступать правильно". </w:t>
            </w:r>
          </w:p>
          <w:p w:rsidR="007D6772" w:rsidRPr="00787997" w:rsidRDefault="007D6772" w:rsidP="00787997">
            <w:pPr>
              <w:pStyle w:val="a4"/>
              <w:numPr>
                <w:ilvl w:val="0"/>
                <w:numId w:val="3"/>
              </w:numPr>
              <w:jc w:val="both"/>
              <w:rPr>
                <w:rFonts w:ascii="Times New Roman" w:hAnsi="Times New Roman" w:cs="Times New Roman"/>
                <w:sz w:val="28"/>
                <w:szCs w:val="28"/>
              </w:rPr>
            </w:pPr>
            <w:r w:rsidRPr="00787997">
              <w:rPr>
                <w:rFonts w:ascii="Times New Roman" w:hAnsi="Times New Roman" w:cs="Times New Roman"/>
                <w:sz w:val="28"/>
                <w:szCs w:val="28"/>
              </w:rPr>
              <w:t xml:space="preserve">Они могут стать причиной актуализации чувства вины в ребенке - чувства, что он "плохой". Например, "Ты не должен так думать". Могут заставить ребенка чувствовать, что родители не доверяют его способности обоснованно оценивать планы других людей. Например, "Ты всегда должен уважать своих учителей". </w:t>
            </w:r>
          </w:p>
          <w:p w:rsidR="007D6772" w:rsidRPr="007D6772" w:rsidRDefault="007D6772" w:rsidP="007D6772">
            <w:pPr>
              <w:jc w:val="both"/>
              <w:rPr>
                <w:rFonts w:ascii="Times New Roman" w:hAnsi="Times New Roman" w:cs="Times New Roman"/>
                <w:sz w:val="28"/>
                <w:szCs w:val="28"/>
              </w:rPr>
            </w:pPr>
            <w:r w:rsidRPr="007D6772">
              <w:rPr>
                <w:rFonts w:ascii="Times New Roman" w:hAnsi="Times New Roman" w:cs="Times New Roman"/>
                <w:b/>
                <w:bCs/>
                <w:sz w:val="28"/>
                <w:szCs w:val="28"/>
              </w:rPr>
              <w:t>4 Советы, предложения, объяснения</w:t>
            </w:r>
            <w:r w:rsidR="00787997">
              <w:rPr>
                <w:rFonts w:ascii="Times New Roman" w:hAnsi="Times New Roman" w:cs="Times New Roman"/>
                <w:sz w:val="28"/>
                <w:szCs w:val="28"/>
              </w:rPr>
              <w:t xml:space="preserve"> </w:t>
            </w:r>
          </w:p>
          <w:p w:rsidR="007D6772" w:rsidRPr="00787997" w:rsidRDefault="00787997" w:rsidP="00787997">
            <w:pPr>
              <w:pStyle w:val="a4"/>
              <w:numPr>
                <w:ilvl w:val="0"/>
                <w:numId w:val="4"/>
              </w:numPr>
              <w:jc w:val="both"/>
              <w:rPr>
                <w:rFonts w:ascii="Times New Roman" w:hAnsi="Times New Roman" w:cs="Times New Roman"/>
                <w:sz w:val="28"/>
                <w:szCs w:val="28"/>
              </w:rPr>
            </w:pPr>
            <w:r w:rsidRPr="00787997">
              <w:rPr>
                <w:rFonts w:ascii="Times New Roman" w:hAnsi="Times New Roman" w:cs="Times New Roman"/>
                <w:sz w:val="28"/>
                <w:szCs w:val="28"/>
              </w:rPr>
              <w:t>Т</w:t>
            </w:r>
            <w:r w:rsidR="007D6772" w:rsidRPr="00787997">
              <w:rPr>
                <w:rFonts w:ascii="Times New Roman" w:hAnsi="Times New Roman" w:cs="Times New Roman"/>
                <w:sz w:val="28"/>
                <w:szCs w:val="28"/>
              </w:rPr>
              <w:t xml:space="preserve">акие сообщения часто переживаются ребенком как свидетельство того, что родитель не доверяет оценке ребенка или его способности найти правильное решение. Они могут оказать на ребенка такое влияние, что он прекратит сам думать и решать проблемы и станет зависимым от родителей. Например, "Что я должен делать, папочка?" </w:t>
            </w:r>
          </w:p>
          <w:p w:rsidR="007D6772" w:rsidRPr="00787997" w:rsidRDefault="007D6772" w:rsidP="00787997">
            <w:pPr>
              <w:pStyle w:val="a4"/>
              <w:numPr>
                <w:ilvl w:val="0"/>
                <w:numId w:val="4"/>
              </w:numPr>
              <w:jc w:val="both"/>
              <w:rPr>
                <w:rFonts w:ascii="Times New Roman" w:hAnsi="Times New Roman" w:cs="Times New Roman"/>
                <w:sz w:val="28"/>
                <w:szCs w:val="28"/>
              </w:rPr>
            </w:pPr>
            <w:r w:rsidRPr="00787997">
              <w:rPr>
                <w:rFonts w:ascii="Times New Roman" w:hAnsi="Times New Roman" w:cs="Times New Roman"/>
                <w:sz w:val="28"/>
                <w:szCs w:val="28"/>
              </w:rPr>
              <w:t xml:space="preserve">Иногда дети сильно сопротивляются советам и идеям родителей. Например, "Дай мне самому нарисовать! Я не хочу, чтобы мне </w:t>
            </w:r>
            <w:r w:rsidRPr="00787997">
              <w:rPr>
                <w:rFonts w:ascii="Times New Roman" w:hAnsi="Times New Roman" w:cs="Times New Roman"/>
                <w:sz w:val="28"/>
                <w:szCs w:val="28"/>
              </w:rPr>
              <w:lastRenderedPageBreak/>
              <w:t xml:space="preserve">говорили, что делать". </w:t>
            </w:r>
          </w:p>
          <w:p w:rsidR="007D6772" w:rsidRPr="00787997" w:rsidRDefault="007D6772" w:rsidP="00787997">
            <w:pPr>
              <w:pStyle w:val="a4"/>
              <w:numPr>
                <w:ilvl w:val="0"/>
                <w:numId w:val="4"/>
              </w:numPr>
              <w:jc w:val="both"/>
              <w:rPr>
                <w:rFonts w:ascii="Times New Roman" w:hAnsi="Times New Roman" w:cs="Times New Roman"/>
                <w:sz w:val="28"/>
                <w:szCs w:val="28"/>
              </w:rPr>
            </w:pPr>
            <w:r w:rsidRPr="00787997">
              <w:rPr>
                <w:rFonts w:ascii="Times New Roman" w:hAnsi="Times New Roman" w:cs="Times New Roman"/>
                <w:sz w:val="28"/>
                <w:szCs w:val="28"/>
              </w:rPr>
              <w:t xml:space="preserve">Совет иногда сообщает ребенку родительские установки превосходства. Например, "Твоя мать и я знаем, что лучше". </w:t>
            </w:r>
          </w:p>
          <w:p w:rsidR="007D6772" w:rsidRPr="00787997" w:rsidRDefault="007D6772" w:rsidP="00787997">
            <w:pPr>
              <w:pStyle w:val="a4"/>
              <w:numPr>
                <w:ilvl w:val="0"/>
                <w:numId w:val="4"/>
              </w:numPr>
              <w:jc w:val="both"/>
              <w:rPr>
                <w:rFonts w:ascii="Times New Roman" w:hAnsi="Times New Roman" w:cs="Times New Roman"/>
                <w:sz w:val="28"/>
                <w:szCs w:val="28"/>
              </w:rPr>
            </w:pPr>
            <w:r w:rsidRPr="00787997">
              <w:rPr>
                <w:rFonts w:ascii="Times New Roman" w:hAnsi="Times New Roman" w:cs="Times New Roman"/>
                <w:sz w:val="28"/>
                <w:szCs w:val="28"/>
              </w:rPr>
              <w:t xml:space="preserve">Дети могут даже приобрести чувство собственной неполноценности. Например, "Почему я не подумал об этом? Ты всегда лучше знаешь, что делать". </w:t>
            </w:r>
          </w:p>
          <w:p w:rsidR="007D6772" w:rsidRPr="00787997" w:rsidRDefault="007D6772" w:rsidP="00787997">
            <w:pPr>
              <w:pStyle w:val="a4"/>
              <w:numPr>
                <w:ilvl w:val="0"/>
                <w:numId w:val="4"/>
              </w:numPr>
              <w:jc w:val="both"/>
              <w:rPr>
                <w:rFonts w:ascii="Times New Roman" w:hAnsi="Times New Roman" w:cs="Times New Roman"/>
                <w:sz w:val="28"/>
                <w:szCs w:val="28"/>
              </w:rPr>
            </w:pPr>
            <w:r w:rsidRPr="00787997">
              <w:rPr>
                <w:rFonts w:ascii="Times New Roman" w:hAnsi="Times New Roman" w:cs="Times New Roman"/>
                <w:sz w:val="28"/>
                <w:szCs w:val="28"/>
              </w:rPr>
              <w:t xml:space="preserve">Совет может вызывать у ребенка чувство, что родители совсем не понимают его. Например, "Ты бы не предлагал этого, если бы знал, что я чувствую". </w:t>
            </w:r>
          </w:p>
          <w:p w:rsidR="007D6772" w:rsidRPr="00787997" w:rsidRDefault="007D6772" w:rsidP="00787997">
            <w:pPr>
              <w:pStyle w:val="a4"/>
              <w:numPr>
                <w:ilvl w:val="0"/>
                <w:numId w:val="4"/>
              </w:numPr>
              <w:jc w:val="both"/>
              <w:rPr>
                <w:rFonts w:ascii="Times New Roman" w:hAnsi="Times New Roman" w:cs="Times New Roman"/>
                <w:sz w:val="28"/>
                <w:szCs w:val="28"/>
              </w:rPr>
            </w:pPr>
            <w:r w:rsidRPr="00787997">
              <w:rPr>
                <w:rFonts w:ascii="Times New Roman" w:hAnsi="Times New Roman" w:cs="Times New Roman"/>
                <w:sz w:val="28"/>
                <w:szCs w:val="28"/>
              </w:rPr>
              <w:t xml:space="preserve">Постоянные советы приводят к тому, что ребенок все свое время пытается реализовывать идеи и советы родителей, исключая развитие своих собственных идей. </w:t>
            </w:r>
          </w:p>
          <w:p w:rsidR="007D6772" w:rsidRPr="007D6772" w:rsidRDefault="007D6772" w:rsidP="007D6772">
            <w:pPr>
              <w:jc w:val="both"/>
              <w:rPr>
                <w:rFonts w:ascii="Times New Roman" w:hAnsi="Times New Roman" w:cs="Times New Roman"/>
                <w:sz w:val="28"/>
                <w:szCs w:val="28"/>
              </w:rPr>
            </w:pPr>
            <w:r w:rsidRPr="007D6772">
              <w:rPr>
                <w:rFonts w:ascii="Times New Roman" w:hAnsi="Times New Roman" w:cs="Times New Roman"/>
                <w:b/>
                <w:bCs/>
                <w:sz w:val="28"/>
                <w:szCs w:val="28"/>
              </w:rPr>
              <w:t>5 Нотации, наставления, логическая аргументация</w:t>
            </w:r>
            <w:r w:rsidRPr="007D6772">
              <w:rPr>
                <w:rFonts w:ascii="Times New Roman" w:hAnsi="Times New Roman" w:cs="Times New Roman"/>
                <w:sz w:val="28"/>
                <w:szCs w:val="28"/>
              </w:rPr>
              <w:t xml:space="preserve"> </w:t>
            </w:r>
          </w:p>
          <w:p w:rsidR="007D6772" w:rsidRPr="00787997" w:rsidRDefault="007D6772" w:rsidP="00787997">
            <w:pPr>
              <w:pStyle w:val="a4"/>
              <w:numPr>
                <w:ilvl w:val="0"/>
                <w:numId w:val="5"/>
              </w:numPr>
              <w:jc w:val="both"/>
              <w:rPr>
                <w:rFonts w:ascii="Times New Roman" w:hAnsi="Times New Roman" w:cs="Times New Roman"/>
                <w:sz w:val="28"/>
                <w:szCs w:val="28"/>
              </w:rPr>
            </w:pPr>
            <w:r w:rsidRPr="00787997">
              <w:rPr>
                <w:rFonts w:ascii="Times New Roman" w:hAnsi="Times New Roman" w:cs="Times New Roman"/>
                <w:sz w:val="28"/>
                <w:szCs w:val="28"/>
              </w:rPr>
              <w:t xml:space="preserve">Попытка учить другого часто вызывает у того, кто учится, чувство собственной неадекватности, уничижение от того, что вы стремитесь подчинить его себе. Например, "Ты всегда думаешь, что ты все знаешь". </w:t>
            </w:r>
          </w:p>
          <w:p w:rsidR="007D6772" w:rsidRPr="00787997" w:rsidRDefault="007D6772" w:rsidP="00787997">
            <w:pPr>
              <w:pStyle w:val="a4"/>
              <w:numPr>
                <w:ilvl w:val="0"/>
                <w:numId w:val="5"/>
              </w:numPr>
              <w:jc w:val="both"/>
              <w:rPr>
                <w:rFonts w:ascii="Times New Roman" w:hAnsi="Times New Roman" w:cs="Times New Roman"/>
                <w:sz w:val="28"/>
                <w:szCs w:val="28"/>
              </w:rPr>
            </w:pPr>
            <w:r w:rsidRPr="00787997">
              <w:rPr>
                <w:rFonts w:ascii="Times New Roman" w:hAnsi="Times New Roman" w:cs="Times New Roman"/>
                <w:sz w:val="28"/>
                <w:szCs w:val="28"/>
              </w:rPr>
              <w:t xml:space="preserve">Логика и факты часто вызывают у ребенка сопротивление и защиту. Например, "Ты думаешь, я не знаю этого?". Детям, как и взрослым, редко нравится показывать, что они не правы. Соответственно, они бескомпромиссно защищают свою позицию. Например, "Ты не прав, прав я! Ты не можешь убедить меня". </w:t>
            </w:r>
          </w:p>
          <w:p w:rsidR="007D6772" w:rsidRPr="00787997" w:rsidRDefault="007D6772" w:rsidP="00787997">
            <w:pPr>
              <w:pStyle w:val="a4"/>
              <w:numPr>
                <w:ilvl w:val="0"/>
                <w:numId w:val="5"/>
              </w:numPr>
              <w:jc w:val="both"/>
              <w:rPr>
                <w:rFonts w:ascii="Times New Roman" w:hAnsi="Times New Roman" w:cs="Times New Roman"/>
                <w:sz w:val="28"/>
                <w:szCs w:val="28"/>
              </w:rPr>
            </w:pPr>
            <w:r w:rsidRPr="00787997">
              <w:rPr>
                <w:rFonts w:ascii="Times New Roman" w:hAnsi="Times New Roman" w:cs="Times New Roman"/>
                <w:sz w:val="28"/>
                <w:szCs w:val="28"/>
              </w:rPr>
              <w:t xml:space="preserve">Дети обычно ненавидят родительские наставления. Например, "Они говорят и говорят, а я должен здесь сидеть и слушать". </w:t>
            </w:r>
          </w:p>
          <w:p w:rsidR="007D6772" w:rsidRPr="00787997" w:rsidRDefault="007D6772" w:rsidP="00787997">
            <w:pPr>
              <w:pStyle w:val="a4"/>
              <w:numPr>
                <w:ilvl w:val="0"/>
                <w:numId w:val="5"/>
              </w:numPr>
              <w:jc w:val="both"/>
              <w:rPr>
                <w:rFonts w:ascii="Times New Roman" w:hAnsi="Times New Roman" w:cs="Times New Roman"/>
                <w:sz w:val="28"/>
                <w:szCs w:val="28"/>
              </w:rPr>
            </w:pPr>
            <w:r w:rsidRPr="00787997">
              <w:rPr>
                <w:rFonts w:ascii="Times New Roman" w:hAnsi="Times New Roman" w:cs="Times New Roman"/>
                <w:sz w:val="28"/>
                <w:szCs w:val="28"/>
              </w:rPr>
              <w:t xml:space="preserve">Часто дети уже слишком хорошо знают те факты, на которых настаивают родители, читая им наставления, и сопротивляются предположению родителей об их недостаточной информированности. Например, "Я все это знаю, и тебе вовсе не нужно мне об этом рассказывать". </w:t>
            </w:r>
          </w:p>
          <w:p w:rsidR="007D6772" w:rsidRPr="00787997" w:rsidRDefault="007D6772" w:rsidP="00787997">
            <w:pPr>
              <w:pStyle w:val="a4"/>
              <w:numPr>
                <w:ilvl w:val="0"/>
                <w:numId w:val="5"/>
              </w:numPr>
              <w:jc w:val="both"/>
              <w:rPr>
                <w:rFonts w:ascii="Times New Roman" w:hAnsi="Times New Roman" w:cs="Times New Roman"/>
                <w:sz w:val="28"/>
                <w:szCs w:val="28"/>
              </w:rPr>
            </w:pPr>
            <w:r w:rsidRPr="00787997">
              <w:rPr>
                <w:rFonts w:ascii="Times New Roman" w:hAnsi="Times New Roman" w:cs="Times New Roman"/>
                <w:sz w:val="28"/>
                <w:szCs w:val="28"/>
              </w:rPr>
              <w:t xml:space="preserve">Иногда дети часто прибегают к отчаянным методам, например обесцениванию фактов, к которым апеллируют родители. Например, "Ну, ты слишком стар, чтобы разбираться в этом. Твои идеи слишком стары и давно вышли из моды. Ты старомоден". </w:t>
            </w:r>
          </w:p>
          <w:p w:rsidR="007D6772" w:rsidRPr="00787997" w:rsidRDefault="007D6772" w:rsidP="00787997">
            <w:pPr>
              <w:pStyle w:val="a4"/>
              <w:numPr>
                <w:ilvl w:val="0"/>
                <w:numId w:val="5"/>
              </w:numPr>
              <w:jc w:val="both"/>
              <w:rPr>
                <w:rFonts w:ascii="Times New Roman" w:hAnsi="Times New Roman" w:cs="Times New Roman"/>
                <w:sz w:val="28"/>
                <w:szCs w:val="28"/>
              </w:rPr>
            </w:pPr>
            <w:r w:rsidRPr="00787997">
              <w:rPr>
                <w:rFonts w:ascii="Times New Roman" w:hAnsi="Times New Roman" w:cs="Times New Roman"/>
                <w:sz w:val="28"/>
                <w:szCs w:val="28"/>
              </w:rPr>
              <w:t xml:space="preserve">Иногда дети предпочитают игнорировать факты. Например, "Мне все равно. Пусть так. Со мной этого не случится". </w:t>
            </w:r>
          </w:p>
          <w:p w:rsidR="007D6772" w:rsidRPr="007D6772" w:rsidRDefault="007D6772" w:rsidP="007D6772">
            <w:pPr>
              <w:jc w:val="both"/>
              <w:rPr>
                <w:rFonts w:ascii="Times New Roman" w:hAnsi="Times New Roman" w:cs="Times New Roman"/>
                <w:sz w:val="28"/>
                <w:szCs w:val="28"/>
              </w:rPr>
            </w:pPr>
            <w:r w:rsidRPr="007D6772">
              <w:rPr>
                <w:rFonts w:ascii="Times New Roman" w:hAnsi="Times New Roman" w:cs="Times New Roman"/>
                <w:b/>
                <w:bCs/>
                <w:sz w:val="28"/>
                <w:szCs w:val="28"/>
              </w:rPr>
              <w:t>6 Осуждение, "приговор", критическая оценка, порицание, упреки</w:t>
            </w:r>
            <w:r w:rsidRPr="007D6772">
              <w:rPr>
                <w:rFonts w:ascii="Times New Roman" w:hAnsi="Times New Roman" w:cs="Times New Roman"/>
                <w:sz w:val="28"/>
                <w:szCs w:val="28"/>
              </w:rPr>
              <w:t xml:space="preserve"> </w:t>
            </w:r>
          </w:p>
          <w:p w:rsidR="007D6772" w:rsidRPr="00787997" w:rsidRDefault="007D6772" w:rsidP="00787997">
            <w:pPr>
              <w:pStyle w:val="a4"/>
              <w:numPr>
                <w:ilvl w:val="0"/>
                <w:numId w:val="6"/>
              </w:numPr>
              <w:jc w:val="both"/>
              <w:rPr>
                <w:rFonts w:ascii="Times New Roman" w:hAnsi="Times New Roman" w:cs="Times New Roman"/>
                <w:sz w:val="28"/>
                <w:szCs w:val="28"/>
              </w:rPr>
            </w:pPr>
            <w:proofErr w:type="gramStart"/>
            <w:r w:rsidRPr="00787997">
              <w:rPr>
                <w:rFonts w:ascii="Times New Roman" w:hAnsi="Times New Roman" w:cs="Times New Roman"/>
                <w:sz w:val="28"/>
                <w:szCs w:val="28"/>
              </w:rPr>
              <w:lastRenderedPageBreak/>
              <w:t>Эти сообщения, вероятно, в наибольшей степени, чем другие, заставляют детей чувствовать себя неадекватными, зависимыми, глупыми, недостойными, плохими.</w:t>
            </w:r>
            <w:proofErr w:type="gramEnd"/>
            <w:r w:rsidRPr="00787997">
              <w:rPr>
                <w:rFonts w:ascii="Times New Roman" w:hAnsi="Times New Roman" w:cs="Times New Roman"/>
                <w:sz w:val="28"/>
                <w:szCs w:val="28"/>
              </w:rPr>
              <w:t xml:space="preserve"> </w:t>
            </w:r>
            <w:proofErr w:type="gramStart"/>
            <w:r w:rsidRPr="00787997">
              <w:rPr>
                <w:rFonts w:ascii="Times New Roman" w:hAnsi="Times New Roman" w:cs="Times New Roman"/>
                <w:sz w:val="28"/>
                <w:szCs w:val="28"/>
              </w:rPr>
              <w:t>Я-концепция</w:t>
            </w:r>
            <w:proofErr w:type="gramEnd"/>
            <w:r w:rsidRPr="00787997">
              <w:rPr>
                <w:rFonts w:ascii="Times New Roman" w:hAnsi="Times New Roman" w:cs="Times New Roman"/>
                <w:sz w:val="28"/>
                <w:szCs w:val="28"/>
              </w:rPr>
              <w:t xml:space="preserve"> ребенка формируется под влиянием оценок и суждений родителей. Как родитель оценивает ребенка, так во многом и ребенок оценивает себя. Например, "Я так часто слышал, что я плохой, что почувствовал, что должен быть плохим". </w:t>
            </w:r>
          </w:p>
          <w:p w:rsidR="007D6772" w:rsidRPr="00787997" w:rsidRDefault="007D6772" w:rsidP="00787997">
            <w:pPr>
              <w:pStyle w:val="a4"/>
              <w:numPr>
                <w:ilvl w:val="0"/>
                <w:numId w:val="6"/>
              </w:numPr>
              <w:jc w:val="both"/>
              <w:rPr>
                <w:rFonts w:ascii="Times New Roman" w:hAnsi="Times New Roman" w:cs="Times New Roman"/>
                <w:sz w:val="28"/>
                <w:szCs w:val="28"/>
              </w:rPr>
            </w:pPr>
            <w:r w:rsidRPr="00787997">
              <w:rPr>
                <w:rFonts w:ascii="Times New Roman" w:hAnsi="Times New Roman" w:cs="Times New Roman"/>
                <w:sz w:val="28"/>
                <w:szCs w:val="28"/>
              </w:rPr>
              <w:t xml:space="preserve">Негативная критика вызывает </w:t>
            </w:r>
            <w:proofErr w:type="spellStart"/>
            <w:r w:rsidRPr="00787997">
              <w:rPr>
                <w:rFonts w:ascii="Times New Roman" w:hAnsi="Times New Roman" w:cs="Times New Roman"/>
                <w:sz w:val="28"/>
                <w:szCs w:val="28"/>
              </w:rPr>
              <w:t>контркритику</w:t>
            </w:r>
            <w:proofErr w:type="spellEnd"/>
            <w:r w:rsidRPr="00787997">
              <w:rPr>
                <w:rFonts w:ascii="Times New Roman" w:hAnsi="Times New Roman" w:cs="Times New Roman"/>
                <w:sz w:val="28"/>
                <w:szCs w:val="28"/>
              </w:rPr>
              <w:t xml:space="preserve">. Например, "Я вижу, что ты делаешь то же самое! Тебе можно, а мне нельзя? К себе ты не так строг". Оценка сильно влияет на детей в направлении того, что они начинают скрывать и прятать свои чувства от родителей. Например, "Если я расскажу им, они будут меня осуждать". </w:t>
            </w:r>
          </w:p>
          <w:p w:rsidR="007D6772" w:rsidRPr="00787997" w:rsidRDefault="007D6772" w:rsidP="00787997">
            <w:pPr>
              <w:pStyle w:val="a4"/>
              <w:numPr>
                <w:ilvl w:val="0"/>
                <w:numId w:val="6"/>
              </w:numPr>
              <w:jc w:val="both"/>
              <w:rPr>
                <w:rFonts w:ascii="Times New Roman" w:hAnsi="Times New Roman" w:cs="Times New Roman"/>
                <w:sz w:val="28"/>
                <w:szCs w:val="28"/>
              </w:rPr>
            </w:pPr>
            <w:r w:rsidRPr="00787997">
              <w:rPr>
                <w:rFonts w:ascii="Times New Roman" w:hAnsi="Times New Roman" w:cs="Times New Roman"/>
                <w:sz w:val="28"/>
                <w:szCs w:val="28"/>
              </w:rPr>
              <w:t xml:space="preserve">Дети, как и взрослые, не хотят, чтобы их оценивали отрицательно. Они отвечают обороной только для того, чтобы защитить свой "образ - Я". Часто они испытывают злобу и чувство ненависти к оценивающему их родителю, даже если наказание и справедливо. </w:t>
            </w:r>
          </w:p>
          <w:p w:rsidR="007D6772" w:rsidRPr="007D6772" w:rsidRDefault="007D6772" w:rsidP="007D6772">
            <w:pPr>
              <w:jc w:val="both"/>
              <w:rPr>
                <w:rFonts w:ascii="Times New Roman" w:hAnsi="Times New Roman" w:cs="Times New Roman"/>
                <w:sz w:val="28"/>
                <w:szCs w:val="28"/>
              </w:rPr>
            </w:pPr>
            <w:r w:rsidRPr="007D6772">
              <w:rPr>
                <w:rFonts w:ascii="Times New Roman" w:hAnsi="Times New Roman" w:cs="Times New Roman"/>
                <w:b/>
                <w:bCs/>
                <w:sz w:val="28"/>
                <w:szCs w:val="28"/>
              </w:rPr>
              <w:t>7 Похвала, согласие</w:t>
            </w:r>
            <w:r w:rsidRPr="007D6772">
              <w:rPr>
                <w:rFonts w:ascii="Times New Roman" w:hAnsi="Times New Roman" w:cs="Times New Roman"/>
                <w:sz w:val="28"/>
                <w:szCs w:val="28"/>
              </w:rPr>
              <w:t xml:space="preserve"> </w:t>
            </w:r>
          </w:p>
          <w:p w:rsidR="007D6772" w:rsidRPr="00787997" w:rsidRDefault="007D6772" w:rsidP="00787997">
            <w:pPr>
              <w:pStyle w:val="a4"/>
              <w:numPr>
                <w:ilvl w:val="0"/>
                <w:numId w:val="7"/>
              </w:numPr>
              <w:jc w:val="both"/>
              <w:rPr>
                <w:rFonts w:ascii="Times New Roman" w:hAnsi="Times New Roman" w:cs="Times New Roman"/>
                <w:sz w:val="28"/>
                <w:szCs w:val="28"/>
              </w:rPr>
            </w:pPr>
            <w:r w:rsidRPr="00787997">
              <w:rPr>
                <w:rFonts w:ascii="Times New Roman" w:hAnsi="Times New Roman" w:cs="Times New Roman"/>
                <w:sz w:val="28"/>
                <w:szCs w:val="28"/>
              </w:rPr>
              <w:t xml:space="preserve">В противоположность общепринятому мнению о том, что похвала всегда полезна ребенку, она часто вызывает очень негативные эффекты. Позитивная оценка, которая не соответствует "образу - Я" ребенка, может вызвать враждебность. Например, "Я - не хорошенькая, я - уродлива. Я ненавижу свои волосы. Я не играла хорошо, я была отвратительна". </w:t>
            </w:r>
          </w:p>
          <w:p w:rsidR="007D6772" w:rsidRPr="00787997" w:rsidRDefault="007D6772" w:rsidP="00787997">
            <w:pPr>
              <w:pStyle w:val="a4"/>
              <w:numPr>
                <w:ilvl w:val="0"/>
                <w:numId w:val="7"/>
              </w:numPr>
              <w:jc w:val="both"/>
              <w:rPr>
                <w:rFonts w:ascii="Times New Roman" w:hAnsi="Times New Roman" w:cs="Times New Roman"/>
                <w:sz w:val="28"/>
                <w:szCs w:val="28"/>
              </w:rPr>
            </w:pPr>
            <w:r w:rsidRPr="00787997">
              <w:rPr>
                <w:rFonts w:ascii="Times New Roman" w:hAnsi="Times New Roman" w:cs="Times New Roman"/>
                <w:sz w:val="28"/>
                <w:szCs w:val="28"/>
              </w:rPr>
              <w:t xml:space="preserve">Дети делают заключение, что если на этот раз родители оценили их положительно, то в следующий раз они могут оценить их и отрицательно. Кроме того, отсутствие похвалы в семье, где она используется часто, может быть интерпретировано ребенком как осуждение. Например, "Вы не сказали ничего хорошего о моей прическе, значит, она вам не понравилась". </w:t>
            </w:r>
          </w:p>
          <w:p w:rsidR="007D6772" w:rsidRPr="00787997" w:rsidRDefault="007D6772" w:rsidP="00787997">
            <w:pPr>
              <w:pStyle w:val="a4"/>
              <w:numPr>
                <w:ilvl w:val="0"/>
                <w:numId w:val="7"/>
              </w:numPr>
              <w:jc w:val="both"/>
              <w:rPr>
                <w:rFonts w:ascii="Times New Roman" w:hAnsi="Times New Roman" w:cs="Times New Roman"/>
                <w:sz w:val="28"/>
                <w:szCs w:val="28"/>
              </w:rPr>
            </w:pPr>
            <w:r w:rsidRPr="00787997">
              <w:rPr>
                <w:rFonts w:ascii="Times New Roman" w:hAnsi="Times New Roman" w:cs="Times New Roman"/>
                <w:sz w:val="28"/>
                <w:szCs w:val="28"/>
              </w:rPr>
              <w:t xml:space="preserve">Похвала часто воспринимается ребенком как попытка манипулировать им - хитроумный способ заставить его сделать то, что хотят родители. Например, "Вы так сказали, чтобы я старательнее учился". </w:t>
            </w:r>
          </w:p>
          <w:p w:rsidR="007D6772" w:rsidRPr="00787997" w:rsidRDefault="007D6772" w:rsidP="00787997">
            <w:pPr>
              <w:pStyle w:val="a4"/>
              <w:numPr>
                <w:ilvl w:val="0"/>
                <w:numId w:val="7"/>
              </w:numPr>
              <w:jc w:val="both"/>
              <w:rPr>
                <w:rFonts w:ascii="Times New Roman" w:hAnsi="Times New Roman" w:cs="Times New Roman"/>
                <w:sz w:val="28"/>
                <w:szCs w:val="28"/>
              </w:rPr>
            </w:pPr>
            <w:r w:rsidRPr="00787997">
              <w:rPr>
                <w:rFonts w:ascii="Times New Roman" w:hAnsi="Times New Roman" w:cs="Times New Roman"/>
                <w:sz w:val="28"/>
                <w:szCs w:val="28"/>
              </w:rPr>
              <w:t xml:space="preserve">Дети иногда делают заключение, что родители не понимают их, когда хвалят. Например, "Ты бы никогда не сказал так, если бы знал, что я действительно думаю о себе". </w:t>
            </w:r>
          </w:p>
          <w:p w:rsidR="007D6772" w:rsidRPr="00787997" w:rsidRDefault="007D6772" w:rsidP="00787997">
            <w:pPr>
              <w:pStyle w:val="a4"/>
              <w:numPr>
                <w:ilvl w:val="0"/>
                <w:numId w:val="7"/>
              </w:numPr>
              <w:jc w:val="both"/>
              <w:rPr>
                <w:rFonts w:ascii="Times New Roman" w:hAnsi="Times New Roman" w:cs="Times New Roman"/>
                <w:sz w:val="28"/>
                <w:szCs w:val="28"/>
              </w:rPr>
            </w:pPr>
            <w:r w:rsidRPr="00787997">
              <w:rPr>
                <w:rFonts w:ascii="Times New Roman" w:hAnsi="Times New Roman" w:cs="Times New Roman"/>
                <w:sz w:val="28"/>
                <w:szCs w:val="28"/>
              </w:rPr>
              <w:t xml:space="preserve">Дети часто стесняются и чувствуют дискомфорт, получая похвалу, особенно в присутствии своих друзей. Например, "О, папа, ведь это </w:t>
            </w:r>
            <w:r w:rsidRPr="00787997">
              <w:rPr>
                <w:rFonts w:ascii="Times New Roman" w:hAnsi="Times New Roman" w:cs="Times New Roman"/>
                <w:sz w:val="28"/>
                <w:szCs w:val="28"/>
              </w:rPr>
              <w:lastRenderedPageBreak/>
              <w:t xml:space="preserve">неправда!". Дети, которых много хвалят, могут стать зависимыми от тех, кто их хвалит, от похвалы и даже требовать ее. Например, "Ты ничего не сказала о том, как я убрал свою комнату. Я хороший маленький мальчик? Как я выгляжу, мама? Правда, хороший рисунок?". </w:t>
            </w:r>
          </w:p>
          <w:p w:rsidR="007D6772" w:rsidRPr="007D6772" w:rsidRDefault="007D6772" w:rsidP="007D6772">
            <w:pPr>
              <w:jc w:val="both"/>
              <w:rPr>
                <w:rFonts w:ascii="Times New Roman" w:hAnsi="Times New Roman" w:cs="Times New Roman"/>
                <w:sz w:val="28"/>
                <w:szCs w:val="28"/>
              </w:rPr>
            </w:pPr>
            <w:r w:rsidRPr="007D6772">
              <w:rPr>
                <w:rFonts w:ascii="Times New Roman" w:hAnsi="Times New Roman" w:cs="Times New Roman"/>
                <w:b/>
                <w:bCs/>
                <w:sz w:val="28"/>
                <w:szCs w:val="28"/>
              </w:rPr>
              <w:t>8 Ругань, насмешка, попытка пристыдить, обзывание</w:t>
            </w:r>
            <w:r w:rsidRPr="007D6772">
              <w:rPr>
                <w:rFonts w:ascii="Times New Roman" w:hAnsi="Times New Roman" w:cs="Times New Roman"/>
                <w:sz w:val="28"/>
                <w:szCs w:val="28"/>
              </w:rPr>
              <w:t xml:space="preserve"> </w:t>
            </w:r>
          </w:p>
          <w:p w:rsidR="007D6772" w:rsidRPr="00787997" w:rsidRDefault="007D6772" w:rsidP="00787997">
            <w:pPr>
              <w:pStyle w:val="a4"/>
              <w:numPr>
                <w:ilvl w:val="0"/>
                <w:numId w:val="8"/>
              </w:numPr>
              <w:jc w:val="both"/>
              <w:rPr>
                <w:rFonts w:ascii="Times New Roman" w:hAnsi="Times New Roman" w:cs="Times New Roman"/>
                <w:sz w:val="28"/>
                <w:szCs w:val="28"/>
              </w:rPr>
            </w:pPr>
            <w:r w:rsidRPr="00787997">
              <w:rPr>
                <w:rFonts w:ascii="Times New Roman" w:hAnsi="Times New Roman" w:cs="Times New Roman"/>
                <w:sz w:val="28"/>
                <w:szCs w:val="28"/>
              </w:rPr>
              <w:t xml:space="preserve">Подобные сообщения могут оказать разрушительное воздействие на "образ - Я" ребенка. Они могут заставить ребенка почувствовать себя недостойным, плохим, нелюбимым. </w:t>
            </w:r>
          </w:p>
          <w:p w:rsidR="007D6772" w:rsidRPr="00787997" w:rsidRDefault="007D6772" w:rsidP="00787997">
            <w:pPr>
              <w:pStyle w:val="a4"/>
              <w:numPr>
                <w:ilvl w:val="0"/>
                <w:numId w:val="8"/>
              </w:numPr>
              <w:jc w:val="both"/>
              <w:rPr>
                <w:rFonts w:ascii="Times New Roman" w:hAnsi="Times New Roman" w:cs="Times New Roman"/>
                <w:sz w:val="28"/>
                <w:szCs w:val="28"/>
              </w:rPr>
            </w:pPr>
            <w:r w:rsidRPr="00787997">
              <w:rPr>
                <w:rFonts w:ascii="Times New Roman" w:hAnsi="Times New Roman" w:cs="Times New Roman"/>
                <w:sz w:val="28"/>
                <w:szCs w:val="28"/>
              </w:rPr>
              <w:t xml:space="preserve">Наиболее частая реакция детей на подобные высказывания - бумерангом вернуть их родителям. Например, "А ты - большой ворчун. Еще надо посмотреть, кто из нас </w:t>
            </w:r>
            <w:proofErr w:type="gramStart"/>
            <w:r w:rsidRPr="00787997">
              <w:rPr>
                <w:rFonts w:ascii="Times New Roman" w:hAnsi="Times New Roman" w:cs="Times New Roman"/>
                <w:sz w:val="28"/>
                <w:szCs w:val="28"/>
              </w:rPr>
              <w:t>лентяй</w:t>
            </w:r>
            <w:proofErr w:type="gramEnd"/>
            <w:r w:rsidRPr="00787997">
              <w:rPr>
                <w:rFonts w:ascii="Times New Roman" w:hAnsi="Times New Roman" w:cs="Times New Roman"/>
                <w:sz w:val="28"/>
                <w:szCs w:val="28"/>
              </w:rPr>
              <w:t xml:space="preserve">". </w:t>
            </w:r>
          </w:p>
          <w:p w:rsidR="007D6772" w:rsidRPr="00787997" w:rsidRDefault="007D6772" w:rsidP="00787997">
            <w:pPr>
              <w:pStyle w:val="a4"/>
              <w:numPr>
                <w:ilvl w:val="0"/>
                <w:numId w:val="8"/>
              </w:numPr>
              <w:jc w:val="both"/>
              <w:rPr>
                <w:rFonts w:ascii="Times New Roman" w:hAnsi="Times New Roman" w:cs="Times New Roman"/>
                <w:sz w:val="28"/>
                <w:szCs w:val="28"/>
              </w:rPr>
            </w:pPr>
            <w:r w:rsidRPr="00787997">
              <w:rPr>
                <w:rFonts w:ascii="Times New Roman" w:hAnsi="Times New Roman" w:cs="Times New Roman"/>
                <w:sz w:val="28"/>
                <w:szCs w:val="28"/>
              </w:rPr>
              <w:t xml:space="preserve">Когда ребенок получает подобное сообщение от родителя, стремящегося повлиять на него, маловероятно, что это влияние будет реализовано. Вместо этого ребенок может оправдать себя и свести на нет родительскую несправедливую оценку. Например, "Я вовсе не выгляжу вульгарно, покрасив глаза. Это несправедливо и смешно!". </w:t>
            </w:r>
          </w:p>
          <w:p w:rsidR="007D6772" w:rsidRPr="007D6772" w:rsidRDefault="007D6772" w:rsidP="007D6772">
            <w:pPr>
              <w:jc w:val="both"/>
              <w:rPr>
                <w:rFonts w:ascii="Times New Roman" w:hAnsi="Times New Roman" w:cs="Times New Roman"/>
                <w:sz w:val="28"/>
                <w:szCs w:val="28"/>
              </w:rPr>
            </w:pPr>
            <w:r w:rsidRPr="007D6772">
              <w:rPr>
                <w:rFonts w:ascii="Times New Roman" w:hAnsi="Times New Roman" w:cs="Times New Roman"/>
                <w:b/>
                <w:bCs/>
                <w:sz w:val="28"/>
                <w:szCs w:val="28"/>
              </w:rPr>
              <w:t>9 Интерпретация, анализ, постановка диагноза</w:t>
            </w:r>
            <w:r w:rsidRPr="007D6772">
              <w:rPr>
                <w:rFonts w:ascii="Times New Roman" w:hAnsi="Times New Roman" w:cs="Times New Roman"/>
                <w:sz w:val="28"/>
                <w:szCs w:val="28"/>
              </w:rPr>
              <w:t xml:space="preserve"> </w:t>
            </w:r>
          </w:p>
          <w:p w:rsidR="007D6772" w:rsidRPr="00787997" w:rsidRDefault="007D6772" w:rsidP="00787997">
            <w:pPr>
              <w:pStyle w:val="a4"/>
              <w:numPr>
                <w:ilvl w:val="0"/>
                <w:numId w:val="9"/>
              </w:numPr>
              <w:jc w:val="both"/>
              <w:rPr>
                <w:rFonts w:ascii="Times New Roman" w:hAnsi="Times New Roman" w:cs="Times New Roman"/>
                <w:sz w:val="28"/>
                <w:szCs w:val="28"/>
              </w:rPr>
            </w:pPr>
            <w:r w:rsidRPr="00787997">
              <w:rPr>
                <w:rFonts w:ascii="Times New Roman" w:hAnsi="Times New Roman" w:cs="Times New Roman"/>
                <w:sz w:val="28"/>
                <w:szCs w:val="28"/>
              </w:rPr>
              <w:t xml:space="preserve">Такие сообщения показывают ребенку, что родитель его разгадал, "вычислил", знает, каковы мотивы ребенка и почему он так ведет себя. Подобный родительский "психоанализ" может угрожать ребенку и вызывать фрустрацию. </w:t>
            </w:r>
          </w:p>
          <w:p w:rsidR="007D6772" w:rsidRPr="00787997" w:rsidRDefault="007D6772" w:rsidP="00787997">
            <w:pPr>
              <w:pStyle w:val="a4"/>
              <w:numPr>
                <w:ilvl w:val="0"/>
                <w:numId w:val="9"/>
              </w:numPr>
              <w:jc w:val="both"/>
              <w:rPr>
                <w:rFonts w:ascii="Times New Roman" w:hAnsi="Times New Roman" w:cs="Times New Roman"/>
                <w:sz w:val="28"/>
                <w:szCs w:val="28"/>
              </w:rPr>
            </w:pPr>
            <w:r w:rsidRPr="00787997">
              <w:rPr>
                <w:rFonts w:ascii="Times New Roman" w:hAnsi="Times New Roman" w:cs="Times New Roman"/>
                <w:sz w:val="28"/>
                <w:szCs w:val="28"/>
              </w:rPr>
              <w:t xml:space="preserve">Если анализ или интерпретация родителя оказываются правильными, ребенок может почувствовать себя в смущении и замешательстве из-за того, что его выставили напоказ. Например, "Тебе никто не назначает свиданий потому, что ты слишком застенчива. Ты так ведешь себя, чтобы привлечь внимание!". </w:t>
            </w:r>
          </w:p>
          <w:p w:rsidR="007D6772" w:rsidRPr="00787997" w:rsidRDefault="007D6772" w:rsidP="00787997">
            <w:pPr>
              <w:pStyle w:val="a4"/>
              <w:numPr>
                <w:ilvl w:val="0"/>
                <w:numId w:val="9"/>
              </w:numPr>
              <w:jc w:val="both"/>
              <w:rPr>
                <w:rFonts w:ascii="Times New Roman" w:hAnsi="Times New Roman" w:cs="Times New Roman"/>
                <w:sz w:val="28"/>
                <w:szCs w:val="28"/>
              </w:rPr>
            </w:pPr>
            <w:r w:rsidRPr="00787997">
              <w:rPr>
                <w:rFonts w:ascii="Times New Roman" w:hAnsi="Times New Roman" w:cs="Times New Roman"/>
                <w:sz w:val="28"/>
                <w:szCs w:val="28"/>
              </w:rPr>
              <w:t xml:space="preserve">Когда анализ или интерпретация родителя оказываются ложными, как и бывает в большинстве случаев, ребенок чувствует злость из-за несправедливого обвинения. Например, "Я не завистлив, это абсурдно!". </w:t>
            </w:r>
          </w:p>
          <w:p w:rsidR="007D6772" w:rsidRPr="00787997" w:rsidRDefault="007D6772" w:rsidP="00787997">
            <w:pPr>
              <w:pStyle w:val="a4"/>
              <w:numPr>
                <w:ilvl w:val="0"/>
                <w:numId w:val="9"/>
              </w:numPr>
              <w:jc w:val="both"/>
              <w:rPr>
                <w:rFonts w:ascii="Times New Roman" w:hAnsi="Times New Roman" w:cs="Times New Roman"/>
                <w:sz w:val="28"/>
                <w:szCs w:val="28"/>
              </w:rPr>
            </w:pPr>
            <w:r w:rsidRPr="00787997">
              <w:rPr>
                <w:rFonts w:ascii="Times New Roman" w:hAnsi="Times New Roman" w:cs="Times New Roman"/>
                <w:sz w:val="28"/>
                <w:szCs w:val="28"/>
              </w:rPr>
              <w:t xml:space="preserve">Дети часто приобретают установку превосходства родителей. Например, "Ты думаешь, что ты так много знаешь". Родители, часто подвергавшие своих детей анализу, показывают им свое чувство превосходства, то, что они умнее и мудрее. </w:t>
            </w:r>
          </w:p>
          <w:p w:rsidR="007D6772" w:rsidRPr="00787997" w:rsidRDefault="007D6772" w:rsidP="00787997">
            <w:pPr>
              <w:pStyle w:val="a4"/>
              <w:numPr>
                <w:ilvl w:val="0"/>
                <w:numId w:val="9"/>
              </w:numPr>
              <w:jc w:val="both"/>
              <w:rPr>
                <w:rFonts w:ascii="Times New Roman" w:hAnsi="Times New Roman" w:cs="Times New Roman"/>
                <w:sz w:val="28"/>
                <w:szCs w:val="28"/>
              </w:rPr>
            </w:pPr>
            <w:r w:rsidRPr="00787997">
              <w:rPr>
                <w:rFonts w:ascii="Times New Roman" w:hAnsi="Times New Roman" w:cs="Times New Roman"/>
                <w:sz w:val="28"/>
                <w:szCs w:val="28"/>
              </w:rPr>
              <w:t xml:space="preserve">Высказывания типа "Я знаю, почему..." и "Я вижу тебя насквозь" </w:t>
            </w:r>
            <w:r w:rsidRPr="00787997">
              <w:rPr>
                <w:rFonts w:ascii="Times New Roman" w:hAnsi="Times New Roman" w:cs="Times New Roman"/>
                <w:sz w:val="28"/>
                <w:szCs w:val="28"/>
              </w:rPr>
              <w:lastRenderedPageBreak/>
              <w:t xml:space="preserve">зачастую сразу же обрывают дальнейшую коммуникацию и приучают ребенка воздерживаться от обсуждения своих проблем с родителями. </w:t>
            </w:r>
          </w:p>
          <w:p w:rsidR="007D6772" w:rsidRPr="007D6772" w:rsidRDefault="007D6772" w:rsidP="007D6772">
            <w:pPr>
              <w:jc w:val="both"/>
              <w:rPr>
                <w:rFonts w:ascii="Times New Roman" w:hAnsi="Times New Roman" w:cs="Times New Roman"/>
                <w:sz w:val="28"/>
                <w:szCs w:val="28"/>
              </w:rPr>
            </w:pPr>
            <w:r w:rsidRPr="007D6772">
              <w:rPr>
                <w:rFonts w:ascii="Times New Roman" w:hAnsi="Times New Roman" w:cs="Times New Roman"/>
                <w:b/>
                <w:bCs/>
                <w:sz w:val="28"/>
                <w:szCs w:val="28"/>
              </w:rPr>
              <w:t>10 Утешение, попытки успокоить, сочувствие, поддержка, помощь</w:t>
            </w:r>
            <w:r w:rsidRPr="007D6772">
              <w:rPr>
                <w:rFonts w:ascii="Times New Roman" w:hAnsi="Times New Roman" w:cs="Times New Roman"/>
                <w:sz w:val="28"/>
                <w:szCs w:val="28"/>
              </w:rPr>
              <w:t xml:space="preserve"> </w:t>
            </w:r>
          </w:p>
          <w:p w:rsidR="007D6772" w:rsidRPr="00787997" w:rsidRDefault="007D6772" w:rsidP="00787997">
            <w:pPr>
              <w:pStyle w:val="a4"/>
              <w:numPr>
                <w:ilvl w:val="0"/>
                <w:numId w:val="10"/>
              </w:numPr>
              <w:jc w:val="both"/>
              <w:rPr>
                <w:rFonts w:ascii="Times New Roman" w:hAnsi="Times New Roman" w:cs="Times New Roman"/>
                <w:sz w:val="28"/>
                <w:szCs w:val="28"/>
              </w:rPr>
            </w:pPr>
            <w:r w:rsidRPr="00787997">
              <w:rPr>
                <w:rFonts w:ascii="Times New Roman" w:hAnsi="Times New Roman" w:cs="Times New Roman"/>
                <w:sz w:val="28"/>
                <w:szCs w:val="28"/>
              </w:rPr>
              <w:t xml:space="preserve">Такие сообщения вовсе не так полезны, как считает большинство родителей. Попытки успокоить и утешить ребенка, когда он взволнован чем-то, может просто убедить его в том, что вы не понимаете его. Например, "Ты не стал бы так говорить, если бы знал, как мне страшно". </w:t>
            </w:r>
          </w:p>
          <w:p w:rsidR="007D6772" w:rsidRPr="00787997" w:rsidRDefault="007D6772" w:rsidP="00787997">
            <w:pPr>
              <w:pStyle w:val="a4"/>
              <w:numPr>
                <w:ilvl w:val="0"/>
                <w:numId w:val="10"/>
              </w:numPr>
              <w:jc w:val="both"/>
              <w:rPr>
                <w:rFonts w:ascii="Times New Roman" w:hAnsi="Times New Roman" w:cs="Times New Roman"/>
                <w:sz w:val="28"/>
                <w:szCs w:val="28"/>
              </w:rPr>
            </w:pPr>
            <w:r w:rsidRPr="00787997">
              <w:rPr>
                <w:rFonts w:ascii="Times New Roman" w:hAnsi="Times New Roman" w:cs="Times New Roman"/>
                <w:sz w:val="28"/>
                <w:szCs w:val="28"/>
              </w:rPr>
              <w:t xml:space="preserve">Родители утешают и успокаивают, потому что они испытывают дискомфорт, когда их ребенок огорчен, разочарован, когда ему больно, обидно и т.п. Взрослые просто хотят, чтобы он перестал испытывать эти чувства и переживания. Например, "Не переживай, и все будет в порядке". </w:t>
            </w:r>
          </w:p>
          <w:p w:rsidR="007D6772" w:rsidRPr="00787997" w:rsidRDefault="007D6772" w:rsidP="00787997">
            <w:pPr>
              <w:pStyle w:val="a4"/>
              <w:numPr>
                <w:ilvl w:val="0"/>
                <w:numId w:val="10"/>
              </w:numPr>
              <w:jc w:val="both"/>
              <w:rPr>
                <w:rFonts w:ascii="Times New Roman" w:hAnsi="Times New Roman" w:cs="Times New Roman"/>
                <w:sz w:val="28"/>
                <w:szCs w:val="28"/>
              </w:rPr>
            </w:pPr>
            <w:r w:rsidRPr="00787997">
              <w:rPr>
                <w:rFonts w:ascii="Times New Roman" w:hAnsi="Times New Roman" w:cs="Times New Roman"/>
                <w:sz w:val="28"/>
                <w:szCs w:val="28"/>
              </w:rPr>
              <w:t xml:space="preserve">Дети могут усмотреть в утешении попытки изменить их и часто не доверяют взрослым. Например, "Ты так говоришь, чтобы заставить меня чувствовать себя лучше". </w:t>
            </w:r>
          </w:p>
          <w:p w:rsidR="007D6772" w:rsidRPr="00787997" w:rsidRDefault="007D6772" w:rsidP="00787997">
            <w:pPr>
              <w:pStyle w:val="a4"/>
              <w:numPr>
                <w:ilvl w:val="0"/>
                <w:numId w:val="10"/>
              </w:numPr>
              <w:jc w:val="both"/>
              <w:rPr>
                <w:rFonts w:ascii="Times New Roman" w:hAnsi="Times New Roman" w:cs="Times New Roman"/>
                <w:sz w:val="28"/>
                <w:szCs w:val="28"/>
              </w:rPr>
            </w:pPr>
            <w:r w:rsidRPr="00787997">
              <w:rPr>
                <w:rFonts w:ascii="Times New Roman" w:hAnsi="Times New Roman" w:cs="Times New Roman"/>
                <w:sz w:val="28"/>
                <w:szCs w:val="28"/>
              </w:rPr>
              <w:t xml:space="preserve">Обесценивание чувства, которое испытывает ребенок, и попытки успокоить его часто прерывает в нем дальнейшую внутреннюю работу, потому что ребенок чувствует: вы хотите, чтобы он перестал переживать в данный момент (неприятие чувств ребенка). </w:t>
            </w:r>
          </w:p>
          <w:p w:rsidR="007D6772" w:rsidRPr="007D6772" w:rsidRDefault="007D6772" w:rsidP="007D6772">
            <w:pPr>
              <w:jc w:val="both"/>
              <w:rPr>
                <w:rFonts w:ascii="Times New Roman" w:hAnsi="Times New Roman" w:cs="Times New Roman"/>
                <w:sz w:val="28"/>
                <w:szCs w:val="28"/>
              </w:rPr>
            </w:pPr>
            <w:r w:rsidRPr="007D6772">
              <w:rPr>
                <w:rFonts w:ascii="Times New Roman" w:hAnsi="Times New Roman" w:cs="Times New Roman"/>
                <w:b/>
                <w:bCs/>
                <w:sz w:val="28"/>
                <w:szCs w:val="28"/>
              </w:rPr>
              <w:t>11 Расследование, допрос, вопросы</w:t>
            </w:r>
            <w:r w:rsidRPr="007D6772">
              <w:rPr>
                <w:rFonts w:ascii="Times New Roman" w:hAnsi="Times New Roman" w:cs="Times New Roman"/>
                <w:sz w:val="28"/>
                <w:szCs w:val="28"/>
              </w:rPr>
              <w:t xml:space="preserve"> </w:t>
            </w:r>
          </w:p>
          <w:p w:rsidR="007D6772" w:rsidRPr="00787997" w:rsidRDefault="007D6772" w:rsidP="00787997">
            <w:pPr>
              <w:pStyle w:val="a4"/>
              <w:numPr>
                <w:ilvl w:val="0"/>
                <w:numId w:val="11"/>
              </w:numPr>
              <w:jc w:val="both"/>
              <w:rPr>
                <w:rFonts w:ascii="Times New Roman" w:hAnsi="Times New Roman" w:cs="Times New Roman"/>
                <w:sz w:val="28"/>
                <w:szCs w:val="28"/>
              </w:rPr>
            </w:pPr>
            <w:r w:rsidRPr="00787997">
              <w:rPr>
                <w:rFonts w:ascii="Times New Roman" w:hAnsi="Times New Roman" w:cs="Times New Roman"/>
                <w:sz w:val="28"/>
                <w:szCs w:val="28"/>
              </w:rPr>
              <w:t xml:space="preserve">Вопросы, которые вы задаете, могут сообщать детям ваш недостаток доверия, подозрение или сомнение. Например, "Ты вымыл руки, как я тебе сказала?". Кроме того, дети рассматривают некоторые вопросы как попытку поставить их в трудное положение, "загнать в угол", повод, чтобы "пилить их". Например, "Сколько времени ты учил уроки? Только час. Прекрасно, ты вполне заслуживаешь тройки на предстоящем экзамене". </w:t>
            </w:r>
          </w:p>
          <w:p w:rsidR="007D6772" w:rsidRPr="00787997" w:rsidRDefault="007D6772" w:rsidP="00787997">
            <w:pPr>
              <w:pStyle w:val="a4"/>
              <w:numPr>
                <w:ilvl w:val="0"/>
                <w:numId w:val="11"/>
              </w:numPr>
              <w:jc w:val="both"/>
              <w:rPr>
                <w:rFonts w:ascii="Times New Roman" w:hAnsi="Times New Roman" w:cs="Times New Roman"/>
                <w:sz w:val="28"/>
                <w:szCs w:val="28"/>
              </w:rPr>
            </w:pPr>
            <w:r w:rsidRPr="00787997">
              <w:rPr>
                <w:rFonts w:ascii="Times New Roman" w:hAnsi="Times New Roman" w:cs="Times New Roman"/>
                <w:sz w:val="28"/>
                <w:szCs w:val="28"/>
              </w:rPr>
              <w:t xml:space="preserve">Дети часто ощущают угрозу, исходящую от вопросов, если особенно они не понимают, почему родители спрашивают их. Заметьте, как часто дети говорят: "Почему ты спрашиваешь об этом?" или "К чему ты клонишь?". </w:t>
            </w:r>
          </w:p>
          <w:p w:rsidR="007D6772" w:rsidRPr="00787997" w:rsidRDefault="007D6772" w:rsidP="00787997">
            <w:pPr>
              <w:pStyle w:val="a4"/>
              <w:numPr>
                <w:ilvl w:val="0"/>
                <w:numId w:val="11"/>
              </w:numPr>
              <w:jc w:val="both"/>
              <w:rPr>
                <w:rFonts w:ascii="Times New Roman" w:hAnsi="Times New Roman" w:cs="Times New Roman"/>
                <w:sz w:val="28"/>
                <w:szCs w:val="28"/>
              </w:rPr>
            </w:pPr>
            <w:r w:rsidRPr="00787997">
              <w:rPr>
                <w:rFonts w:ascii="Times New Roman" w:hAnsi="Times New Roman" w:cs="Times New Roman"/>
                <w:sz w:val="28"/>
                <w:szCs w:val="28"/>
              </w:rPr>
              <w:t xml:space="preserve">Когда вы задаете вопросы ребенку, решающему с вами проблему, он может заподозрить, что вы собираете данные, чтобы взять ее на себя, давая ему свое собственный вариант. Например, "Когда ты это почувствовал? Это имеет отношение к школе? Что случилось в </w:t>
            </w:r>
            <w:r w:rsidRPr="00787997">
              <w:rPr>
                <w:rFonts w:ascii="Times New Roman" w:hAnsi="Times New Roman" w:cs="Times New Roman"/>
                <w:sz w:val="28"/>
                <w:szCs w:val="28"/>
              </w:rPr>
              <w:lastRenderedPageBreak/>
              <w:t xml:space="preserve">школе?". </w:t>
            </w:r>
          </w:p>
          <w:p w:rsidR="007D6772" w:rsidRPr="00787997" w:rsidRDefault="007D6772" w:rsidP="00787997">
            <w:pPr>
              <w:pStyle w:val="a4"/>
              <w:numPr>
                <w:ilvl w:val="0"/>
                <w:numId w:val="11"/>
              </w:numPr>
              <w:jc w:val="both"/>
              <w:rPr>
                <w:rFonts w:ascii="Times New Roman" w:hAnsi="Times New Roman" w:cs="Times New Roman"/>
                <w:sz w:val="28"/>
                <w:szCs w:val="28"/>
              </w:rPr>
            </w:pPr>
            <w:r w:rsidRPr="00787997">
              <w:rPr>
                <w:rFonts w:ascii="Times New Roman" w:hAnsi="Times New Roman" w:cs="Times New Roman"/>
                <w:sz w:val="28"/>
                <w:szCs w:val="28"/>
              </w:rPr>
              <w:t xml:space="preserve">Дети, напротив, часто не хотят, чтобы родители преподносили им готовые решения их проблем. Например, "Если расскажу своим родителям, они тут же скажут, что я должен делать". </w:t>
            </w:r>
          </w:p>
          <w:p w:rsidR="007D6772" w:rsidRPr="00787997" w:rsidRDefault="007D6772" w:rsidP="00787997">
            <w:pPr>
              <w:pStyle w:val="a4"/>
              <w:numPr>
                <w:ilvl w:val="0"/>
                <w:numId w:val="11"/>
              </w:numPr>
              <w:jc w:val="both"/>
              <w:rPr>
                <w:rFonts w:ascii="Times New Roman" w:hAnsi="Times New Roman" w:cs="Times New Roman"/>
                <w:sz w:val="28"/>
                <w:szCs w:val="28"/>
              </w:rPr>
            </w:pPr>
            <w:r w:rsidRPr="00787997">
              <w:rPr>
                <w:rFonts w:ascii="Times New Roman" w:hAnsi="Times New Roman" w:cs="Times New Roman"/>
                <w:sz w:val="28"/>
                <w:szCs w:val="28"/>
              </w:rPr>
              <w:t xml:space="preserve">Когда вы задаете вопросы партнеру, разрешающему с вами проблему, каждый ваш вопрос ограничивает свободу другого говорить о том, о чем он хочет, в том смысле, что каждый вопрос задает определенное направление ответа. Когда вы спрашиваете: "Когда у тебя появилось это чувство?" - вы тем самым требуете говорить только о начале чувства и более ни о чем. Именно поэтому возникает столь сильный дискомфорт, например, в суде во время перекрестного допроса: вы ощущаете, что должны рассказывать вашу историю, точно следуя поставленным вопросам. В силу этого вопрос - вовсе не лучший для другого метод облегчения коммуникации и, например, может сильно ограничить его свободу. </w:t>
            </w:r>
          </w:p>
          <w:p w:rsidR="007D6772" w:rsidRPr="007D6772" w:rsidRDefault="007D6772" w:rsidP="007D6772">
            <w:pPr>
              <w:jc w:val="both"/>
              <w:rPr>
                <w:rFonts w:ascii="Times New Roman" w:hAnsi="Times New Roman" w:cs="Times New Roman"/>
                <w:sz w:val="28"/>
                <w:szCs w:val="28"/>
              </w:rPr>
            </w:pPr>
            <w:r w:rsidRPr="007D6772">
              <w:rPr>
                <w:rFonts w:ascii="Times New Roman" w:hAnsi="Times New Roman" w:cs="Times New Roman"/>
                <w:b/>
                <w:bCs/>
                <w:sz w:val="28"/>
                <w:szCs w:val="28"/>
              </w:rPr>
              <w:t>12 Уход, отвлечение внимания, развлечение, юмор (попытка превратить в шутку)</w:t>
            </w:r>
            <w:r w:rsidRPr="007D6772">
              <w:rPr>
                <w:rFonts w:ascii="Times New Roman" w:hAnsi="Times New Roman" w:cs="Times New Roman"/>
                <w:sz w:val="28"/>
                <w:szCs w:val="28"/>
              </w:rPr>
              <w:t xml:space="preserve"> </w:t>
            </w:r>
          </w:p>
          <w:p w:rsidR="007D6772" w:rsidRPr="00320E00" w:rsidRDefault="007D6772" w:rsidP="00320E00">
            <w:pPr>
              <w:pStyle w:val="a4"/>
              <w:numPr>
                <w:ilvl w:val="0"/>
                <w:numId w:val="12"/>
              </w:numPr>
              <w:jc w:val="both"/>
              <w:rPr>
                <w:rFonts w:ascii="Times New Roman" w:hAnsi="Times New Roman" w:cs="Times New Roman"/>
                <w:sz w:val="28"/>
                <w:szCs w:val="28"/>
              </w:rPr>
            </w:pPr>
            <w:bookmarkStart w:id="2" w:name="_GoBack"/>
            <w:r w:rsidRPr="00320E00">
              <w:rPr>
                <w:rFonts w:ascii="Times New Roman" w:hAnsi="Times New Roman" w:cs="Times New Roman"/>
                <w:sz w:val="28"/>
                <w:szCs w:val="28"/>
              </w:rPr>
              <w:t xml:space="preserve">Такие сообщения могут показывать ребенку то, что вы не заинтересованы в нем, не уважаете его чувства или откровенно отвергаете его. </w:t>
            </w:r>
          </w:p>
          <w:p w:rsidR="007D6772" w:rsidRPr="00320E00" w:rsidRDefault="007D6772" w:rsidP="00320E00">
            <w:pPr>
              <w:pStyle w:val="a4"/>
              <w:numPr>
                <w:ilvl w:val="0"/>
                <w:numId w:val="12"/>
              </w:numPr>
              <w:jc w:val="both"/>
              <w:rPr>
                <w:rFonts w:ascii="Times New Roman" w:hAnsi="Times New Roman" w:cs="Times New Roman"/>
                <w:sz w:val="28"/>
                <w:szCs w:val="28"/>
              </w:rPr>
            </w:pPr>
            <w:r w:rsidRPr="00320E00">
              <w:rPr>
                <w:rFonts w:ascii="Times New Roman" w:hAnsi="Times New Roman" w:cs="Times New Roman"/>
                <w:sz w:val="28"/>
                <w:szCs w:val="28"/>
              </w:rPr>
              <w:t xml:space="preserve">Дети в большинстве своем совершенно серьезны и полны решимости, когда у них возникает нужда о чем-либо поговорить. Когда родитель шутит над тем, что их волнует, они чувствуют себя обиженными и отвергнутыми. </w:t>
            </w:r>
          </w:p>
          <w:p w:rsidR="007D6772" w:rsidRPr="00320E00" w:rsidRDefault="007D6772" w:rsidP="00320E00">
            <w:pPr>
              <w:pStyle w:val="a4"/>
              <w:numPr>
                <w:ilvl w:val="0"/>
                <w:numId w:val="12"/>
              </w:numPr>
              <w:jc w:val="both"/>
              <w:rPr>
                <w:rFonts w:ascii="Times New Roman" w:hAnsi="Times New Roman" w:cs="Times New Roman"/>
                <w:sz w:val="28"/>
                <w:szCs w:val="28"/>
              </w:rPr>
            </w:pPr>
            <w:r w:rsidRPr="00320E00">
              <w:rPr>
                <w:rFonts w:ascii="Times New Roman" w:hAnsi="Times New Roman" w:cs="Times New Roman"/>
                <w:sz w:val="28"/>
                <w:szCs w:val="28"/>
              </w:rPr>
              <w:t xml:space="preserve">Отбрасывание и обесценивание чувств детей или отвлечение их внимания оказывается успешным в данной сиюминутной ситуации, однако чувства личности так легко не исчезают. Они часто неожиданно обнаруживаются позднее. Отброшенные проблемы редко бывают решенными проблемами. </w:t>
            </w:r>
          </w:p>
          <w:p w:rsidR="00000000" w:rsidRPr="00320E00" w:rsidRDefault="007D6772" w:rsidP="00320E00">
            <w:pPr>
              <w:pStyle w:val="a4"/>
              <w:numPr>
                <w:ilvl w:val="0"/>
                <w:numId w:val="12"/>
              </w:numPr>
              <w:jc w:val="both"/>
              <w:rPr>
                <w:rFonts w:ascii="Times New Roman" w:hAnsi="Times New Roman" w:cs="Times New Roman"/>
                <w:sz w:val="28"/>
                <w:szCs w:val="28"/>
              </w:rPr>
            </w:pPr>
            <w:r w:rsidRPr="00320E00">
              <w:rPr>
                <w:rFonts w:ascii="Times New Roman" w:hAnsi="Times New Roman" w:cs="Times New Roman"/>
                <w:sz w:val="28"/>
                <w:szCs w:val="28"/>
              </w:rPr>
              <w:t>Дети, как и взрослые, хотят быть с уважением услышанными и понятыми. Если родители будут отмахиваться от них, они скоро научатся обсуждать свои важные проблемы и чувства где-то и с кем-то вне родительского дома</w:t>
            </w:r>
            <w:bookmarkEnd w:id="2"/>
            <w:r w:rsidRPr="00320E00">
              <w:rPr>
                <w:rFonts w:ascii="Times New Roman" w:hAnsi="Times New Roman" w:cs="Times New Roman"/>
                <w:sz w:val="28"/>
                <w:szCs w:val="28"/>
              </w:rPr>
              <w:t xml:space="preserve">. </w:t>
            </w:r>
          </w:p>
        </w:tc>
      </w:tr>
    </w:tbl>
    <w:p w:rsidR="00864FF1" w:rsidRPr="00E4396E" w:rsidRDefault="00864FF1" w:rsidP="007D6772">
      <w:pPr>
        <w:jc w:val="both"/>
        <w:rPr>
          <w:rFonts w:ascii="Times New Roman" w:hAnsi="Times New Roman" w:cs="Times New Roman"/>
          <w:sz w:val="28"/>
          <w:szCs w:val="28"/>
        </w:rPr>
      </w:pPr>
    </w:p>
    <w:sectPr w:rsidR="00864FF1" w:rsidRPr="00E43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2D00"/>
    <w:multiLevelType w:val="hybridMultilevel"/>
    <w:tmpl w:val="0694A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593797"/>
    <w:multiLevelType w:val="hybridMultilevel"/>
    <w:tmpl w:val="B01CB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702594"/>
    <w:multiLevelType w:val="hybridMultilevel"/>
    <w:tmpl w:val="A7841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B205D0"/>
    <w:multiLevelType w:val="hybridMultilevel"/>
    <w:tmpl w:val="5C2C7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160578"/>
    <w:multiLevelType w:val="hybridMultilevel"/>
    <w:tmpl w:val="09CEA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E67527"/>
    <w:multiLevelType w:val="multilevel"/>
    <w:tmpl w:val="3286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72719"/>
    <w:multiLevelType w:val="hybridMultilevel"/>
    <w:tmpl w:val="6C84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6208C1"/>
    <w:multiLevelType w:val="hybridMultilevel"/>
    <w:tmpl w:val="EB18B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1D6141"/>
    <w:multiLevelType w:val="hybridMultilevel"/>
    <w:tmpl w:val="7DC0B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E71847"/>
    <w:multiLevelType w:val="hybridMultilevel"/>
    <w:tmpl w:val="22E03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CB6641"/>
    <w:multiLevelType w:val="hybridMultilevel"/>
    <w:tmpl w:val="2012A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15671E"/>
    <w:multiLevelType w:val="hybridMultilevel"/>
    <w:tmpl w:val="7842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10"/>
  </w:num>
  <w:num w:numId="6">
    <w:abstractNumId w:val="2"/>
  </w:num>
  <w:num w:numId="7">
    <w:abstractNumId w:val="0"/>
  </w:num>
  <w:num w:numId="8">
    <w:abstractNumId w:val="8"/>
  </w:num>
  <w:num w:numId="9">
    <w:abstractNumId w:val="1"/>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2B"/>
    <w:rsid w:val="00152E2B"/>
    <w:rsid w:val="00320E00"/>
    <w:rsid w:val="00787997"/>
    <w:rsid w:val="007D6772"/>
    <w:rsid w:val="00864FF1"/>
    <w:rsid w:val="00E4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396E"/>
    <w:rPr>
      <w:color w:val="0000FF" w:themeColor="hyperlink"/>
      <w:u w:val="single"/>
    </w:rPr>
  </w:style>
  <w:style w:type="paragraph" w:styleId="a4">
    <w:name w:val="List Paragraph"/>
    <w:basedOn w:val="a"/>
    <w:uiPriority w:val="34"/>
    <w:qFormat/>
    <w:rsid w:val="007D67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396E"/>
    <w:rPr>
      <w:color w:val="0000FF" w:themeColor="hyperlink"/>
      <w:u w:val="single"/>
    </w:rPr>
  </w:style>
  <w:style w:type="paragraph" w:styleId="a4">
    <w:name w:val="List Paragraph"/>
    <w:basedOn w:val="a"/>
    <w:uiPriority w:val="34"/>
    <w:qFormat/>
    <w:rsid w:val="007D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334715">
      <w:bodyDiv w:val="1"/>
      <w:marLeft w:val="0"/>
      <w:marRight w:val="0"/>
      <w:marTop w:val="0"/>
      <w:marBottom w:val="0"/>
      <w:divBdr>
        <w:top w:val="none" w:sz="0" w:space="0" w:color="auto"/>
        <w:left w:val="none" w:sz="0" w:space="0" w:color="auto"/>
        <w:bottom w:val="none" w:sz="0" w:space="0" w:color="auto"/>
        <w:right w:val="none" w:sz="0" w:space="0" w:color="auto"/>
      </w:divBdr>
    </w:div>
    <w:div w:id="19809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898EE-E6EC-4DAD-9686-D00ED857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3293</Words>
  <Characters>18773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4</cp:revision>
  <dcterms:created xsi:type="dcterms:W3CDTF">2014-11-07T21:30:00Z</dcterms:created>
  <dcterms:modified xsi:type="dcterms:W3CDTF">2014-11-07T21:41:00Z</dcterms:modified>
</cp:coreProperties>
</file>