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54" w:rsidRPr="0045422E" w:rsidRDefault="002E3531" w:rsidP="002E3531">
      <w:pPr>
        <w:pStyle w:val="a3"/>
        <w:jc w:val="center"/>
        <w:rPr>
          <w:sz w:val="96"/>
        </w:rPr>
      </w:pPr>
      <w:r w:rsidRPr="0045422E">
        <w:rPr>
          <w:sz w:val="96"/>
        </w:rPr>
        <w:t>Праздник</w:t>
      </w:r>
    </w:p>
    <w:p w:rsidR="002E3531" w:rsidRPr="0045422E" w:rsidRDefault="002E3531" w:rsidP="002E3531">
      <w:pPr>
        <w:pStyle w:val="1"/>
        <w:rPr>
          <w:sz w:val="40"/>
        </w:rPr>
      </w:pPr>
      <w:r w:rsidRPr="0045422E">
        <w:rPr>
          <w:sz w:val="40"/>
        </w:rPr>
        <w:t>Праздник. Одно слово пробуждает у каждого из нас радостное чувство.</w:t>
      </w:r>
    </w:p>
    <w:p w:rsidR="002E3531" w:rsidRPr="0045422E" w:rsidRDefault="002E3531" w:rsidP="002E3531">
      <w:pPr>
        <w:pStyle w:val="1"/>
        <w:rPr>
          <w:sz w:val="40"/>
        </w:rPr>
      </w:pPr>
      <w:r w:rsidRPr="0045422E">
        <w:rPr>
          <w:sz w:val="40"/>
        </w:rPr>
        <w:t xml:space="preserve">«Пусть каждый припомнит своё детство, и он увидит, что праздник для ребёнка совсем не то, что для нас, что это действительно событие в детской жизни и что ребёнок считает свои дни от праздника до праздника, как считаем мы свои годы от одного важного события до другого. И наоборот, тускло и серо было бы детство, если из него выбросить праздники. » </w:t>
      </w:r>
      <w:proofErr w:type="gramStart"/>
      <w:r w:rsidRPr="0045422E">
        <w:rPr>
          <w:sz w:val="40"/>
        </w:rPr>
        <w:t>-К</w:t>
      </w:r>
      <w:proofErr w:type="gramEnd"/>
      <w:r w:rsidRPr="0045422E">
        <w:rPr>
          <w:sz w:val="40"/>
        </w:rPr>
        <w:t>.Д.Ушинский</w:t>
      </w:r>
    </w:p>
    <w:p w:rsidR="002E3531" w:rsidRPr="0045422E" w:rsidRDefault="002E3531" w:rsidP="002E3531">
      <w:pPr>
        <w:pStyle w:val="1"/>
        <w:rPr>
          <w:sz w:val="40"/>
        </w:rPr>
      </w:pPr>
      <w:r w:rsidRPr="0045422E">
        <w:rPr>
          <w:sz w:val="40"/>
        </w:rPr>
        <w:t xml:space="preserve">Праздники детства… Они греют нас своим светом и радостью всю жизнь. Праздник для ребёнка </w:t>
      </w:r>
      <w:proofErr w:type="gramStart"/>
      <w:r w:rsidRPr="0045422E">
        <w:rPr>
          <w:sz w:val="40"/>
        </w:rPr>
        <w:t>–э</w:t>
      </w:r>
      <w:proofErr w:type="gramEnd"/>
      <w:r w:rsidRPr="0045422E">
        <w:rPr>
          <w:sz w:val="40"/>
        </w:rPr>
        <w:t>то повод проявить себя, выразить внимание к другим людям. Это ощущение радостной атмосферы, приподнятого настроения, счастья. Праздник формирует духовный мир ребёнка, воспитывает лучшие черты его личности</w:t>
      </w:r>
      <w:r w:rsidR="0045422E" w:rsidRPr="0045422E">
        <w:rPr>
          <w:sz w:val="40"/>
        </w:rPr>
        <w:t>, развивает творческие, нравственные и эстетические качества. Праздники обогащают жизнь ребёнка яркими, образными переживаниями, приносят радость. Яркость и богатство детских впечатлений часто остаётся в памяти навсегда.</w:t>
      </w:r>
    </w:p>
    <w:sectPr w:rsidR="002E3531" w:rsidRPr="0045422E" w:rsidSect="0004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531"/>
    <w:rsid w:val="00046054"/>
    <w:rsid w:val="002E3531"/>
    <w:rsid w:val="0045422E"/>
    <w:rsid w:val="00D67FD5"/>
    <w:rsid w:val="00E4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12"/>
  </w:style>
  <w:style w:type="paragraph" w:styleId="1">
    <w:name w:val="heading 1"/>
    <w:basedOn w:val="a"/>
    <w:next w:val="a"/>
    <w:link w:val="10"/>
    <w:uiPriority w:val="9"/>
    <w:qFormat/>
    <w:rsid w:val="002E3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42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2C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E35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35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E3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1">
      <a:majorFont>
        <a:latin typeface="Monotype Corsiva"/>
        <a:ea typeface=""/>
        <a:cs typeface=""/>
      </a:majorFont>
      <a:minorFont>
        <a:latin typeface="Monotype Corsiv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Морозко</dc:creator>
  <cp:keywords/>
  <dc:description/>
  <cp:lastModifiedBy>Морозко</cp:lastModifiedBy>
  <cp:revision>1</cp:revision>
  <dcterms:created xsi:type="dcterms:W3CDTF">2011-03-24T11:24:00Z</dcterms:created>
  <dcterms:modified xsi:type="dcterms:W3CDTF">2011-03-24T11:38:00Z</dcterms:modified>
</cp:coreProperties>
</file>