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58" w:rsidRPr="007F331D" w:rsidRDefault="00C95058" w:rsidP="007F331D">
      <w:pPr>
        <w:spacing w:after="0" w:line="339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Мастер – класс для родителей по теме:</w:t>
      </w:r>
      <w:r w:rsidRPr="00C95058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br/>
        <w:t>«Игровые технологии в обучении детей дошкольного возраста правилам дорожного движения»</w:t>
      </w:r>
    </w:p>
    <w:p w:rsidR="007F331D" w:rsidRPr="00C95058" w:rsidRDefault="007F331D" w:rsidP="007F331D">
      <w:pPr>
        <w:spacing w:after="0" w:line="339" w:lineRule="atLeast"/>
        <w:jc w:val="both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активности родителей по формированию у дошкольников навыков безопасного поведения на дороге посредством игровой деятельности. 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познакомить с разнообразными видами игр и формами игрового досуга в семье,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показать родителям значение совместных игр в семье для формирования у детей навыков безопасного поведения на дороге,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развитию бережного отношения к жизни детей и своей жизни, потребности осознанно выполнять правила дорожного движения.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Целевая аудитория: 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воспитанников детей младшей группы детского сада №59.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proofErr w:type="spellStart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мультимедиадля</w:t>
      </w:r>
      <w:proofErr w:type="spellEnd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показа </w:t>
      </w:r>
      <w:proofErr w:type="spellStart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презентации</w:t>
      </w:r>
      <w:proofErr w:type="gramStart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,д</w:t>
      </w:r>
      <w:proofErr w:type="gramEnd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орожные</w:t>
      </w:r>
      <w:proofErr w:type="spellEnd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знаки; руль для водителя; игры «Светофор»; «Угадай знак»; «Сложи пословицу»; материал для мини-макета; круги красный, жёлтый, зелёный по количеству родителей.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№1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утро, уважаемые родители! Здравствуйте гости! Я рада</w:t>
      </w:r>
      <w:r w:rsidRPr="007F3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приветствовать вас на нашем мастер – классе по правилам дорожного движения.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№2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мероприятия выбрана не случайно. Наш детский сад расположен в микрорайоне железнодорожных линий и оживлённых автомобильных дорог, которые ежедневно приходиться преодолевать родителям и детям. Опасности нас подстерегают на каждом шагу.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№3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нашей стране ситуация с детским дорожно-транспортным травматизмом была и остается (особенно в течение трех последних лет) очень тревожной. В России число пострадавших детей в расчете на 100 тыс. человек населения в 2 раза больше чем во Франции и в Германии, и в 3раза больше, чем в Италии.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№4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Кунгуре в 2012г. Зарегистрировано 12 дорожно-транспортных происшествий с участием детей, а 2013г. 20детей получили травмы различной степени тяжести. В 6случаях дети пострадали, являясь пассажирами транспортных средств. По вине детей зарегистрировано 10ДТП, основными причинами которых стали: переход проезжей части в неустановленном месте перед близко идущим транспортным средством.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00"/>
          <w:lang w:eastAsia="ru-RU"/>
        </w:rPr>
        <w:br/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Цифры впечатляют. Можно ли изменить ситуацию? Возможно. Если начать воспитывать дорожную азбуку с самого детства.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№5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детстве человек получает основную базу знаний. Помочь ребенку войти в этот мир с максимальными приобретениями и минимальным риском – обязанность нас, взрослых.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 о причинах дорожно-транспортных происшествий с участием детей, мы часто встречаемся со словом «привычка».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ассоциации вызывает у вас это слово?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№6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F33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«Привычка – образ, действия, состояние, поведение или склонность, усвоенные кем-нибудь за определённый период жизни, вошедшие в обыкновение, ставшие обычным, постоянным для кого-нибудь» (Д.Ушаков.</w:t>
      </w:r>
      <w:proofErr w:type="gramEnd"/>
      <w:r w:rsidRPr="007F33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7F33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Толковый словарь).</w:t>
      </w:r>
      <w:proofErr w:type="gramEnd"/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Привычка - это поведение человека, закреплённое многократным повторением. Привычка останавливаться перед проезжей частью, осматривать её слева и справа с поворотом головы, переходить дорогу только в установленном месте. Забота о своей безопасности может появиться только в результате ежедневной, кропотливой работы, когда полученные детьми теоретические знания по ПДД обязательно закрепляются многочисленным, систематическим практическим повторением.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№7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«Всё, что я познаю, я знаю, для чего это мне надо и где я могу эти знания применить»</w:t>
      </w:r>
      <w:r w:rsidRPr="00C950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считаете, с какого возраста нужно знакомить детей с правилами ДД и почему?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№8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 детей младшего дошкольного возраста нет страха, отсутствует защитная психологическая реакция на дорожную обстановку, которая свойственна взрослым. Их постоянная жажда знаний, желание открывать что-то новое часто ставит ребёнка перед реальными опасностями, в частности на улицах, и дороге.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уже с раннего возраста у детей необходимо воспитывать сознательное отношение к ПДД, которые должны стать нормой поведения каждого культурного человека.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же нам обучить маленьких детей необходимым знаниям, умениям, навыкам безопасного поведения на улицах, дорогах, и в транспорте? (Проводить беседы, примером, игрой.)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Единство наших и ваших требований к детям – это условие нашего успеха и безопасности наших детей.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№9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вашему вниманию хочу</w:t>
      </w:r>
      <w:r w:rsidRPr="007F3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F33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предложить игровые технологии,</w:t>
      </w:r>
      <w:r w:rsidRPr="007F3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вы сможете применять дома по ознакомлению детей с основными азами безопасности. 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Игра занимает ведущую деятельность в дошкольном </w:t>
      </w:r>
      <w:proofErr w:type="spellStart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возрасте</w:t>
      </w:r>
      <w:proofErr w:type="gramStart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ыполняя</w:t>
      </w:r>
      <w:proofErr w:type="spellEnd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 или иную игровую роль, дети как бы готовятся к будущему, к серьёзной жизни взрослых.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Недаром говорят, что игра для детей – дело серьёзное.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№10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1"/>
      </w:tblGrid>
      <w:tr w:rsidR="00C95058" w:rsidRPr="00C95058" w:rsidTr="00C95058">
        <w:trPr>
          <w:trHeight w:val="1975"/>
        </w:trPr>
        <w:tc>
          <w:tcPr>
            <w:tcW w:w="3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58" w:rsidRPr="00C95058" w:rsidRDefault="00C95058" w:rsidP="007F3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5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Интерес</w:t>
            </w:r>
          </w:p>
          <w:p w:rsidR="00C95058" w:rsidRPr="00C95058" w:rsidRDefault="00C95058" w:rsidP="007F3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5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95058" w:rsidRPr="00C95058" w:rsidRDefault="00C95058" w:rsidP="007F3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5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Удовольствие</w:t>
            </w:r>
          </w:p>
          <w:p w:rsidR="00C95058" w:rsidRPr="00C95058" w:rsidRDefault="00C95058" w:rsidP="007F3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5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95058" w:rsidRPr="00C95058" w:rsidRDefault="00C95058" w:rsidP="007F3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950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</w:t>
            </w:r>
          </w:p>
        </w:tc>
      </w:tr>
    </w:tbl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вами ключевые понятия игровой деятельности. </w:t>
      </w:r>
      <w:proofErr w:type="gramStart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к какой другой деятельности ребёнок не проявляет столько интереса, сколько к игровой.</w:t>
      </w:r>
      <w:proofErr w:type="gramEnd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Ему интересно, а значит, познание и развитие происходят легко, с удовольствием. Вот в чём секрет воспитательных возможностей игры.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я вам предлагаю побыть детьми и отправиться в путешествие по разным видам игр.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№11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Выбирайте, на каком виде транспорта мы поедем? Транспорт выбран, теперь нужно выбрать водителя. Кто им может быть?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№12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Вашему вниманию представлены дорожные знаки, ваши действия при виде того или иного дорожного знака.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«Пешеходный переход»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сбавлю скорость, остановлюсь и пропущу пешеходов;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«Главная дорога»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еду прямо, проезжаю первым, двигаюсь по сигналам светофора;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«Уступите дорогу» -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остановлюсь и пропущу, кто едет по главной дороге;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«Тоннель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— сбавлю скорость и включу фары;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«Въезд запрещён» 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остановлюсь и не поеду, где стоит этот знак;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«Дорожные работы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— сбавлю скорость и объеду это место.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Вижу, Вам можно доверить вождение транспортом. Отправляемся в путь. Что нужно сделать, перед тем, как тронулись в путь? Пристегнуть ремни. (Звучит музыка…)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№13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остановка</w:t>
      </w:r>
      <w:r w:rsidRPr="007F3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«сюжетно-ролевая игра»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Сюжетно-ролевая игра - форма моделирования ребёнком, прежде всего социальных отношений и свободная импровизация, не подчинённая жёстким правилам, неизменяемым условиям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Отличительным признаком ролевой игры является наличие сюжета и ролей. Это игры «во что-то», «в кого-то», они «зеркало общества». Разыгрывая различные ситуации, дети поступают так, как должны поступать люди, чьи 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роли они выполняют. В ходе ролевых игр закрепляются знания детей о правилах дорожного движения.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Играете ли Вы дома в сюжетно-ролевые игры по ПДД? Какие?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игры:</w:t>
      </w:r>
      <w:proofErr w:type="gramEnd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«Водители», «Поездка в автобусе», «Мы – пешеходы», ГИБДД», «Служба спасения», «Дорожный патруль»…)</w:t>
      </w:r>
      <w:proofErr w:type="gramEnd"/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Хочется ещё раз поблагодарить родителей, которые изготовили атрибуты к с.р. играм: Светофор, костюм для регулировщика, дорожные знаки, макет перекрёстка.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мы с вами тоже являемся участниками сюжетно-ролевой игры «Поездка на автобусе».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Отправляемся дальше в путь.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№14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Следующая остановка «</w:t>
      </w: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Подвижная игра»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это за игры я думаю, Вы все знаете. Вспомните, в какие подвижные игры по ПДД вы играли в детстве? </w:t>
      </w:r>
      <w:proofErr w:type="gramStart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(«Стрелка, стрелка покружись», «Светофор», «К своим знакам!», «Автогонки», «Красный, желтый, зеленый!», «Тише едешь, дальше будешь!», «Быстро шагай, смотри, не зевай!»</w:t>
      </w: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предлагаю вам поиграть в подвижную игру «Светофор».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правила таковы: нужно выполнять определенное действие на цветовые сигналы (кружки):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когда я показываю красный кружок, вы стоите на месте без движения;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когда я показываю желтый кружок - вы хлопаете;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когда я показываю зеленый кружок - вы шагаете на месте.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(Игра проводится 2-3 раза.)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любимая игра у детей – это «Автомобили» предлагаю поиграть и в неё.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необходимо встать парами, впереди стоящий – это машина, второй - водитель. Машины сами не ездят, ими управляет водитель, поэтому Вам нужно закрыть глаза, при этом выставив руки вперёд, согнутыми в локтях – это бампер. Водитель кладёт руки на плечи и управляет машиной. Ездить можно по всей площадке не натыкаясь друг на друга, доверяя водителю. </w:t>
      </w:r>
      <w:proofErr w:type="gramStart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муз.</w:t>
      </w:r>
      <w:proofErr w:type="gramEnd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«Колёса».)</w:t>
      </w:r>
      <w:proofErr w:type="gramEnd"/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Отправляемся дальше в путь.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№15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Следующая остановка: «</w:t>
      </w: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Компьютерная игра»: 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 предоставляет возможность реализации индивидуального подхода в работе с детьми дошкольного возраста, но польза будет, если вы будете играть вместе. В процессе деятельности ребенок выполняет задания своего уровня.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любимые компьютерные игры дошкольников: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«Правила дорожного движения для детей».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«Нескучные уроки».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</w:t>
      </w:r>
      <w:proofErr w:type="spellStart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Дракоша</w:t>
      </w:r>
      <w:proofErr w:type="spellEnd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изучает правила дорожного движения» и другие.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не забывайте, что детям дошкольного возраста в компьютер играть можно не более 10-15м в день, начиная с 5летнего возраста.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Отправляемся дальше в путь.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№16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Следующая остановка</w:t>
      </w:r>
      <w:r w:rsidRPr="007F3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«Игры по правилам»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Настольно – печатная игра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развивающие игры по правилам, которые представлены Вам на нашей выставке. «Дорожное лото», «Оживи улицу», «Дороги нашего города», «Путешествие по городу» и др. В магазинах их большой выбор, если вы приобретёте одну из них, то досуг в Вашей семье будет проходить с пользой и интересом.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Следующая игра по правилам</w:t>
      </w: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это «Дидактическая игра»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Одна из действующих средств воспитания ума. В них развивается познавательная активность детей, они требуют умения расшифровывать, распутывать, разгадывать. Вашему вниманию представлена выставка дидактических игр </w:t>
      </w:r>
      <w:proofErr w:type="gramStart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изготовленные</w:t>
      </w:r>
      <w:proofErr w:type="gramEnd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руками педагогов: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«Разложи картинки по порядку», «Сложи картинку», «Найди лишнее», «Что нужно водителю», «Добрые и плохие поступки» и др.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Предлагаю поиграть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Дидактическаяигра</w:t>
      </w:r>
      <w:proofErr w:type="spellEnd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«Угадай знак», которую Вы можете сделать самостоятельно со старшими детьми, она развивает мышление, сообразительность. Внимательно рассмотрите картинку и определите, какой дорожный знак задуман на рисунке. Работать будем парами.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С этим заданием справились. Отправляемся дальше в путь.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№17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Следующая остановка: «</w:t>
      </w: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Творческая»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Немало пословиц и поговорок о ПДД сложено русским народом. О чём же они говорят, мы узнаем, собрав их.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Соберите пословицы из двух половинок.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«Семь раз погляди, а потом иди»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«Опасностей много, а жизнь одна»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 дороге шутить – себе навредить»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«Дорожный знак не говорит, правилу учит»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 жизнь свою оберегайте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правила дорог не нарушайте.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зря говорит русский народ,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бережёного Бог бережёт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этим заданием Вы тоже справились. Молодцы!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Отправляемся дальше в путь.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№18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Следующая остановка «</w:t>
      </w: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Мастерская»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вам собрать мини макет перекрёстка из материала, который приготовили наши дети для вас.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часть. (Из заготовок каждый родитель выполняет поделку.)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Макет перекрёстка нужен для того, чтобы ребёнок не просто так катал машинку, где попало, давя на неё, врезаясь и бросая, при этом ломая её, а с </w:t>
      </w: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какой-то целью. В данном случае изучая и закрепляя ПДД и воспитывая культуру игры, которая страдает у большинства детей, пришедших в д</w:t>
      </w:r>
      <w:proofErr w:type="gramStart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получилась замечательная настольная игра, которую вы с детьми дома дополните знаками, машинами, мини человечками и с удовольствием будете играть, закрепляя ПДД.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№19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закончилось наше с Вами путешествие. Я надеюсь, что вы дома будете применять игровые технологии, которые являются одной из уникальных форм обучения, и позволяют сделать интересной и увлекательной работу по изучению Правил дорожного движения. Ребёнок учится законам дорог, беря пример с членов семьи и других взрослых. Берегите ребёнка! Соблюдайте правила движения!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Помните: Дорога не терпит шалости - наказывает без жалости.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№20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 У Вас на столах лежат круги: красный, зеленый, желтый.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протяжении всего пути Вам было все понятно и интересно – приклейте зеленый круг.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понятно, но не очень интересно </w:t>
      </w:r>
      <w:proofErr w:type="gramStart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–п</w:t>
      </w:r>
      <w:proofErr w:type="gramEnd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риклейте желтый круг.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не понятно и не интересно </w:t>
      </w:r>
      <w:proofErr w:type="gramStart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–п</w:t>
      </w:r>
      <w:proofErr w:type="gramEnd"/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риклейте красный круг.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Спасибо, что Вы нашли время и пришли к нам, я желаю, чтобы в пути Вам горел всегда зелёный свет. А на память о нашей встрече мы приготовили для Вас памятки с полезными советами.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ЗА ВНИМАНИЕ!!!</w:t>
      </w:r>
    </w:p>
    <w:p w:rsidR="00C95058" w:rsidRPr="00C95058" w:rsidRDefault="00C95058" w:rsidP="007F331D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помнить, обучая ребенка Правилам дорожной безопасности, мы сохраняем ему жизнь!</w:t>
      </w:r>
    </w:p>
    <w:p w:rsidR="00DC0A2F" w:rsidRPr="007F331D" w:rsidRDefault="00DC0A2F" w:rsidP="007F33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0A2F" w:rsidRPr="007F331D" w:rsidSect="007F331D">
      <w:pgSz w:w="11906" w:h="16838"/>
      <w:pgMar w:top="1134" w:right="850" w:bottom="709" w:left="1701" w:header="709" w:footer="709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95058"/>
    <w:rsid w:val="007F331D"/>
    <w:rsid w:val="00C95058"/>
    <w:rsid w:val="00D041A6"/>
    <w:rsid w:val="00D948E2"/>
    <w:rsid w:val="00DC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2F"/>
  </w:style>
  <w:style w:type="paragraph" w:styleId="1">
    <w:name w:val="heading 1"/>
    <w:basedOn w:val="a"/>
    <w:link w:val="10"/>
    <w:uiPriority w:val="9"/>
    <w:qFormat/>
    <w:rsid w:val="00C95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058"/>
    <w:rPr>
      <w:b/>
      <w:bCs/>
    </w:rPr>
  </w:style>
  <w:style w:type="character" w:customStyle="1" w:styleId="apple-converted-space">
    <w:name w:val="apple-converted-space"/>
    <w:basedOn w:val="a0"/>
    <w:rsid w:val="00C95058"/>
  </w:style>
  <w:style w:type="character" w:styleId="a5">
    <w:name w:val="Emphasis"/>
    <w:basedOn w:val="a0"/>
    <w:uiPriority w:val="20"/>
    <w:qFormat/>
    <w:rsid w:val="00C950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2014-12-15T11:24:00Z</dcterms:created>
  <dcterms:modified xsi:type="dcterms:W3CDTF">2014-12-15T12:46:00Z</dcterms:modified>
</cp:coreProperties>
</file>