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70" w:rsidRPr="00F15170" w:rsidRDefault="00F15170" w:rsidP="00F15170">
      <w:pPr>
        <w:jc w:val="center"/>
        <w:rPr>
          <w:b/>
          <w:sz w:val="36"/>
          <w:szCs w:val="36"/>
        </w:rPr>
      </w:pPr>
      <w:r w:rsidRPr="00F15170">
        <w:rPr>
          <w:b/>
          <w:sz w:val="36"/>
          <w:szCs w:val="36"/>
        </w:rPr>
        <w:t>« Речь ребенка непонятная для окружающих»</w:t>
      </w:r>
    </w:p>
    <w:p w:rsidR="00F15170" w:rsidRPr="00F15170" w:rsidRDefault="00F15170" w:rsidP="00F15170">
      <w:pPr>
        <w:jc w:val="center"/>
        <w:rPr>
          <w:b/>
          <w:sz w:val="36"/>
          <w:szCs w:val="36"/>
        </w:rPr>
      </w:pPr>
    </w:p>
    <w:p w:rsidR="00F15170" w:rsidRPr="00F15170" w:rsidRDefault="00F15170" w:rsidP="00F15170">
      <w:pPr>
        <w:jc w:val="center"/>
        <w:rPr>
          <w:b/>
          <w:sz w:val="32"/>
          <w:szCs w:val="32"/>
        </w:rPr>
      </w:pPr>
      <w:r w:rsidRPr="00F15170">
        <w:rPr>
          <w:b/>
          <w:sz w:val="32"/>
          <w:szCs w:val="32"/>
        </w:rPr>
        <w:t>Логопедическое обследование детей, речь которых неразборчива.</w:t>
      </w:r>
    </w:p>
    <w:p w:rsidR="00F15170" w:rsidRPr="00F15170" w:rsidRDefault="00F15170" w:rsidP="00F15170">
      <w:pPr>
        <w:jc w:val="both"/>
        <w:rPr>
          <w:b/>
          <w:sz w:val="36"/>
          <w:szCs w:val="36"/>
        </w:rPr>
      </w:pPr>
    </w:p>
    <w:p w:rsidR="00F15170" w:rsidRPr="00F15170" w:rsidRDefault="00F15170" w:rsidP="00F15170">
      <w:pPr>
        <w:ind w:left="-540" w:firstLine="540"/>
        <w:jc w:val="both"/>
        <w:rPr>
          <w:sz w:val="28"/>
          <w:szCs w:val="28"/>
        </w:rPr>
      </w:pPr>
      <w:r w:rsidRPr="00F15170">
        <w:rPr>
          <w:sz w:val="28"/>
          <w:szCs w:val="28"/>
        </w:rPr>
        <w:t>У неразборчиво говорящего ребенка могут быть как сложные речевые нарушения, так и просто неправильное произношение большого числа звуков.</w:t>
      </w:r>
    </w:p>
    <w:p w:rsidR="00F15170" w:rsidRPr="00F15170" w:rsidRDefault="00F15170" w:rsidP="00F15170">
      <w:pPr>
        <w:ind w:left="-540" w:firstLine="540"/>
        <w:jc w:val="both"/>
        <w:rPr>
          <w:sz w:val="28"/>
          <w:szCs w:val="28"/>
        </w:rPr>
      </w:pPr>
      <w:r w:rsidRPr="00F15170">
        <w:rPr>
          <w:sz w:val="28"/>
          <w:szCs w:val="28"/>
        </w:rPr>
        <w:t xml:space="preserve">Дети, говорящие неразборчиво, невнятно в отличие от </w:t>
      </w:r>
      <w:proofErr w:type="spellStart"/>
      <w:r w:rsidRPr="00F15170">
        <w:rPr>
          <w:sz w:val="28"/>
          <w:szCs w:val="28"/>
        </w:rPr>
        <w:t>неговорящих</w:t>
      </w:r>
      <w:proofErr w:type="spellEnd"/>
      <w:r w:rsidRPr="00F15170">
        <w:rPr>
          <w:sz w:val="28"/>
          <w:szCs w:val="28"/>
        </w:rPr>
        <w:t xml:space="preserve"> детей имеют словарный запас и умеют пользоваться фразой. Но речь их носит смазанный характер, потому что в ней много недостатков.</w:t>
      </w:r>
    </w:p>
    <w:p w:rsidR="00F15170" w:rsidRPr="00F15170" w:rsidRDefault="00F15170" w:rsidP="00F15170">
      <w:pPr>
        <w:ind w:left="-540" w:firstLine="540"/>
        <w:jc w:val="both"/>
        <w:rPr>
          <w:sz w:val="28"/>
          <w:szCs w:val="28"/>
        </w:rPr>
      </w:pPr>
      <w:r w:rsidRPr="00F15170">
        <w:rPr>
          <w:sz w:val="28"/>
          <w:szCs w:val="28"/>
        </w:rPr>
        <w:t>Для выявления наличия у невнятно говорящего ребенка каких-либо серьезных речевых нарушений нужно определить:</w:t>
      </w:r>
    </w:p>
    <w:p w:rsidR="00F15170" w:rsidRPr="00F15170" w:rsidRDefault="00F15170" w:rsidP="00F15170">
      <w:pPr>
        <w:ind w:left="-540" w:firstLine="540"/>
        <w:jc w:val="both"/>
        <w:rPr>
          <w:sz w:val="28"/>
          <w:szCs w:val="28"/>
        </w:rPr>
      </w:pPr>
      <w:r w:rsidRPr="00F15170">
        <w:rPr>
          <w:sz w:val="28"/>
          <w:szCs w:val="28"/>
        </w:rPr>
        <w:t>1. Адекватно ли возрасту его общее речевое развитие? Это значит нужно обследовать:</w:t>
      </w:r>
    </w:p>
    <w:p w:rsidR="00F15170" w:rsidRPr="00F15170" w:rsidRDefault="00F15170" w:rsidP="00F15170">
      <w:pPr>
        <w:ind w:left="-540" w:firstLine="540"/>
        <w:jc w:val="both"/>
        <w:rPr>
          <w:sz w:val="28"/>
          <w:szCs w:val="28"/>
        </w:rPr>
      </w:pPr>
      <w:r w:rsidRPr="00F15170">
        <w:rPr>
          <w:sz w:val="28"/>
          <w:szCs w:val="28"/>
        </w:rPr>
        <w:t>- словарный запас;</w:t>
      </w:r>
    </w:p>
    <w:p w:rsidR="00F15170" w:rsidRPr="00F15170" w:rsidRDefault="00F15170" w:rsidP="00F15170">
      <w:pPr>
        <w:ind w:left="-540" w:firstLine="540"/>
        <w:jc w:val="both"/>
        <w:rPr>
          <w:sz w:val="28"/>
          <w:szCs w:val="28"/>
        </w:rPr>
      </w:pPr>
      <w:r w:rsidRPr="00F15170">
        <w:rPr>
          <w:sz w:val="28"/>
          <w:szCs w:val="28"/>
        </w:rPr>
        <w:t>- грамматический строй речи;</w:t>
      </w:r>
    </w:p>
    <w:p w:rsidR="00F15170" w:rsidRPr="00F15170" w:rsidRDefault="00F15170" w:rsidP="00F15170">
      <w:pPr>
        <w:ind w:left="-540" w:firstLine="540"/>
        <w:jc w:val="both"/>
        <w:rPr>
          <w:sz w:val="28"/>
          <w:szCs w:val="28"/>
        </w:rPr>
      </w:pPr>
      <w:r w:rsidRPr="00F15170">
        <w:rPr>
          <w:sz w:val="28"/>
          <w:szCs w:val="28"/>
        </w:rPr>
        <w:t>- умение пользоваться фразовой речью, степень ее развернутости;</w:t>
      </w:r>
    </w:p>
    <w:p w:rsidR="00F15170" w:rsidRPr="00F15170" w:rsidRDefault="00F15170" w:rsidP="00F15170">
      <w:pPr>
        <w:ind w:left="-540" w:firstLine="540"/>
        <w:jc w:val="both"/>
        <w:rPr>
          <w:sz w:val="28"/>
          <w:szCs w:val="28"/>
        </w:rPr>
      </w:pPr>
      <w:r w:rsidRPr="00F15170">
        <w:rPr>
          <w:sz w:val="28"/>
          <w:szCs w:val="28"/>
        </w:rPr>
        <w:t>- слоговую структуру слова;</w:t>
      </w:r>
    </w:p>
    <w:p w:rsidR="00F15170" w:rsidRPr="00F15170" w:rsidRDefault="00F15170" w:rsidP="00F15170">
      <w:pPr>
        <w:ind w:left="-540" w:firstLine="540"/>
        <w:jc w:val="both"/>
        <w:rPr>
          <w:sz w:val="28"/>
          <w:szCs w:val="28"/>
        </w:rPr>
      </w:pPr>
      <w:r w:rsidRPr="00F15170">
        <w:rPr>
          <w:sz w:val="28"/>
          <w:szCs w:val="28"/>
        </w:rPr>
        <w:t>- понимание звучащей речи.</w:t>
      </w:r>
    </w:p>
    <w:p w:rsidR="00F15170" w:rsidRPr="00F15170" w:rsidRDefault="00F15170" w:rsidP="00F15170">
      <w:pPr>
        <w:ind w:left="-540" w:firstLine="540"/>
        <w:jc w:val="both"/>
        <w:rPr>
          <w:sz w:val="28"/>
          <w:szCs w:val="28"/>
        </w:rPr>
      </w:pPr>
      <w:r w:rsidRPr="00F15170">
        <w:rPr>
          <w:sz w:val="28"/>
          <w:szCs w:val="28"/>
        </w:rPr>
        <w:t>2. Состояние звукопроизношения.</w:t>
      </w:r>
    </w:p>
    <w:p w:rsidR="00F15170" w:rsidRPr="00F15170" w:rsidRDefault="00F15170" w:rsidP="00F15170">
      <w:pPr>
        <w:ind w:left="-540" w:firstLine="540"/>
        <w:jc w:val="both"/>
        <w:rPr>
          <w:sz w:val="28"/>
          <w:szCs w:val="28"/>
        </w:rPr>
      </w:pPr>
      <w:r w:rsidRPr="00F15170">
        <w:rPr>
          <w:sz w:val="28"/>
          <w:szCs w:val="28"/>
        </w:rPr>
        <w:t>3. Нет ли нарушений подвижности органов артикуляции ребенка?</w:t>
      </w:r>
    </w:p>
    <w:p w:rsidR="00F15170" w:rsidRPr="00F15170" w:rsidRDefault="00F15170" w:rsidP="00F15170">
      <w:pPr>
        <w:ind w:left="-540" w:firstLine="540"/>
        <w:jc w:val="both"/>
        <w:rPr>
          <w:sz w:val="28"/>
          <w:szCs w:val="28"/>
        </w:rPr>
      </w:pPr>
      <w:r w:rsidRPr="00F15170">
        <w:rPr>
          <w:sz w:val="28"/>
          <w:szCs w:val="28"/>
        </w:rPr>
        <w:t>4. Исследование состояния слуховой функции.</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Исследование словарного запаса ребенка.</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t xml:space="preserve">Начальный детский лексикон – это словарь, или, другими словами, словарный запас ребенка. Первые слова все маленькие дети, как правило, произносят к первому году жизни. Эти слова похожи у всех детей: мама, баба, на-на, </w:t>
      </w:r>
      <w:proofErr w:type="spellStart"/>
      <w:r w:rsidRPr="00F15170">
        <w:rPr>
          <w:sz w:val="28"/>
          <w:szCs w:val="28"/>
        </w:rPr>
        <w:t>ам-ам</w:t>
      </w:r>
      <w:proofErr w:type="spellEnd"/>
      <w:r w:rsidRPr="00F15170">
        <w:rPr>
          <w:sz w:val="28"/>
          <w:szCs w:val="28"/>
        </w:rPr>
        <w:t>. По свое слоговой структуре они напоминают лепет, и чаще всего в их осн6ове лежит звукоподражание.</w:t>
      </w:r>
    </w:p>
    <w:p w:rsidR="00F15170" w:rsidRPr="00F15170" w:rsidRDefault="00F15170" w:rsidP="00F15170">
      <w:pPr>
        <w:ind w:left="-540" w:firstLine="540"/>
        <w:jc w:val="both"/>
        <w:rPr>
          <w:sz w:val="28"/>
          <w:szCs w:val="28"/>
        </w:rPr>
      </w:pPr>
      <w:r w:rsidRPr="00F15170">
        <w:rPr>
          <w:sz w:val="28"/>
          <w:szCs w:val="28"/>
        </w:rPr>
        <w:t>Из первых слов ребенка, которые он произносит и понимает, складывается начальный детский лексикон, или другими словами, реальный словарный запас. Этот словарный запас ребенка обычно содержит стандартный набор понятий, которые можно условно разделить на несколько основных словарных групп, к которым относятся:</w:t>
      </w:r>
    </w:p>
    <w:p w:rsidR="00F15170" w:rsidRPr="00F15170" w:rsidRDefault="00F15170" w:rsidP="00F15170">
      <w:pPr>
        <w:ind w:left="-540" w:firstLine="540"/>
        <w:jc w:val="both"/>
        <w:rPr>
          <w:sz w:val="28"/>
          <w:szCs w:val="28"/>
        </w:rPr>
      </w:pPr>
      <w:r w:rsidRPr="00F15170">
        <w:rPr>
          <w:sz w:val="28"/>
          <w:szCs w:val="28"/>
        </w:rPr>
        <w:t xml:space="preserve">- имена окружающих ребенка </w:t>
      </w:r>
      <w:proofErr w:type="spellStart"/>
      <w:proofErr w:type="gramStart"/>
      <w:r w:rsidRPr="00F15170">
        <w:rPr>
          <w:sz w:val="28"/>
          <w:szCs w:val="28"/>
        </w:rPr>
        <w:t>ребенка</w:t>
      </w:r>
      <w:proofErr w:type="spellEnd"/>
      <w:proofErr w:type="gramEnd"/>
      <w:r w:rsidRPr="00F15170">
        <w:rPr>
          <w:sz w:val="28"/>
          <w:szCs w:val="28"/>
        </w:rPr>
        <w:t xml:space="preserve"> людей;</w:t>
      </w:r>
    </w:p>
    <w:p w:rsidR="00F15170" w:rsidRPr="00F15170" w:rsidRDefault="00F15170" w:rsidP="00F15170">
      <w:pPr>
        <w:ind w:left="-540" w:firstLine="540"/>
        <w:jc w:val="both"/>
        <w:rPr>
          <w:sz w:val="28"/>
          <w:szCs w:val="28"/>
        </w:rPr>
      </w:pPr>
      <w:r w:rsidRPr="00F15170">
        <w:rPr>
          <w:sz w:val="28"/>
          <w:szCs w:val="28"/>
        </w:rPr>
        <w:t>- звукоподражания;</w:t>
      </w:r>
    </w:p>
    <w:p w:rsidR="00F15170" w:rsidRPr="00F15170" w:rsidRDefault="00F15170" w:rsidP="00F15170">
      <w:pPr>
        <w:ind w:left="-540" w:firstLine="540"/>
        <w:jc w:val="both"/>
        <w:rPr>
          <w:sz w:val="28"/>
          <w:szCs w:val="28"/>
        </w:rPr>
      </w:pPr>
      <w:r w:rsidRPr="00F15170">
        <w:rPr>
          <w:sz w:val="28"/>
          <w:szCs w:val="28"/>
        </w:rPr>
        <w:t>- названия животных и птиц, игрушек, продуктов питания, действия, определения, вопросительные слова.</w:t>
      </w:r>
    </w:p>
    <w:p w:rsidR="00F15170" w:rsidRPr="00F15170" w:rsidRDefault="00F15170" w:rsidP="00F15170">
      <w:pPr>
        <w:ind w:left="-540" w:firstLine="540"/>
        <w:jc w:val="both"/>
        <w:rPr>
          <w:sz w:val="28"/>
          <w:szCs w:val="28"/>
        </w:rPr>
      </w:pPr>
      <w:r w:rsidRPr="00F15170">
        <w:rPr>
          <w:sz w:val="28"/>
          <w:szCs w:val="28"/>
        </w:rPr>
        <w:t>К двум годам начальный детский лексикон, или словарный запас, не превышает 500 слов, включая как активный, так и пассивный словарь. Но дети развиваются по-разному. Условно границей возрастной нормы для ребенка 2 лет является объем активного словаря порядка 50 слов при хорошем понимании обращенной речи.</w:t>
      </w:r>
    </w:p>
    <w:p w:rsidR="00DF5E89" w:rsidRPr="00F15170" w:rsidRDefault="00F15170" w:rsidP="00F15170">
      <w:pPr>
        <w:rPr>
          <w:sz w:val="28"/>
          <w:szCs w:val="28"/>
        </w:rPr>
      </w:pPr>
      <w:r w:rsidRPr="00F15170">
        <w:rPr>
          <w:sz w:val="28"/>
          <w:szCs w:val="28"/>
        </w:rPr>
        <w:lastRenderedPageBreak/>
        <w:t>У детей словарный запас быстро увеличивается и примерно к 3 годам он может достигать 850-1000 единиц. В целом в норме развитие словаря ребенка</w:t>
      </w:r>
    </w:p>
    <w:p w:rsidR="00F15170" w:rsidRPr="00F15170" w:rsidRDefault="00F15170" w:rsidP="00F15170">
      <w:pPr>
        <w:ind w:left="-540" w:firstLine="540"/>
        <w:jc w:val="both"/>
        <w:rPr>
          <w:sz w:val="28"/>
          <w:szCs w:val="28"/>
        </w:rPr>
      </w:pPr>
      <w:r w:rsidRPr="00F15170">
        <w:rPr>
          <w:sz w:val="28"/>
          <w:szCs w:val="28"/>
        </w:rPr>
        <w:t>выглядит следующим образом:</w:t>
      </w:r>
    </w:p>
    <w:p w:rsidR="00F15170" w:rsidRPr="00F15170" w:rsidRDefault="00F15170" w:rsidP="00F15170">
      <w:pPr>
        <w:ind w:left="-540" w:firstLine="540"/>
        <w:jc w:val="both"/>
        <w:rPr>
          <w:sz w:val="28"/>
          <w:szCs w:val="28"/>
        </w:rPr>
      </w:pPr>
      <w:r w:rsidRPr="00F15170">
        <w:rPr>
          <w:sz w:val="28"/>
          <w:szCs w:val="28"/>
        </w:rPr>
        <w:t>1 год – 5-9 слов;</w:t>
      </w:r>
    </w:p>
    <w:p w:rsidR="00F15170" w:rsidRPr="00F15170" w:rsidRDefault="00F15170" w:rsidP="00F15170">
      <w:pPr>
        <w:ind w:left="-540" w:firstLine="540"/>
        <w:jc w:val="both"/>
        <w:rPr>
          <w:sz w:val="28"/>
          <w:szCs w:val="28"/>
        </w:rPr>
      </w:pPr>
      <w:r w:rsidRPr="00F15170">
        <w:rPr>
          <w:sz w:val="28"/>
          <w:szCs w:val="28"/>
        </w:rPr>
        <w:t>1,5 года – от 20 до 40 слов;</w:t>
      </w:r>
    </w:p>
    <w:p w:rsidR="00F15170" w:rsidRPr="00F15170" w:rsidRDefault="00F15170" w:rsidP="00F15170">
      <w:pPr>
        <w:ind w:left="-540" w:firstLine="540"/>
        <w:jc w:val="both"/>
        <w:rPr>
          <w:sz w:val="28"/>
          <w:szCs w:val="28"/>
        </w:rPr>
      </w:pPr>
      <w:r w:rsidRPr="00F15170">
        <w:rPr>
          <w:sz w:val="28"/>
          <w:szCs w:val="28"/>
        </w:rPr>
        <w:t>2 года – от 50 до 200 слов;</w:t>
      </w:r>
    </w:p>
    <w:p w:rsidR="00F15170" w:rsidRPr="00F15170" w:rsidRDefault="00F15170" w:rsidP="00F15170">
      <w:pPr>
        <w:ind w:left="-540" w:firstLine="540"/>
        <w:jc w:val="both"/>
        <w:rPr>
          <w:sz w:val="28"/>
          <w:szCs w:val="28"/>
        </w:rPr>
      </w:pPr>
      <w:r w:rsidRPr="00F15170">
        <w:rPr>
          <w:sz w:val="28"/>
          <w:szCs w:val="28"/>
        </w:rPr>
        <w:t>3 года – от 800 до 1000 слов;</w:t>
      </w:r>
    </w:p>
    <w:p w:rsidR="00F15170" w:rsidRPr="00F15170" w:rsidRDefault="00F15170" w:rsidP="00F15170">
      <w:pPr>
        <w:ind w:left="-540" w:firstLine="540"/>
        <w:jc w:val="both"/>
        <w:rPr>
          <w:sz w:val="28"/>
          <w:szCs w:val="28"/>
        </w:rPr>
      </w:pPr>
      <w:r w:rsidRPr="00F15170">
        <w:rPr>
          <w:sz w:val="28"/>
          <w:szCs w:val="28"/>
        </w:rPr>
        <w:t>3,5 года – 1100 слов;</w:t>
      </w:r>
    </w:p>
    <w:p w:rsidR="00F15170" w:rsidRPr="00F15170" w:rsidRDefault="00F15170" w:rsidP="00F15170">
      <w:pPr>
        <w:ind w:left="-540" w:firstLine="540"/>
        <w:jc w:val="both"/>
        <w:rPr>
          <w:sz w:val="28"/>
          <w:szCs w:val="28"/>
        </w:rPr>
      </w:pPr>
      <w:r w:rsidRPr="00F15170">
        <w:rPr>
          <w:sz w:val="28"/>
          <w:szCs w:val="28"/>
        </w:rPr>
        <w:t>4 года – 1600-1900 слов;</w:t>
      </w:r>
    </w:p>
    <w:p w:rsidR="00F15170" w:rsidRPr="00F15170" w:rsidRDefault="00F15170" w:rsidP="00F15170">
      <w:pPr>
        <w:ind w:left="-540" w:firstLine="540"/>
        <w:jc w:val="both"/>
        <w:rPr>
          <w:sz w:val="28"/>
          <w:szCs w:val="28"/>
        </w:rPr>
      </w:pPr>
      <w:r w:rsidRPr="00F15170">
        <w:rPr>
          <w:sz w:val="28"/>
          <w:szCs w:val="28"/>
        </w:rPr>
        <w:t>5 лет – 1900-2200 слов.</w:t>
      </w:r>
    </w:p>
    <w:p w:rsidR="00F15170" w:rsidRPr="00F15170" w:rsidRDefault="00F15170" w:rsidP="00F15170">
      <w:pPr>
        <w:ind w:left="-540" w:firstLine="540"/>
        <w:jc w:val="both"/>
        <w:rPr>
          <w:sz w:val="28"/>
          <w:szCs w:val="28"/>
        </w:rPr>
      </w:pPr>
      <w:r w:rsidRPr="00F15170">
        <w:rPr>
          <w:sz w:val="28"/>
          <w:szCs w:val="28"/>
        </w:rPr>
        <w:t>Материалом для исследования словарного запаса ребенка могут служить предметные картинки. Для изучения уровня словарного запаса ребенку в зависимости от возраста предлагается:</w:t>
      </w:r>
    </w:p>
    <w:p w:rsidR="00F15170" w:rsidRPr="00F15170" w:rsidRDefault="00F15170" w:rsidP="00F15170">
      <w:pPr>
        <w:ind w:left="-540" w:firstLine="540"/>
        <w:jc w:val="both"/>
        <w:rPr>
          <w:sz w:val="28"/>
          <w:szCs w:val="28"/>
        </w:rPr>
      </w:pPr>
      <w:r w:rsidRPr="00F15170">
        <w:rPr>
          <w:sz w:val="28"/>
          <w:szCs w:val="28"/>
        </w:rPr>
        <w:t xml:space="preserve"> - начиная с трехлетнего возраста назвать предметы по картинкам или непосредственно по предъявлению: ресницы, плечо, хобот, брови, клумба, беседка, локоть, калитка и др.;</w:t>
      </w:r>
    </w:p>
    <w:p w:rsidR="00F15170" w:rsidRPr="00F15170" w:rsidRDefault="00F15170" w:rsidP="00F15170">
      <w:pPr>
        <w:ind w:left="-540" w:firstLine="540"/>
        <w:jc w:val="both"/>
        <w:rPr>
          <w:sz w:val="28"/>
          <w:szCs w:val="28"/>
        </w:rPr>
      </w:pPr>
      <w:r w:rsidRPr="00F15170">
        <w:rPr>
          <w:sz w:val="28"/>
          <w:szCs w:val="28"/>
        </w:rPr>
        <w:t xml:space="preserve"> </w:t>
      </w:r>
      <w:proofErr w:type="gramStart"/>
      <w:r w:rsidRPr="00F15170">
        <w:rPr>
          <w:sz w:val="28"/>
          <w:szCs w:val="28"/>
        </w:rPr>
        <w:t>- назвать детенышей кошки, собаки, коровы, козы, лошади курицы, утки, волка, лисы, медведя;</w:t>
      </w:r>
      <w:proofErr w:type="gramEnd"/>
    </w:p>
    <w:p w:rsidR="00F15170" w:rsidRPr="00F15170" w:rsidRDefault="00F15170" w:rsidP="00F15170">
      <w:pPr>
        <w:ind w:left="-540" w:firstLine="540"/>
        <w:jc w:val="both"/>
        <w:rPr>
          <w:sz w:val="28"/>
          <w:szCs w:val="28"/>
        </w:rPr>
      </w:pPr>
      <w:r w:rsidRPr="00F15170">
        <w:rPr>
          <w:sz w:val="28"/>
          <w:szCs w:val="28"/>
        </w:rPr>
        <w:t xml:space="preserve"> - начиная с четырехлетнего возраста называть предмет картинки с изображениями предметов, действий, качеств и признаков. </w:t>
      </w:r>
      <w:proofErr w:type="gramStart"/>
      <w:r w:rsidRPr="00F15170">
        <w:rPr>
          <w:sz w:val="28"/>
          <w:szCs w:val="28"/>
        </w:rPr>
        <w:t>Предметы и картинки могут быть подобраны по темам: игрушки, посуда, одежда, обувь, мебель и части тела человека, животные, растения, профессии людей, виды природы, времена года;</w:t>
      </w:r>
      <w:proofErr w:type="gramEnd"/>
    </w:p>
    <w:p w:rsidR="00F15170" w:rsidRPr="00F15170" w:rsidRDefault="00F15170" w:rsidP="00F15170">
      <w:pPr>
        <w:ind w:left="-540" w:firstLine="540"/>
        <w:jc w:val="both"/>
        <w:rPr>
          <w:sz w:val="28"/>
          <w:szCs w:val="28"/>
        </w:rPr>
      </w:pPr>
      <w:r w:rsidRPr="00F15170">
        <w:rPr>
          <w:sz w:val="28"/>
          <w:szCs w:val="28"/>
        </w:rPr>
        <w:t xml:space="preserve"> - объяснить значения слов: холодильник, пылесос.</w:t>
      </w:r>
    </w:p>
    <w:p w:rsidR="00F15170" w:rsidRPr="00F15170" w:rsidRDefault="00F15170" w:rsidP="00F15170">
      <w:pPr>
        <w:ind w:left="-540" w:firstLine="540"/>
        <w:jc w:val="both"/>
        <w:rPr>
          <w:sz w:val="28"/>
          <w:szCs w:val="28"/>
        </w:rPr>
      </w:pPr>
      <w:r w:rsidRPr="00F15170">
        <w:rPr>
          <w:sz w:val="28"/>
          <w:szCs w:val="28"/>
        </w:rPr>
        <w:t>При обследовании словарного запаса выявляется умение ребенка соотносить слово с обозначаемым предметом, действием и правильно применять его в речи.</w:t>
      </w:r>
    </w:p>
    <w:p w:rsidR="00F15170" w:rsidRPr="00F15170" w:rsidRDefault="00F15170" w:rsidP="00F15170">
      <w:pPr>
        <w:ind w:left="-540" w:firstLine="540"/>
        <w:jc w:val="both"/>
        <w:rPr>
          <w:sz w:val="28"/>
          <w:szCs w:val="28"/>
        </w:rPr>
      </w:pPr>
      <w:r w:rsidRPr="00F15170">
        <w:rPr>
          <w:sz w:val="28"/>
          <w:szCs w:val="28"/>
        </w:rPr>
        <w:t xml:space="preserve">Основными приемами могут быть </w:t>
      </w:r>
      <w:proofErr w:type="gramStart"/>
      <w:r w:rsidRPr="00F15170">
        <w:rPr>
          <w:sz w:val="28"/>
          <w:szCs w:val="28"/>
        </w:rPr>
        <w:t>следующие</w:t>
      </w:r>
      <w:proofErr w:type="gramEnd"/>
      <w:r w:rsidRPr="00F15170">
        <w:rPr>
          <w:sz w:val="28"/>
          <w:szCs w:val="28"/>
        </w:rPr>
        <w:t xml:space="preserve">: </w:t>
      </w:r>
    </w:p>
    <w:p w:rsidR="00F15170" w:rsidRPr="00F15170" w:rsidRDefault="00F15170" w:rsidP="00F15170">
      <w:pPr>
        <w:ind w:left="-540" w:firstLine="540"/>
        <w:jc w:val="both"/>
        <w:rPr>
          <w:sz w:val="28"/>
          <w:szCs w:val="28"/>
        </w:rPr>
      </w:pPr>
      <w:proofErr w:type="gramStart"/>
      <w:r w:rsidRPr="00F15170">
        <w:rPr>
          <w:sz w:val="28"/>
          <w:szCs w:val="28"/>
        </w:rPr>
        <w:t>- нахождение (показ) детьми предметов и действий (Покажи: кто моет, а кто подметает, т.д.);</w:t>
      </w:r>
      <w:proofErr w:type="gramEnd"/>
    </w:p>
    <w:p w:rsidR="00F15170" w:rsidRPr="00F15170" w:rsidRDefault="00F15170" w:rsidP="00F15170">
      <w:pPr>
        <w:ind w:left="-540" w:firstLine="540"/>
        <w:jc w:val="both"/>
        <w:rPr>
          <w:sz w:val="28"/>
          <w:szCs w:val="28"/>
        </w:rPr>
      </w:pPr>
      <w:r w:rsidRPr="00F15170">
        <w:rPr>
          <w:sz w:val="28"/>
          <w:szCs w:val="28"/>
        </w:rPr>
        <w:t>- выполнение названных действий (нарисуй дом – раскрась дом);</w:t>
      </w:r>
    </w:p>
    <w:p w:rsidR="00F15170" w:rsidRPr="00F15170" w:rsidRDefault="00F15170" w:rsidP="00F15170">
      <w:pPr>
        <w:ind w:left="-540" w:firstLine="540"/>
        <w:jc w:val="both"/>
        <w:rPr>
          <w:sz w:val="28"/>
          <w:szCs w:val="28"/>
        </w:rPr>
      </w:pPr>
      <w:proofErr w:type="gramStart"/>
      <w:r w:rsidRPr="00F15170">
        <w:rPr>
          <w:sz w:val="28"/>
          <w:szCs w:val="28"/>
        </w:rPr>
        <w:t>- самостоятельное называние детьми показанных предметов, действий, явлений, признаков м качеств (Кто нарисован на картинке?</w:t>
      </w:r>
      <w:proofErr w:type="gramEnd"/>
      <w:r w:rsidRPr="00F15170">
        <w:rPr>
          <w:sz w:val="28"/>
          <w:szCs w:val="28"/>
        </w:rPr>
        <w:t xml:space="preserve"> Что делает мальчик? </w:t>
      </w:r>
      <w:proofErr w:type="gramStart"/>
      <w:r w:rsidRPr="00F15170">
        <w:rPr>
          <w:sz w:val="28"/>
          <w:szCs w:val="28"/>
        </w:rPr>
        <w:t>Из чего он лепит шарик?);</w:t>
      </w:r>
      <w:proofErr w:type="gramEnd"/>
    </w:p>
    <w:p w:rsidR="00F15170" w:rsidRPr="00F15170" w:rsidRDefault="00F15170" w:rsidP="00F15170">
      <w:pPr>
        <w:ind w:left="-540" w:firstLine="540"/>
        <w:jc w:val="both"/>
        <w:rPr>
          <w:sz w:val="28"/>
          <w:szCs w:val="28"/>
        </w:rPr>
      </w:pPr>
      <w:r w:rsidRPr="00F15170">
        <w:rPr>
          <w:sz w:val="28"/>
          <w:szCs w:val="28"/>
        </w:rPr>
        <w:t>- называние детьми видовых понятий, входящих в какую-либо обобщающую тему (Скажи, какую летнюю одежду ты знаешь, зимнюю обувь);</w:t>
      </w:r>
    </w:p>
    <w:p w:rsidR="00F15170" w:rsidRPr="00F15170" w:rsidRDefault="00F15170" w:rsidP="00F15170">
      <w:pPr>
        <w:ind w:left="-540" w:firstLine="540"/>
        <w:jc w:val="both"/>
        <w:rPr>
          <w:sz w:val="28"/>
          <w:szCs w:val="28"/>
        </w:rPr>
      </w:pPr>
      <w:r w:rsidRPr="00F15170">
        <w:rPr>
          <w:sz w:val="28"/>
          <w:szCs w:val="28"/>
        </w:rPr>
        <w:t>- объединение предметов в обобщающую группу (Как можно одним словом назвать шубу, пальто, платье, юбку?).</w:t>
      </w:r>
    </w:p>
    <w:p w:rsidR="00F15170" w:rsidRPr="00F15170" w:rsidRDefault="00F15170" w:rsidP="00F15170">
      <w:pPr>
        <w:ind w:left="-540" w:firstLine="540"/>
        <w:jc w:val="both"/>
        <w:rPr>
          <w:sz w:val="28"/>
          <w:szCs w:val="28"/>
        </w:rPr>
      </w:pPr>
      <w:r w:rsidRPr="00F15170">
        <w:rPr>
          <w:sz w:val="28"/>
          <w:szCs w:val="28"/>
        </w:rPr>
        <w:t>Оценка уровня словарного запаса складывается из следующих параметров:</w:t>
      </w:r>
    </w:p>
    <w:p w:rsidR="00F15170" w:rsidRPr="00F15170" w:rsidRDefault="00F15170" w:rsidP="00F15170">
      <w:pPr>
        <w:ind w:left="-540" w:firstLine="540"/>
        <w:jc w:val="both"/>
        <w:rPr>
          <w:sz w:val="28"/>
          <w:szCs w:val="28"/>
        </w:rPr>
      </w:pPr>
      <w:r w:rsidRPr="00F15170">
        <w:rPr>
          <w:sz w:val="28"/>
          <w:szCs w:val="28"/>
        </w:rPr>
        <w:t xml:space="preserve">1) объем словарного запаса соответствует возрастной норме, ниже возрастной нормы, ограничен </w:t>
      </w:r>
      <w:proofErr w:type="spellStart"/>
      <w:r w:rsidRPr="00F15170">
        <w:rPr>
          <w:sz w:val="28"/>
          <w:szCs w:val="28"/>
        </w:rPr>
        <w:t>лепетными</w:t>
      </w:r>
      <w:proofErr w:type="spellEnd"/>
      <w:r w:rsidRPr="00F15170">
        <w:rPr>
          <w:sz w:val="28"/>
          <w:szCs w:val="28"/>
        </w:rPr>
        <w:t xml:space="preserve"> словами, ограничен бытовыми неологизмами;</w:t>
      </w:r>
    </w:p>
    <w:p w:rsidR="00F15170" w:rsidRPr="00F15170" w:rsidRDefault="00F15170" w:rsidP="00F15170">
      <w:pPr>
        <w:ind w:left="-540" w:firstLine="540"/>
        <w:jc w:val="both"/>
        <w:rPr>
          <w:sz w:val="28"/>
          <w:szCs w:val="28"/>
        </w:rPr>
      </w:pPr>
      <w:r w:rsidRPr="00F15170">
        <w:rPr>
          <w:sz w:val="28"/>
          <w:szCs w:val="28"/>
        </w:rPr>
        <w:t>2) словарный запас у ребенка представлен различными морфологическими категориями (существительными, глаголами, прилагательными, наречиями, местоимениями);</w:t>
      </w:r>
    </w:p>
    <w:p w:rsidR="00F15170" w:rsidRPr="00F15170" w:rsidRDefault="00F15170" w:rsidP="00F15170">
      <w:pPr>
        <w:ind w:left="-540" w:firstLine="540"/>
        <w:jc w:val="both"/>
        <w:rPr>
          <w:sz w:val="28"/>
          <w:szCs w:val="28"/>
        </w:rPr>
      </w:pPr>
      <w:r w:rsidRPr="00F15170">
        <w:rPr>
          <w:sz w:val="28"/>
          <w:szCs w:val="28"/>
        </w:rPr>
        <w:t xml:space="preserve">3) преимущественно использует конкретную бытовую лексику, </w:t>
      </w:r>
      <w:r w:rsidRPr="00F15170">
        <w:rPr>
          <w:sz w:val="28"/>
          <w:szCs w:val="28"/>
        </w:rPr>
        <w:lastRenderedPageBreak/>
        <w:t>преимущественно использует глагольную лексику, имеется значительный  объем прилагательных, наречий и др.;</w:t>
      </w:r>
    </w:p>
    <w:p w:rsidR="00F15170" w:rsidRPr="00F15170" w:rsidRDefault="00F15170" w:rsidP="00F15170">
      <w:pPr>
        <w:ind w:left="-540" w:firstLine="540"/>
        <w:jc w:val="both"/>
        <w:rPr>
          <w:sz w:val="28"/>
          <w:szCs w:val="28"/>
        </w:rPr>
      </w:pPr>
      <w:r w:rsidRPr="00F15170">
        <w:rPr>
          <w:sz w:val="28"/>
          <w:szCs w:val="28"/>
        </w:rPr>
        <w:t>4) соотношение активного и пассивного словаря;</w:t>
      </w:r>
    </w:p>
    <w:p w:rsidR="00F15170" w:rsidRPr="00F15170" w:rsidRDefault="00F15170" w:rsidP="00F15170">
      <w:pPr>
        <w:ind w:left="-540" w:firstLine="540"/>
        <w:jc w:val="both"/>
        <w:rPr>
          <w:sz w:val="28"/>
          <w:szCs w:val="28"/>
        </w:rPr>
      </w:pPr>
      <w:r w:rsidRPr="00F15170">
        <w:rPr>
          <w:sz w:val="28"/>
          <w:szCs w:val="28"/>
        </w:rPr>
        <w:t>5) ребенок испытывает трудности в активации  запаса слов, т.е. с трудом подбирает слова, смешивает слова, близкие по звуковому составу, заменяет их по ситуативному сходству, по другому принципу (именно: какому?).</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Обследование грамматического строя речи.</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t>Примерно к 3-5 годам ребенок усваивает основные грамматические стороны речи, т.е. изменение слова по падежам, числам и лицам. Он может составлять простые и сложные предложения с применением союзов. Речь ребенка обогащается.</w:t>
      </w:r>
    </w:p>
    <w:p w:rsidR="00F15170" w:rsidRPr="00F15170" w:rsidRDefault="00F15170" w:rsidP="00F15170">
      <w:pPr>
        <w:ind w:left="-540" w:firstLine="540"/>
        <w:jc w:val="both"/>
        <w:rPr>
          <w:sz w:val="28"/>
          <w:szCs w:val="28"/>
        </w:rPr>
      </w:pPr>
      <w:r w:rsidRPr="00F15170">
        <w:rPr>
          <w:sz w:val="28"/>
          <w:szCs w:val="28"/>
        </w:rPr>
        <w:t xml:space="preserve">Поскольку речь ребенка неразборчива, </w:t>
      </w:r>
      <w:proofErr w:type="gramStart"/>
      <w:r w:rsidRPr="00F15170">
        <w:rPr>
          <w:sz w:val="28"/>
          <w:szCs w:val="28"/>
        </w:rPr>
        <w:t>бывает трудно уловить на слух грамотно ли он говорит</w:t>
      </w:r>
      <w:proofErr w:type="gramEnd"/>
      <w:r w:rsidRPr="00F15170">
        <w:rPr>
          <w:sz w:val="28"/>
          <w:szCs w:val="28"/>
        </w:rPr>
        <w:t>. Поэтому нужно специально выяснить использует ли он в речи необходимые окончания, приставки, суффиксы и т.д.</w:t>
      </w:r>
    </w:p>
    <w:p w:rsidR="00F15170" w:rsidRPr="00F15170" w:rsidRDefault="00F15170" w:rsidP="00F15170">
      <w:pPr>
        <w:ind w:left="-540" w:firstLine="540"/>
        <w:jc w:val="both"/>
        <w:rPr>
          <w:sz w:val="28"/>
          <w:szCs w:val="28"/>
        </w:rPr>
      </w:pPr>
      <w:r w:rsidRPr="00F15170">
        <w:rPr>
          <w:sz w:val="28"/>
          <w:szCs w:val="28"/>
        </w:rPr>
        <w:t>Чтобы выявить те или иные нарушения в развитии грамматического строя речи, производится обследование умений детей:</w:t>
      </w:r>
    </w:p>
    <w:p w:rsidR="00F15170" w:rsidRPr="00F15170" w:rsidRDefault="00F15170" w:rsidP="00F15170">
      <w:pPr>
        <w:ind w:left="-540" w:firstLine="540"/>
        <w:jc w:val="both"/>
        <w:rPr>
          <w:sz w:val="28"/>
          <w:szCs w:val="28"/>
        </w:rPr>
      </w:pPr>
      <w:r w:rsidRPr="00F15170">
        <w:rPr>
          <w:sz w:val="28"/>
          <w:szCs w:val="28"/>
        </w:rPr>
        <w:t>- образовывать от единственного числа имени существительного множественное число (стол – столы, ухо – уши и т.д.);</w:t>
      </w:r>
    </w:p>
    <w:p w:rsidR="00F15170" w:rsidRPr="00F15170" w:rsidRDefault="00F15170" w:rsidP="00F15170">
      <w:pPr>
        <w:ind w:left="-540" w:firstLine="540"/>
        <w:jc w:val="both"/>
        <w:rPr>
          <w:sz w:val="28"/>
          <w:szCs w:val="28"/>
        </w:rPr>
      </w:pPr>
      <w:r w:rsidRPr="00F15170">
        <w:rPr>
          <w:sz w:val="28"/>
          <w:szCs w:val="28"/>
        </w:rPr>
        <w:t>- образовывать формы родительного падежа множественного числа имени существительного (много игрушек, книг и т.д.);</w:t>
      </w:r>
    </w:p>
    <w:p w:rsidR="00F15170" w:rsidRPr="00F15170" w:rsidRDefault="00F15170" w:rsidP="00F15170">
      <w:pPr>
        <w:ind w:left="-540" w:firstLine="540"/>
        <w:jc w:val="both"/>
        <w:rPr>
          <w:sz w:val="28"/>
          <w:szCs w:val="28"/>
        </w:rPr>
      </w:pPr>
      <w:proofErr w:type="gramStart"/>
      <w:r w:rsidRPr="00F15170">
        <w:rPr>
          <w:sz w:val="28"/>
          <w:szCs w:val="28"/>
        </w:rPr>
        <w:t>- согласовывать имена существительные (помидор, ухо, стул, рука) с числительными (один, два, три, четыре, пять);</w:t>
      </w:r>
      <w:proofErr w:type="gramEnd"/>
    </w:p>
    <w:p w:rsidR="00F15170" w:rsidRPr="00F15170" w:rsidRDefault="00F15170" w:rsidP="00F15170">
      <w:pPr>
        <w:ind w:left="-540" w:firstLine="540"/>
        <w:jc w:val="both"/>
        <w:rPr>
          <w:sz w:val="28"/>
          <w:szCs w:val="28"/>
        </w:rPr>
      </w:pPr>
      <w:r w:rsidRPr="00F15170">
        <w:rPr>
          <w:sz w:val="28"/>
          <w:szCs w:val="28"/>
        </w:rPr>
        <w:t>- образовывать уменьшительно-ласкательные формы имен существительных (сумка – сумочка, стул - стульчик);</w:t>
      </w:r>
    </w:p>
    <w:p w:rsidR="00F15170" w:rsidRPr="00F15170" w:rsidRDefault="00F15170" w:rsidP="00F15170">
      <w:pPr>
        <w:ind w:left="-540" w:firstLine="540"/>
        <w:jc w:val="both"/>
        <w:rPr>
          <w:sz w:val="28"/>
          <w:szCs w:val="28"/>
        </w:rPr>
      </w:pPr>
      <w:r w:rsidRPr="00F15170">
        <w:rPr>
          <w:sz w:val="28"/>
          <w:szCs w:val="28"/>
        </w:rPr>
        <w:t>- согласовывать имена прилагательные с именами существительными, например, черная пантера, белый снег.</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Обследование фразовой речи.</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t>Предлагаем ребенку продолжить предложение, начатое вами. Для этого используйте сюжетные картинки. Например, на картинке изображена девочка, которая рисует. Вы говорите: «Девочка…». Ребенок должен закончить: «рисует солнце».</w:t>
      </w:r>
    </w:p>
    <w:p w:rsidR="00F15170" w:rsidRPr="00F15170" w:rsidRDefault="00F15170" w:rsidP="00F15170">
      <w:pPr>
        <w:ind w:left="-540" w:firstLine="540"/>
        <w:jc w:val="both"/>
        <w:rPr>
          <w:sz w:val="28"/>
          <w:szCs w:val="28"/>
        </w:rPr>
      </w:pPr>
      <w:r w:rsidRPr="00F15170">
        <w:rPr>
          <w:sz w:val="28"/>
          <w:szCs w:val="28"/>
        </w:rPr>
        <w:t>Попросите ребенка продолжить ваше незаконченное предложение также по сюжетной картинке, на которой, например, нарисованы мальчики, которые играют в футбол. Вы говорите: «Мальчики играют». Ребенок должен закончить: «Мальчики играют в футбол».</w:t>
      </w:r>
    </w:p>
    <w:p w:rsidR="00F15170" w:rsidRPr="00F15170" w:rsidRDefault="00F15170" w:rsidP="00F15170">
      <w:pPr>
        <w:ind w:left="-540" w:firstLine="540"/>
        <w:jc w:val="both"/>
        <w:rPr>
          <w:b/>
          <w:sz w:val="28"/>
          <w:szCs w:val="28"/>
        </w:rPr>
      </w:pPr>
      <w:r w:rsidRPr="00F15170">
        <w:rPr>
          <w:b/>
          <w:sz w:val="28"/>
          <w:szCs w:val="28"/>
        </w:rPr>
        <w:t>Этапы развития фразовой речи:</w:t>
      </w:r>
    </w:p>
    <w:p w:rsidR="00F15170" w:rsidRPr="00F15170" w:rsidRDefault="00F15170" w:rsidP="00F15170">
      <w:pPr>
        <w:ind w:left="-540" w:firstLine="540"/>
        <w:jc w:val="both"/>
        <w:rPr>
          <w:sz w:val="28"/>
          <w:szCs w:val="28"/>
        </w:rPr>
      </w:pPr>
      <w:r w:rsidRPr="00F15170">
        <w:rPr>
          <w:sz w:val="28"/>
          <w:szCs w:val="28"/>
        </w:rPr>
        <w:t xml:space="preserve">С 1 года 9 месяцев в речи ребенка появляются словосочетания из двух лексических единиц: «Ляля бах, папа </w:t>
      </w:r>
      <w:proofErr w:type="spellStart"/>
      <w:r w:rsidRPr="00F15170">
        <w:rPr>
          <w:sz w:val="28"/>
          <w:szCs w:val="28"/>
        </w:rPr>
        <w:t>ам</w:t>
      </w:r>
      <w:proofErr w:type="spellEnd"/>
      <w:r w:rsidRPr="00F15170">
        <w:rPr>
          <w:sz w:val="28"/>
          <w:szCs w:val="28"/>
        </w:rPr>
        <w:t>».</w:t>
      </w:r>
    </w:p>
    <w:p w:rsidR="00F15170" w:rsidRPr="00F15170" w:rsidRDefault="00F15170" w:rsidP="00F15170">
      <w:pPr>
        <w:ind w:left="-540" w:firstLine="540"/>
        <w:jc w:val="both"/>
        <w:rPr>
          <w:sz w:val="28"/>
          <w:szCs w:val="28"/>
        </w:rPr>
      </w:pPr>
      <w:r w:rsidRPr="00F15170">
        <w:rPr>
          <w:sz w:val="28"/>
          <w:szCs w:val="28"/>
        </w:rPr>
        <w:t>С 2 лет происходит появление и развитие предложений.</w:t>
      </w:r>
    </w:p>
    <w:p w:rsidR="00F15170" w:rsidRPr="00F15170" w:rsidRDefault="00F15170" w:rsidP="00F15170">
      <w:pPr>
        <w:ind w:left="-540" w:firstLine="540"/>
        <w:jc w:val="both"/>
        <w:rPr>
          <w:sz w:val="28"/>
          <w:szCs w:val="28"/>
        </w:rPr>
      </w:pPr>
      <w:r w:rsidRPr="00F15170">
        <w:rPr>
          <w:sz w:val="28"/>
          <w:szCs w:val="28"/>
        </w:rPr>
        <w:t xml:space="preserve">К 3 годам ребенок начинает использовать сложные придаточные предложения, появляются вопросы «почему?», «когда?», используют практически </w:t>
      </w:r>
      <w:r w:rsidRPr="00F15170">
        <w:rPr>
          <w:sz w:val="28"/>
          <w:szCs w:val="28"/>
        </w:rPr>
        <w:lastRenderedPageBreak/>
        <w:t>все части речи, предлоги и союзы. Он использует единственное и множественное число.</w:t>
      </w:r>
    </w:p>
    <w:p w:rsidR="00F15170" w:rsidRPr="00F15170" w:rsidRDefault="00F15170" w:rsidP="00F15170">
      <w:pPr>
        <w:ind w:left="-540" w:firstLine="540"/>
        <w:jc w:val="both"/>
        <w:rPr>
          <w:sz w:val="28"/>
          <w:szCs w:val="28"/>
        </w:rPr>
      </w:pPr>
      <w:r w:rsidRPr="00F15170">
        <w:rPr>
          <w:sz w:val="28"/>
          <w:szCs w:val="28"/>
        </w:rPr>
        <w:t xml:space="preserve">К 4 годам речь ребенка должна быть оформлена грамматически правильно, как правило, к этому </w:t>
      </w:r>
      <w:proofErr w:type="gramStart"/>
      <w:r w:rsidRPr="00F15170">
        <w:rPr>
          <w:sz w:val="28"/>
          <w:szCs w:val="28"/>
        </w:rPr>
        <w:t>возрасту</w:t>
      </w:r>
      <w:proofErr w:type="gramEnd"/>
      <w:r w:rsidRPr="00F15170">
        <w:rPr>
          <w:sz w:val="28"/>
          <w:szCs w:val="28"/>
        </w:rPr>
        <w:t xml:space="preserve"> он использует суффиксы, более сложные фразы.</w:t>
      </w:r>
    </w:p>
    <w:p w:rsidR="00F15170" w:rsidRPr="00F15170" w:rsidRDefault="00F15170" w:rsidP="00F15170">
      <w:pPr>
        <w:ind w:left="-540" w:firstLine="540"/>
        <w:jc w:val="both"/>
        <w:rPr>
          <w:sz w:val="28"/>
          <w:szCs w:val="28"/>
        </w:rPr>
      </w:pPr>
      <w:r w:rsidRPr="00F15170">
        <w:rPr>
          <w:sz w:val="28"/>
          <w:szCs w:val="28"/>
        </w:rPr>
        <w:t>Дальнейшее развитие речи оценивается, в основном, не по количеству слов, а по умению отвечать на вопросы, наличию инициативы в разговоре, построение логических цепочек, умению составить рассказ по картине, рассказать о событии, пересказать сказку.</w:t>
      </w:r>
    </w:p>
    <w:p w:rsidR="00F15170" w:rsidRPr="00F15170" w:rsidRDefault="00F15170" w:rsidP="00F15170">
      <w:pPr>
        <w:ind w:left="-540" w:firstLine="540"/>
        <w:jc w:val="both"/>
        <w:rPr>
          <w:sz w:val="28"/>
          <w:szCs w:val="28"/>
        </w:rPr>
      </w:pPr>
      <w:r w:rsidRPr="00F15170">
        <w:rPr>
          <w:sz w:val="28"/>
          <w:szCs w:val="28"/>
        </w:rPr>
        <w:t>Параллельно оценивается понимание сложных грамматических конструкций.</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center"/>
        <w:rPr>
          <w:b/>
          <w:sz w:val="28"/>
          <w:szCs w:val="28"/>
        </w:rPr>
      </w:pPr>
      <w:r w:rsidRPr="00F15170">
        <w:rPr>
          <w:b/>
          <w:sz w:val="28"/>
          <w:szCs w:val="28"/>
        </w:rPr>
        <w:t>Обследование слоговой структуры слова.</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b/>
          <w:sz w:val="28"/>
          <w:szCs w:val="28"/>
        </w:rPr>
      </w:pPr>
    </w:p>
    <w:p w:rsidR="00F15170" w:rsidRPr="00F15170" w:rsidRDefault="00F15170" w:rsidP="00F15170">
      <w:pPr>
        <w:ind w:left="-540" w:firstLine="540"/>
        <w:jc w:val="both"/>
        <w:rPr>
          <w:sz w:val="28"/>
          <w:szCs w:val="28"/>
        </w:rPr>
      </w:pPr>
      <w:r w:rsidRPr="00F15170">
        <w:rPr>
          <w:sz w:val="28"/>
          <w:szCs w:val="28"/>
        </w:rPr>
        <w:t xml:space="preserve">Иногда у детей наблюдаются особые трудности в произношение многосложных слов и слов со стечением согласных. </w:t>
      </w:r>
      <w:proofErr w:type="gramStart"/>
      <w:r w:rsidRPr="00F15170">
        <w:rPr>
          <w:sz w:val="28"/>
          <w:szCs w:val="28"/>
        </w:rPr>
        <w:t>Например, ребенок говорит «</w:t>
      </w:r>
      <w:proofErr w:type="spellStart"/>
      <w:r w:rsidRPr="00F15170">
        <w:rPr>
          <w:sz w:val="28"/>
          <w:szCs w:val="28"/>
        </w:rPr>
        <w:t>мицаней</w:t>
      </w:r>
      <w:proofErr w:type="spellEnd"/>
      <w:r w:rsidRPr="00F15170">
        <w:rPr>
          <w:sz w:val="28"/>
          <w:szCs w:val="28"/>
        </w:rPr>
        <w:t>» или «</w:t>
      </w:r>
      <w:proofErr w:type="spellStart"/>
      <w:r w:rsidRPr="00F15170">
        <w:rPr>
          <w:sz w:val="28"/>
          <w:szCs w:val="28"/>
        </w:rPr>
        <w:t>милицилинел</w:t>
      </w:r>
      <w:proofErr w:type="spellEnd"/>
      <w:r w:rsidRPr="00F15170">
        <w:rPr>
          <w:sz w:val="28"/>
          <w:szCs w:val="28"/>
        </w:rPr>
        <w:t>» вместо милиционер; или «</w:t>
      </w:r>
      <w:proofErr w:type="spellStart"/>
      <w:r w:rsidRPr="00F15170">
        <w:rPr>
          <w:sz w:val="28"/>
          <w:szCs w:val="28"/>
        </w:rPr>
        <w:t>ингулисний</w:t>
      </w:r>
      <w:proofErr w:type="spellEnd"/>
      <w:r w:rsidRPr="00F15170">
        <w:rPr>
          <w:sz w:val="28"/>
          <w:szCs w:val="28"/>
        </w:rPr>
        <w:t>» вместо игрушечный и т.п. нарушение слоговой структуры слова чаще всего проявляется в перестановке, в пропуске, добавлении звуков или слогов.</w:t>
      </w:r>
      <w:proofErr w:type="gramEnd"/>
    </w:p>
    <w:p w:rsidR="00F15170" w:rsidRPr="00F15170" w:rsidRDefault="00F15170" w:rsidP="00F15170">
      <w:pPr>
        <w:ind w:left="-540" w:firstLine="540"/>
        <w:jc w:val="both"/>
        <w:rPr>
          <w:sz w:val="28"/>
          <w:szCs w:val="28"/>
        </w:rPr>
      </w:pPr>
      <w:r w:rsidRPr="00F15170">
        <w:rPr>
          <w:sz w:val="28"/>
          <w:szCs w:val="28"/>
        </w:rPr>
        <w:t>Поэтому необходимо проверять, как ребенок произносит слова различной слоговой структуры – со стечением согласных в начале, середине и конце слова, многосложные слова и слова, состоящие из сходных звуков. Подбираем предметные картинки с такими словами и внимательно прослушайте, как будет называть то, что нарисовано на картинках, ваш ребенок. Фиксируем. Это поможет в дальнейшей работе.</w:t>
      </w:r>
    </w:p>
    <w:p w:rsidR="00F15170" w:rsidRPr="00F15170" w:rsidRDefault="00F15170" w:rsidP="00F15170">
      <w:pPr>
        <w:ind w:left="-540" w:firstLine="540"/>
        <w:jc w:val="both"/>
        <w:rPr>
          <w:sz w:val="28"/>
          <w:szCs w:val="28"/>
        </w:rPr>
      </w:pPr>
      <w:r w:rsidRPr="00F15170">
        <w:rPr>
          <w:sz w:val="28"/>
          <w:szCs w:val="28"/>
        </w:rPr>
        <w:t>В процессе предъявления картинок дается инструкция: «Посмотри внимательно на картинку и назови: кто или что это?»</w:t>
      </w:r>
    </w:p>
    <w:p w:rsidR="00F15170" w:rsidRPr="00F15170" w:rsidRDefault="00F15170" w:rsidP="00F15170">
      <w:pPr>
        <w:ind w:left="-540" w:firstLine="540"/>
        <w:jc w:val="both"/>
        <w:rPr>
          <w:sz w:val="28"/>
          <w:szCs w:val="28"/>
        </w:rPr>
      </w:pPr>
      <w:r w:rsidRPr="00F15170">
        <w:rPr>
          <w:sz w:val="28"/>
          <w:szCs w:val="28"/>
        </w:rPr>
        <w:t>Предлагаются 9 серий заданий, в которые входят одно-, двух- и трехсложные слова с закрытыми и открытыми слогами, со стечениями согласных звуков:</w:t>
      </w:r>
    </w:p>
    <w:p w:rsidR="00F15170" w:rsidRPr="00F15170" w:rsidRDefault="00F15170" w:rsidP="00F15170">
      <w:pPr>
        <w:ind w:left="-540" w:firstLine="540"/>
        <w:jc w:val="both"/>
        <w:rPr>
          <w:sz w:val="28"/>
          <w:szCs w:val="28"/>
        </w:rPr>
      </w:pPr>
      <w:r w:rsidRPr="00F15170">
        <w:rPr>
          <w:sz w:val="28"/>
          <w:szCs w:val="28"/>
        </w:rPr>
        <w:t>1 – двухсложные слова из двух открытых слогов (мама, уха);</w:t>
      </w:r>
    </w:p>
    <w:p w:rsidR="00F15170" w:rsidRPr="00F15170" w:rsidRDefault="00F15170" w:rsidP="00F15170">
      <w:pPr>
        <w:ind w:left="-540" w:firstLine="540"/>
        <w:jc w:val="both"/>
        <w:rPr>
          <w:sz w:val="28"/>
          <w:szCs w:val="28"/>
        </w:rPr>
      </w:pPr>
      <w:r w:rsidRPr="00F15170">
        <w:rPr>
          <w:sz w:val="28"/>
          <w:szCs w:val="28"/>
        </w:rPr>
        <w:t>2 – трехсложные слова из открытых слогов (панама, пионы);</w:t>
      </w:r>
    </w:p>
    <w:p w:rsidR="00F15170" w:rsidRPr="00F15170" w:rsidRDefault="00F15170" w:rsidP="00F15170">
      <w:pPr>
        <w:ind w:left="-540" w:firstLine="540"/>
        <w:jc w:val="both"/>
        <w:rPr>
          <w:sz w:val="28"/>
          <w:szCs w:val="28"/>
        </w:rPr>
      </w:pPr>
      <w:r w:rsidRPr="00F15170">
        <w:rPr>
          <w:sz w:val="28"/>
          <w:szCs w:val="28"/>
        </w:rPr>
        <w:t>3 – односложные слова (мак, лев);</w:t>
      </w:r>
    </w:p>
    <w:p w:rsidR="00F15170" w:rsidRPr="00F15170" w:rsidRDefault="00F15170" w:rsidP="00F15170">
      <w:pPr>
        <w:ind w:left="-540" w:firstLine="540"/>
        <w:jc w:val="both"/>
        <w:rPr>
          <w:sz w:val="28"/>
          <w:szCs w:val="28"/>
        </w:rPr>
      </w:pPr>
      <w:r w:rsidRPr="00F15170">
        <w:rPr>
          <w:sz w:val="28"/>
          <w:szCs w:val="28"/>
        </w:rPr>
        <w:t>4 – двухсложные слова с одним закрытым слогом (каток, Алик);</w:t>
      </w:r>
    </w:p>
    <w:p w:rsidR="00F15170" w:rsidRPr="00F15170" w:rsidRDefault="00F15170" w:rsidP="00F15170">
      <w:pPr>
        <w:ind w:left="-540" w:firstLine="540"/>
        <w:jc w:val="both"/>
        <w:rPr>
          <w:sz w:val="28"/>
          <w:szCs w:val="28"/>
        </w:rPr>
      </w:pPr>
      <w:r w:rsidRPr="00F15170">
        <w:rPr>
          <w:sz w:val="28"/>
          <w:szCs w:val="28"/>
        </w:rPr>
        <w:t>5 – двухсложные слова со стечением согласных в середине слова (тыква, утка);</w:t>
      </w:r>
    </w:p>
    <w:p w:rsidR="00F15170" w:rsidRPr="00F15170" w:rsidRDefault="00F15170" w:rsidP="00F15170">
      <w:pPr>
        <w:ind w:left="-540" w:firstLine="540"/>
        <w:jc w:val="both"/>
        <w:rPr>
          <w:sz w:val="28"/>
          <w:szCs w:val="28"/>
        </w:rPr>
      </w:pPr>
      <w:r w:rsidRPr="00F15170">
        <w:rPr>
          <w:sz w:val="28"/>
          <w:szCs w:val="28"/>
        </w:rPr>
        <w:t>6 – двухсложные слова с закрытым слогом и стечением согласных (компот, Павлик);</w:t>
      </w:r>
    </w:p>
    <w:p w:rsidR="00F15170" w:rsidRPr="00F15170" w:rsidRDefault="00F15170" w:rsidP="00F15170">
      <w:pPr>
        <w:ind w:left="-540" w:firstLine="540"/>
        <w:jc w:val="both"/>
        <w:rPr>
          <w:sz w:val="28"/>
          <w:szCs w:val="28"/>
        </w:rPr>
      </w:pPr>
      <w:r w:rsidRPr="00F15170">
        <w:rPr>
          <w:sz w:val="28"/>
          <w:szCs w:val="28"/>
        </w:rPr>
        <w:t>7 – трехсложные слова с закрытым слогом (котенок, пулемет);</w:t>
      </w:r>
    </w:p>
    <w:p w:rsidR="00F15170" w:rsidRPr="00F15170" w:rsidRDefault="00F15170" w:rsidP="00F15170">
      <w:pPr>
        <w:ind w:left="-540" w:firstLine="540"/>
        <w:jc w:val="both"/>
        <w:rPr>
          <w:sz w:val="28"/>
          <w:szCs w:val="28"/>
        </w:rPr>
      </w:pPr>
      <w:r w:rsidRPr="00F15170">
        <w:rPr>
          <w:sz w:val="28"/>
          <w:szCs w:val="28"/>
        </w:rPr>
        <w:t>8 -  трехсложные слова со стечением согласных (конфета, калитка);</w:t>
      </w:r>
    </w:p>
    <w:p w:rsidR="00F15170" w:rsidRPr="00F15170" w:rsidRDefault="00F15170" w:rsidP="00F15170">
      <w:pPr>
        <w:ind w:left="-540" w:firstLine="540"/>
        <w:jc w:val="both"/>
        <w:rPr>
          <w:sz w:val="28"/>
          <w:szCs w:val="28"/>
        </w:rPr>
      </w:pPr>
      <w:r w:rsidRPr="00F15170">
        <w:rPr>
          <w:sz w:val="28"/>
          <w:szCs w:val="28"/>
        </w:rPr>
        <w:t xml:space="preserve">9 – </w:t>
      </w:r>
      <w:proofErr w:type="gramStart"/>
      <w:r w:rsidRPr="00F15170">
        <w:rPr>
          <w:sz w:val="28"/>
          <w:szCs w:val="28"/>
        </w:rPr>
        <w:t>трехсложные</w:t>
      </w:r>
      <w:proofErr w:type="gramEnd"/>
      <w:r w:rsidRPr="00F15170">
        <w:rPr>
          <w:sz w:val="28"/>
          <w:szCs w:val="28"/>
        </w:rPr>
        <w:t xml:space="preserve"> со стечением согласных и закрытым слогом (памятник, маятник).</w:t>
      </w:r>
    </w:p>
    <w:p w:rsidR="00F15170" w:rsidRPr="00F15170" w:rsidRDefault="00F15170" w:rsidP="00F15170">
      <w:pPr>
        <w:ind w:left="-540" w:firstLine="540"/>
        <w:jc w:val="both"/>
        <w:rPr>
          <w:sz w:val="28"/>
          <w:szCs w:val="28"/>
        </w:rPr>
      </w:pPr>
      <w:r w:rsidRPr="00F15170">
        <w:rPr>
          <w:sz w:val="28"/>
          <w:szCs w:val="28"/>
        </w:rPr>
        <w:t>Оцениваются:</w:t>
      </w:r>
    </w:p>
    <w:p w:rsidR="00F15170" w:rsidRPr="00F15170" w:rsidRDefault="00F15170" w:rsidP="00F15170">
      <w:pPr>
        <w:ind w:left="-540" w:firstLine="540"/>
        <w:jc w:val="both"/>
        <w:rPr>
          <w:sz w:val="28"/>
          <w:szCs w:val="28"/>
        </w:rPr>
      </w:pPr>
      <w:r w:rsidRPr="00F15170">
        <w:rPr>
          <w:sz w:val="28"/>
          <w:szCs w:val="28"/>
        </w:rPr>
        <w:t>- особенности нарушений слоговой структуры слова;</w:t>
      </w:r>
    </w:p>
    <w:p w:rsidR="00F15170" w:rsidRPr="00F15170" w:rsidRDefault="00F15170" w:rsidP="00F15170">
      <w:pPr>
        <w:ind w:left="-540" w:firstLine="540"/>
        <w:jc w:val="both"/>
        <w:rPr>
          <w:sz w:val="28"/>
          <w:szCs w:val="28"/>
        </w:rPr>
      </w:pPr>
      <w:r w:rsidRPr="00F15170">
        <w:rPr>
          <w:sz w:val="28"/>
          <w:szCs w:val="28"/>
        </w:rPr>
        <w:t>- опускание согласных в стечениях;</w:t>
      </w:r>
    </w:p>
    <w:p w:rsidR="00F15170" w:rsidRPr="00F15170" w:rsidRDefault="00F15170" w:rsidP="00F15170">
      <w:pPr>
        <w:ind w:left="-540" w:firstLine="540"/>
        <w:jc w:val="both"/>
        <w:rPr>
          <w:sz w:val="28"/>
          <w:szCs w:val="28"/>
        </w:rPr>
      </w:pPr>
      <w:r w:rsidRPr="00F15170">
        <w:rPr>
          <w:sz w:val="28"/>
          <w:szCs w:val="28"/>
        </w:rPr>
        <w:t>- перестановки при сохранении контура слов;</w:t>
      </w:r>
    </w:p>
    <w:p w:rsidR="00F15170" w:rsidRPr="00F15170" w:rsidRDefault="00F15170" w:rsidP="00F15170">
      <w:pPr>
        <w:ind w:left="-540" w:firstLine="540"/>
        <w:jc w:val="both"/>
        <w:rPr>
          <w:sz w:val="28"/>
          <w:szCs w:val="28"/>
        </w:rPr>
      </w:pPr>
      <w:r w:rsidRPr="00F15170">
        <w:rPr>
          <w:sz w:val="28"/>
          <w:szCs w:val="28"/>
        </w:rPr>
        <w:lastRenderedPageBreak/>
        <w:t>- добавление звуков, слогов;</w:t>
      </w:r>
    </w:p>
    <w:p w:rsidR="00F15170" w:rsidRPr="00F15170" w:rsidRDefault="00F15170" w:rsidP="00F15170">
      <w:pPr>
        <w:ind w:left="-540" w:firstLine="540"/>
        <w:jc w:val="both"/>
        <w:rPr>
          <w:sz w:val="28"/>
          <w:szCs w:val="28"/>
        </w:rPr>
      </w:pPr>
      <w:r w:rsidRPr="00F15170">
        <w:rPr>
          <w:sz w:val="28"/>
          <w:szCs w:val="28"/>
        </w:rPr>
        <w:t>Склонность соединять часть одного слова с частью другого.</w:t>
      </w:r>
    </w:p>
    <w:p w:rsidR="00F15170" w:rsidRPr="00F15170" w:rsidRDefault="00F15170" w:rsidP="00F15170">
      <w:pPr>
        <w:ind w:left="-540" w:firstLine="540"/>
        <w:jc w:val="both"/>
        <w:rPr>
          <w:sz w:val="28"/>
          <w:szCs w:val="28"/>
        </w:rPr>
      </w:pPr>
      <w:r w:rsidRPr="00F15170">
        <w:rPr>
          <w:sz w:val="28"/>
          <w:szCs w:val="28"/>
        </w:rPr>
        <w:t xml:space="preserve">Если у ребенка выявляются трудности в воспроизведении слоговой структуры слова, его </w:t>
      </w:r>
      <w:proofErr w:type="spellStart"/>
      <w:r w:rsidRPr="00F15170">
        <w:rPr>
          <w:sz w:val="28"/>
          <w:szCs w:val="28"/>
        </w:rPr>
        <w:t>звуконаполняемости</w:t>
      </w:r>
      <w:proofErr w:type="spellEnd"/>
      <w:r w:rsidRPr="00F15170">
        <w:rPr>
          <w:sz w:val="28"/>
          <w:szCs w:val="28"/>
        </w:rPr>
        <w:t>, то предлагается:</w:t>
      </w:r>
    </w:p>
    <w:p w:rsidR="00F15170" w:rsidRPr="00F15170" w:rsidRDefault="00F15170" w:rsidP="00F15170">
      <w:pPr>
        <w:ind w:left="-540" w:firstLine="540"/>
        <w:jc w:val="both"/>
        <w:rPr>
          <w:sz w:val="28"/>
          <w:szCs w:val="28"/>
        </w:rPr>
      </w:pPr>
      <w:r w:rsidRPr="00F15170">
        <w:rPr>
          <w:sz w:val="28"/>
          <w:szCs w:val="28"/>
        </w:rPr>
        <w:t>- повторить ряды слогов, состоящих из разных гласных и согласных звуков (</w:t>
      </w:r>
      <w:proofErr w:type="spellStart"/>
      <w:r w:rsidRPr="00F15170">
        <w:rPr>
          <w:sz w:val="28"/>
          <w:szCs w:val="28"/>
        </w:rPr>
        <w:t>па-ту-ко</w:t>
      </w:r>
      <w:proofErr w:type="spellEnd"/>
      <w:r w:rsidRPr="00F15170">
        <w:rPr>
          <w:sz w:val="28"/>
          <w:szCs w:val="28"/>
        </w:rPr>
        <w:t>);</w:t>
      </w:r>
    </w:p>
    <w:p w:rsidR="00F15170" w:rsidRPr="00F15170" w:rsidRDefault="00F15170" w:rsidP="00F15170">
      <w:pPr>
        <w:ind w:left="-540" w:firstLine="540"/>
        <w:jc w:val="both"/>
        <w:rPr>
          <w:sz w:val="28"/>
          <w:szCs w:val="28"/>
        </w:rPr>
      </w:pPr>
      <w:r w:rsidRPr="00F15170">
        <w:rPr>
          <w:sz w:val="28"/>
          <w:szCs w:val="28"/>
        </w:rPr>
        <w:t>- повторить ряды слогов из разных согласных, но одинаковых гласных звуков (</w:t>
      </w:r>
      <w:proofErr w:type="spellStart"/>
      <w:r w:rsidRPr="00F15170">
        <w:rPr>
          <w:sz w:val="28"/>
          <w:szCs w:val="28"/>
        </w:rPr>
        <w:t>па-та-ка-ма</w:t>
      </w:r>
      <w:proofErr w:type="spellEnd"/>
      <w:r w:rsidRPr="00F15170">
        <w:rPr>
          <w:sz w:val="28"/>
          <w:szCs w:val="28"/>
        </w:rPr>
        <w:t xml:space="preserve"> и т.д.);</w:t>
      </w:r>
    </w:p>
    <w:p w:rsidR="00F15170" w:rsidRPr="00F15170" w:rsidRDefault="00F15170" w:rsidP="00F15170">
      <w:pPr>
        <w:ind w:left="-540" w:firstLine="540"/>
        <w:jc w:val="both"/>
        <w:rPr>
          <w:sz w:val="28"/>
          <w:szCs w:val="28"/>
        </w:rPr>
      </w:pPr>
      <w:r w:rsidRPr="00F15170">
        <w:rPr>
          <w:sz w:val="28"/>
          <w:szCs w:val="28"/>
        </w:rPr>
        <w:t>- повторить ряды слогов из разных гласных, но одинаковых согласных звуков (</w:t>
      </w:r>
      <w:proofErr w:type="spellStart"/>
      <w:r w:rsidRPr="00F15170">
        <w:rPr>
          <w:sz w:val="28"/>
          <w:szCs w:val="28"/>
        </w:rPr>
        <w:t>па-по-пы</w:t>
      </w:r>
      <w:proofErr w:type="spellEnd"/>
      <w:r w:rsidRPr="00F15170">
        <w:rPr>
          <w:sz w:val="28"/>
          <w:szCs w:val="28"/>
        </w:rPr>
        <w:t>, ту, та, то);</w:t>
      </w:r>
    </w:p>
    <w:p w:rsidR="00F15170" w:rsidRPr="00F15170" w:rsidRDefault="00F15170" w:rsidP="00F15170">
      <w:pPr>
        <w:ind w:left="-540" w:firstLine="540"/>
        <w:jc w:val="both"/>
        <w:rPr>
          <w:sz w:val="28"/>
          <w:szCs w:val="28"/>
        </w:rPr>
      </w:pPr>
      <w:r w:rsidRPr="00F15170">
        <w:rPr>
          <w:sz w:val="28"/>
          <w:szCs w:val="28"/>
        </w:rPr>
        <w:t>- повторить ряды слогов из одинаковых согласных и гласных звуков, но с разным ударением (па-па-па);</w:t>
      </w:r>
    </w:p>
    <w:p w:rsidR="00F15170" w:rsidRPr="00F15170" w:rsidRDefault="00F15170" w:rsidP="00F15170">
      <w:pPr>
        <w:ind w:left="-540" w:firstLine="540"/>
        <w:jc w:val="both"/>
        <w:rPr>
          <w:sz w:val="28"/>
          <w:szCs w:val="28"/>
        </w:rPr>
      </w:pPr>
      <w:r w:rsidRPr="00F15170">
        <w:rPr>
          <w:sz w:val="28"/>
          <w:szCs w:val="28"/>
        </w:rPr>
        <w:t>- отстучать ритмический рисунок слова.</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Проверка звукопроизношения.</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proofErr w:type="gramStart"/>
      <w:r w:rsidRPr="00F15170">
        <w:rPr>
          <w:sz w:val="28"/>
          <w:szCs w:val="28"/>
        </w:rPr>
        <w:t>Задания</w:t>
      </w:r>
      <w:proofErr w:type="gramEnd"/>
      <w:r w:rsidRPr="00F15170">
        <w:rPr>
          <w:sz w:val="28"/>
          <w:szCs w:val="28"/>
        </w:rPr>
        <w:t xml:space="preserve"> направленные на проверку состояния звукопроизношения.</w:t>
      </w:r>
    </w:p>
    <w:p w:rsidR="00F15170" w:rsidRPr="00F15170" w:rsidRDefault="00F15170" w:rsidP="00F15170">
      <w:pPr>
        <w:ind w:left="-540" w:firstLine="540"/>
        <w:jc w:val="both"/>
        <w:rPr>
          <w:sz w:val="28"/>
          <w:szCs w:val="28"/>
          <w:u w:val="single"/>
        </w:rPr>
      </w:pPr>
      <w:r w:rsidRPr="00F15170">
        <w:rPr>
          <w:sz w:val="28"/>
          <w:szCs w:val="28"/>
          <w:u w:val="single"/>
        </w:rPr>
        <w:t>1. Назови правильно.</w:t>
      </w:r>
    </w:p>
    <w:p w:rsidR="00F15170" w:rsidRPr="00F15170" w:rsidRDefault="00F15170" w:rsidP="00F15170">
      <w:pPr>
        <w:ind w:left="-540" w:firstLine="540"/>
        <w:jc w:val="both"/>
        <w:rPr>
          <w:sz w:val="28"/>
          <w:szCs w:val="28"/>
        </w:rPr>
      </w:pPr>
      <w:r w:rsidRPr="00F15170">
        <w:rPr>
          <w:i/>
          <w:sz w:val="28"/>
          <w:szCs w:val="28"/>
        </w:rPr>
        <w:t>Оборудование:</w:t>
      </w:r>
      <w:r w:rsidRPr="00F15170">
        <w:rPr>
          <w:sz w:val="28"/>
          <w:szCs w:val="28"/>
        </w:rPr>
        <w:t xml:space="preserve"> картинки по обследованию звукопроизношения.</w:t>
      </w:r>
    </w:p>
    <w:p w:rsidR="00F15170" w:rsidRPr="00F15170" w:rsidRDefault="00F15170" w:rsidP="00F15170">
      <w:pPr>
        <w:ind w:left="-540" w:firstLine="540"/>
        <w:jc w:val="both"/>
        <w:rPr>
          <w:sz w:val="28"/>
          <w:szCs w:val="28"/>
        </w:rPr>
      </w:pPr>
      <w:r w:rsidRPr="00F15170">
        <w:rPr>
          <w:b/>
          <w:sz w:val="28"/>
          <w:szCs w:val="28"/>
        </w:rPr>
        <w:t>С:</w:t>
      </w:r>
      <w:r w:rsidRPr="00F15170">
        <w:rPr>
          <w:sz w:val="28"/>
          <w:szCs w:val="28"/>
        </w:rPr>
        <w:t xml:space="preserve"> сад, коляска, глобус.</w:t>
      </w:r>
    </w:p>
    <w:p w:rsidR="00F15170" w:rsidRPr="00F15170" w:rsidRDefault="00F15170" w:rsidP="00F15170">
      <w:pPr>
        <w:ind w:left="-540" w:firstLine="540"/>
        <w:jc w:val="both"/>
        <w:rPr>
          <w:sz w:val="28"/>
          <w:szCs w:val="28"/>
        </w:rPr>
      </w:pPr>
      <w:proofErr w:type="spellStart"/>
      <w:r w:rsidRPr="00F15170">
        <w:rPr>
          <w:b/>
          <w:sz w:val="28"/>
          <w:szCs w:val="28"/>
        </w:rPr>
        <w:t>Сь</w:t>
      </w:r>
      <w:proofErr w:type="spellEnd"/>
      <w:r w:rsidRPr="00F15170">
        <w:rPr>
          <w:b/>
          <w:sz w:val="28"/>
          <w:szCs w:val="28"/>
        </w:rPr>
        <w:t>:</w:t>
      </w:r>
      <w:r w:rsidRPr="00F15170">
        <w:rPr>
          <w:sz w:val="28"/>
          <w:szCs w:val="28"/>
        </w:rPr>
        <w:t xml:space="preserve"> василек, такси.</w:t>
      </w:r>
    </w:p>
    <w:p w:rsidR="00F15170" w:rsidRPr="00F15170" w:rsidRDefault="00F15170" w:rsidP="00F15170">
      <w:pPr>
        <w:ind w:left="-540" w:firstLine="540"/>
        <w:jc w:val="both"/>
        <w:rPr>
          <w:sz w:val="28"/>
          <w:szCs w:val="28"/>
        </w:rPr>
      </w:pPr>
      <w:proofErr w:type="gramStart"/>
      <w:r w:rsidRPr="00F15170">
        <w:rPr>
          <w:b/>
          <w:sz w:val="28"/>
          <w:szCs w:val="28"/>
        </w:rPr>
        <w:t>З</w:t>
      </w:r>
      <w:proofErr w:type="gramEnd"/>
      <w:r w:rsidRPr="00F15170">
        <w:rPr>
          <w:b/>
          <w:sz w:val="28"/>
          <w:szCs w:val="28"/>
        </w:rPr>
        <w:t>:</w:t>
      </w:r>
      <w:r w:rsidRPr="00F15170">
        <w:rPr>
          <w:sz w:val="28"/>
          <w:szCs w:val="28"/>
        </w:rPr>
        <w:t xml:space="preserve"> замок, Незнайка.</w:t>
      </w:r>
    </w:p>
    <w:p w:rsidR="00F15170" w:rsidRPr="00F15170" w:rsidRDefault="00F15170" w:rsidP="00F15170">
      <w:pPr>
        <w:ind w:left="-540" w:firstLine="540"/>
        <w:jc w:val="both"/>
        <w:rPr>
          <w:sz w:val="28"/>
          <w:szCs w:val="28"/>
        </w:rPr>
      </w:pPr>
      <w:proofErr w:type="spellStart"/>
      <w:r w:rsidRPr="00F15170">
        <w:rPr>
          <w:b/>
          <w:sz w:val="28"/>
          <w:szCs w:val="28"/>
        </w:rPr>
        <w:t>Зь</w:t>
      </w:r>
      <w:proofErr w:type="spellEnd"/>
      <w:r w:rsidRPr="00F15170">
        <w:rPr>
          <w:b/>
          <w:sz w:val="28"/>
          <w:szCs w:val="28"/>
        </w:rPr>
        <w:t>:</w:t>
      </w:r>
      <w:r w:rsidRPr="00F15170">
        <w:rPr>
          <w:sz w:val="28"/>
          <w:szCs w:val="28"/>
        </w:rPr>
        <w:t xml:space="preserve"> земляника, обезьяна.</w:t>
      </w:r>
    </w:p>
    <w:p w:rsidR="00F15170" w:rsidRPr="00F15170" w:rsidRDefault="00F15170" w:rsidP="00F15170">
      <w:pPr>
        <w:ind w:left="-540" w:firstLine="540"/>
        <w:jc w:val="both"/>
        <w:rPr>
          <w:sz w:val="28"/>
          <w:szCs w:val="28"/>
        </w:rPr>
      </w:pPr>
      <w:proofErr w:type="gramStart"/>
      <w:r w:rsidRPr="00F15170">
        <w:rPr>
          <w:b/>
          <w:sz w:val="28"/>
          <w:szCs w:val="28"/>
        </w:rPr>
        <w:t>Ц</w:t>
      </w:r>
      <w:proofErr w:type="gramEnd"/>
      <w:r w:rsidRPr="00F15170">
        <w:rPr>
          <w:b/>
          <w:sz w:val="28"/>
          <w:szCs w:val="28"/>
        </w:rPr>
        <w:t>:</w:t>
      </w:r>
      <w:r w:rsidRPr="00F15170">
        <w:rPr>
          <w:sz w:val="28"/>
          <w:szCs w:val="28"/>
        </w:rPr>
        <w:t xml:space="preserve"> цапля, кольцо, индеец.</w:t>
      </w:r>
    </w:p>
    <w:p w:rsidR="00F15170" w:rsidRPr="00F15170" w:rsidRDefault="00F15170" w:rsidP="00F15170">
      <w:pPr>
        <w:ind w:left="-540" w:firstLine="540"/>
        <w:jc w:val="both"/>
        <w:rPr>
          <w:sz w:val="28"/>
          <w:szCs w:val="28"/>
        </w:rPr>
      </w:pPr>
      <w:proofErr w:type="gramStart"/>
      <w:r w:rsidRPr="00F15170">
        <w:rPr>
          <w:b/>
          <w:sz w:val="28"/>
          <w:szCs w:val="28"/>
        </w:rPr>
        <w:t>Ш</w:t>
      </w:r>
      <w:proofErr w:type="gramEnd"/>
      <w:r w:rsidRPr="00F15170">
        <w:rPr>
          <w:b/>
          <w:sz w:val="28"/>
          <w:szCs w:val="28"/>
        </w:rPr>
        <w:t>:</w:t>
      </w:r>
      <w:r w:rsidRPr="00F15170">
        <w:rPr>
          <w:sz w:val="28"/>
          <w:szCs w:val="28"/>
        </w:rPr>
        <w:t xml:space="preserve"> шашки, ошейник, карандаш.</w:t>
      </w:r>
    </w:p>
    <w:p w:rsidR="00F15170" w:rsidRPr="00F15170" w:rsidRDefault="00F15170" w:rsidP="00F15170">
      <w:pPr>
        <w:ind w:left="-540" w:firstLine="540"/>
        <w:jc w:val="both"/>
        <w:rPr>
          <w:sz w:val="28"/>
          <w:szCs w:val="28"/>
        </w:rPr>
      </w:pPr>
      <w:proofErr w:type="gramStart"/>
      <w:r w:rsidRPr="00F15170">
        <w:rPr>
          <w:b/>
          <w:sz w:val="28"/>
          <w:szCs w:val="28"/>
        </w:rPr>
        <w:t>Ж</w:t>
      </w:r>
      <w:proofErr w:type="gramEnd"/>
      <w:r w:rsidRPr="00F15170">
        <w:rPr>
          <w:b/>
          <w:sz w:val="28"/>
          <w:szCs w:val="28"/>
        </w:rPr>
        <w:t>:</w:t>
      </w:r>
      <w:r w:rsidRPr="00F15170">
        <w:rPr>
          <w:sz w:val="28"/>
          <w:szCs w:val="28"/>
        </w:rPr>
        <w:t xml:space="preserve"> жираф, жук, лыжи.</w:t>
      </w:r>
    </w:p>
    <w:p w:rsidR="00F15170" w:rsidRPr="00F15170" w:rsidRDefault="00F15170" w:rsidP="00F15170">
      <w:pPr>
        <w:ind w:left="-540" w:firstLine="540"/>
        <w:jc w:val="both"/>
        <w:rPr>
          <w:sz w:val="28"/>
          <w:szCs w:val="28"/>
        </w:rPr>
      </w:pPr>
      <w:proofErr w:type="gramStart"/>
      <w:r w:rsidRPr="00F15170">
        <w:rPr>
          <w:b/>
          <w:sz w:val="28"/>
          <w:szCs w:val="28"/>
        </w:rPr>
        <w:t>Щ</w:t>
      </w:r>
      <w:proofErr w:type="gramEnd"/>
      <w:r w:rsidRPr="00F15170">
        <w:rPr>
          <w:b/>
          <w:sz w:val="28"/>
          <w:szCs w:val="28"/>
        </w:rPr>
        <w:t>:</w:t>
      </w:r>
      <w:r w:rsidRPr="00F15170">
        <w:rPr>
          <w:sz w:val="28"/>
          <w:szCs w:val="28"/>
        </w:rPr>
        <w:t xml:space="preserve"> щука, щенок, плащ.</w:t>
      </w:r>
    </w:p>
    <w:p w:rsidR="00F15170" w:rsidRPr="00F15170" w:rsidRDefault="00F15170" w:rsidP="00F15170">
      <w:pPr>
        <w:ind w:left="-540" w:firstLine="540"/>
        <w:jc w:val="both"/>
        <w:rPr>
          <w:sz w:val="28"/>
          <w:szCs w:val="28"/>
        </w:rPr>
      </w:pPr>
      <w:r w:rsidRPr="00F15170">
        <w:rPr>
          <w:b/>
          <w:sz w:val="28"/>
          <w:szCs w:val="28"/>
        </w:rPr>
        <w:t>Ч:</w:t>
      </w:r>
      <w:r w:rsidRPr="00F15170">
        <w:rPr>
          <w:sz w:val="28"/>
          <w:szCs w:val="28"/>
        </w:rPr>
        <w:t xml:space="preserve"> чайник, печенье, мяч.</w:t>
      </w:r>
    </w:p>
    <w:p w:rsidR="00F15170" w:rsidRPr="00F15170" w:rsidRDefault="00F15170" w:rsidP="00F15170">
      <w:pPr>
        <w:ind w:left="-540" w:firstLine="540"/>
        <w:jc w:val="both"/>
        <w:rPr>
          <w:sz w:val="28"/>
          <w:szCs w:val="28"/>
        </w:rPr>
      </w:pPr>
      <w:r w:rsidRPr="00F15170">
        <w:rPr>
          <w:b/>
          <w:sz w:val="28"/>
          <w:szCs w:val="28"/>
        </w:rPr>
        <w:t>Л:</w:t>
      </w:r>
      <w:r w:rsidRPr="00F15170">
        <w:rPr>
          <w:sz w:val="28"/>
          <w:szCs w:val="28"/>
        </w:rPr>
        <w:t xml:space="preserve"> лампа, волк, стол.</w:t>
      </w:r>
    </w:p>
    <w:p w:rsidR="00F15170" w:rsidRPr="00F15170" w:rsidRDefault="00F15170" w:rsidP="00F15170">
      <w:pPr>
        <w:ind w:left="-540" w:firstLine="540"/>
        <w:jc w:val="both"/>
        <w:rPr>
          <w:sz w:val="28"/>
          <w:szCs w:val="28"/>
        </w:rPr>
      </w:pPr>
      <w:r w:rsidRPr="00F15170">
        <w:rPr>
          <w:b/>
          <w:sz w:val="28"/>
          <w:szCs w:val="28"/>
        </w:rPr>
        <w:t>Ль:</w:t>
      </w:r>
      <w:r w:rsidRPr="00F15170">
        <w:rPr>
          <w:sz w:val="28"/>
          <w:szCs w:val="28"/>
        </w:rPr>
        <w:t xml:space="preserve"> лимон, плита, соль.</w:t>
      </w:r>
    </w:p>
    <w:p w:rsidR="00F15170" w:rsidRPr="00F15170" w:rsidRDefault="00F15170" w:rsidP="00F15170">
      <w:pPr>
        <w:ind w:left="-540" w:firstLine="540"/>
        <w:jc w:val="both"/>
        <w:rPr>
          <w:sz w:val="28"/>
          <w:szCs w:val="28"/>
        </w:rPr>
      </w:pPr>
      <w:proofErr w:type="gramStart"/>
      <w:r w:rsidRPr="00F15170">
        <w:rPr>
          <w:b/>
          <w:sz w:val="28"/>
          <w:szCs w:val="28"/>
        </w:rPr>
        <w:t>Р</w:t>
      </w:r>
      <w:proofErr w:type="gramEnd"/>
      <w:r w:rsidRPr="00F15170">
        <w:rPr>
          <w:b/>
          <w:sz w:val="28"/>
          <w:szCs w:val="28"/>
        </w:rPr>
        <w:t>:</w:t>
      </w:r>
      <w:r w:rsidRPr="00F15170">
        <w:rPr>
          <w:sz w:val="28"/>
          <w:szCs w:val="28"/>
        </w:rPr>
        <w:t xml:space="preserve"> рак, марки, мухомор.</w:t>
      </w:r>
    </w:p>
    <w:p w:rsidR="00F15170" w:rsidRPr="00F15170" w:rsidRDefault="00F15170" w:rsidP="00F15170">
      <w:pPr>
        <w:ind w:left="-540" w:firstLine="540"/>
        <w:jc w:val="both"/>
        <w:rPr>
          <w:sz w:val="28"/>
          <w:szCs w:val="28"/>
        </w:rPr>
      </w:pPr>
      <w:proofErr w:type="spellStart"/>
      <w:r w:rsidRPr="00F15170">
        <w:rPr>
          <w:b/>
          <w:sz w:val="28"/>
          <w:szCs w:val="28"/>
        </w:rPr>
        <w:t>Рь</w:t>
      </w:r>
      <w:proofErr w:type="spellEnd"/>
      <w:r w:rsidRPr="00F15170">
        <w:rPr>
          <w:b/>
          <w:sz w:val="28"/>
          <w:szCs w:val="28"/>
        </w:rPr>
        <w:t>:</w:t>
      </w:r>
      <w:r w:rsidRPr="00F15170">
        <w:rPr>
          <w:sz w:val="28"/>
          <w:szCs w:val="28"/>
        </w:rPr>
        <w:t xml:space="preserve"> река, пряники, фонарь.</w:t>
      </w:r>
    </w:p>
    <w:p w:rsidR="00F15170" w:rsidRPr="00F15170" w:rsidRDefault="00F15170" w:rsidP="00F15170">
      <w:pPr>
        <w:ind w:left="-540" w:firstLine="540"/>
        <w:jc w:val="both"/>
        <w:rPr>
          <w:sz w:val="28"/>
          <w:szCs w:val="28"/>
        </w:rPr>
      </w:pPr>
      <w:r w:rsidRPr="00F15170">
        <w:rPr>
          <w:b/>
          <w:sz w:val="28"/>
          <w:szCs w:val="28"/>
        </w:rPr>
        <w:t>Й:</w:t>
      </w:r>
      <w:r w:rsidRPr="00F15170">
        <w:rPr>
          <w:sz w:val="28"/>
          <w:szCs w:val="28"/>
        </w:rPr>
        <w:t xml:space="preserve"> лейка, яблоко, еж, крылья.</w:t>
      </w:r>
    </w:p>
    <w:p w:rsidR="00F15170" w:rsidRPr="00F15170" w:rsidRDefault="00F15170" w:rsidP="00F15170">
      <w:pPr>
        <w:ind w:left="-540" w:firstLine="540"/>
        <w:jc w:val="both"/>
        <w:rPr>
          <w:sz w:val="28"/>
          <w:szCs w:val="28"/>
        </w:rPr>
      </w:pPr>
      <w:proofErr w:type="gramStart"/>
      <w:r w:rsidRPr="00F15170">
        <w:rPr>
          <w:b/>
          <w:sz w:val="28"/>
          <w:szCs w:val="28"/>
        </w:rPr>
        <w:t>К</w:t>
      </w:r>
      <w:proofErr w:type="gramEnd"/>
      <w:r w:rsidRPr="00F15170">
        <w:rPr>
          <w:b/>
          <w:sz w:val="28"/>
          <w:szCs w:val="28"/>
        </w:rPr>
        <w:t>:</w:t>
      </w:r>
      <w:r w:rsidRPr="00F15170">
        <w:rPr>
          <w:sz w:val="28"/>
          <w:szCs w:val="28"/>
        </w:rPr>
        <w:t xml:space="preserve"> куртка, скрипка, шкаф.</w:t>
      </w:r>
    </w:p>
    <w:p w:rsidR="00F15170" w:rsidRPr="00F15170" w:rsidRDefault="00F15170" w:rsidP="00F15170">
      <w:pPr>
        <w:ind w:left="-540" w:firstLine="540"/>
        <w:jc w:val="both"/>
        <w:rPr>
          <w:sz w:val="28"/>
          <w:szCs w:val="28"/>
        </w:rPr>
      </w:pPr>
      <w:r w:rsidRPr="00F15170">
        <w:rPr>
          <w:b/>
          <w:sz w:val="28"/>
          <w:szCs w:val="28"/>
        </w:rPr>
        <w:t>Г:</w:t>
      </w:r>
      <w:r w:rsidRPr="00F15170">
        <w:rPr>
          <w:sz w:val="28"/>
          <w:szCs w:val="28"/>
        </w:rPr>
        <w:t xml:space="preserve"> рядка, виноград.</w:t>
      </w:r>
    </w:p>
    <w:p w:rsidR="00F15170" w:rsidRPr="00F15170" w:rsidRDefault="00F15170" w:rsidP="00F15170">
      <w:pPr>
        <w:ind w:left="-540" w:firstLine="540"/>
        <w:jc w:val="both"/>
        <w:rPr>
          <w:sz w:val="28"/>
          <w:szCs w:val="28"/>
        </w:rPr>
      </w:pPr>
      <w:r w:rsidRPr="00F15170">
        <w:rPr>
          <w:b/>
          <w:sz w:val="28"/>
          <w:szCs w:val="28"/>
        </w:rPr>
        <w:t>Х:</w:t>
      </w:r>
      <w:r w:rsidRPr="00F15170">
        <w:rPr>
          <w:sz w:val="28"/>
          <w:szCs w:val="28"/>
        </w:rPr>
        <w:t xml:space="preserve"> хлеб, ткачиха, петух.</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both"/>
        <w:rPr>
          <w:sz w:val="28"/>
          <w:szCs w:val="28"/>
          <w:u w:val="single"/>
        </w:rPr>
      </w:pPr>
      <w:r w:rsidRPr="00F15170">
        <w:rPr>
          <w:sz w:val="28"/>
          <w:szCs w:val="28"/>
          <w:u w:val="single"/>
        </w:rPr>
        <w:t>2. Повтори предложения.</w:t>
      </w:r>
    </w:p>
    <w:p w:rsidR="00F15170" w:rsidRPr="00F15170" w:rsidRDefault="00F15170" w:rsidP="00F15170">
      <w:pPr>
        <w:ind w:left="-540" w:firstLine="540"/>
        <w:jc w:val="both"/>
        <w:rPr>
          <w:sz w:val="28"/>
          <w:szCs w:val="28"/>
        </w:rPr>
      </w:pPr>
      <w:r w:rsidRPr="00F15170">
        <w:rPr>
          <w:i/>
          <w:sz w:val="28"/>
          <w:szCs w:val="28"/>
        </w:rPr>
        <w:t>Оборудование:</w:t>
      </w:r>
      <w:r w:rsidRPr="00F15170">
        <w:rPr>
          <w:sz w:val="28"/>
          <w:szCs w:val="28"/>
        </w:rPr>
        <w:t xml:space="preserve"> сюжетные картинки.</w:t>
      </w:r>
    </w:p>
    <w:p w:rsidR="00F15170" w:rsidRPr="00F15170" w:rsidRDefault="00F15170" w:rsidP="00F15170">
      <w:pPr>
        <w:ind w:left="-540" w:firstLine="540"/>
        <w:jc w:val="both"/>
        <w:rPr>
          <w:sz w:val="28"/>
          <w:szCs w:val="28"/>
        </w:rPr>
      </w:pPr>
      <w:r w:rsidRPr="00F15170">
        <w:rPr>
          <w:sz w:val="28"/>
          <w:szCs w:val="28"/>
        </w:rPr>
        <w:t>У Зины зонт.</w:t>
      </w:r>
    </w:p>
    <w:p w:rsidR="00F15170" w:rsidRPr="00F15170" w:rsidRDefault="00F15170" w:rsidP="00F15170">
      <w:pPr>
        <w:ind w:left="-540" w:firstLine="540"/>
        <w:jc w:val="both"/>
        <w:rPr>
          <w:sz w:val="28"/>
          <w:szCs w:val="28"/>
        </w:rPr>
      </w:pPr>
      <w:r w:rsidRPr="00F15170">
        <w:rPr>
          <w:sz w:val="28"/>
          <w:szCs w:val="28"/>
        </w:rPr>
        <w:t>У сома усы.</w:t>
      </w:r>
    </w:p>
    <w:p w:rsidR="00F15170" w:rsidRPr="00F15170" w:rsidRDefault="00F15170" w:rsidP="00F15170">
      <w:pPr>
        <w:ind w:left="-540" w:firstLine="540"/>
        <w:jc w:val="both"/>
        <w:rPr>
          <w:sz w:val="28"/>
          <w:szCs w:val="28"/>
        </w:rPr>
      </w:pPr>
      <w:r w:rsidRPr="00F15170">
        <w:rPr>
          <w:sz w:val="28"/>
          <w:szCs w:val="28"/>
        </w:rPr>
        <w:t xml:space="preserve">Кузнец кует цепь. </w:t>
      </w:r>
    </w:p>
    <w:p w:rsidR="00F15170" w:rsidRPr="00F15170" w:rsidRDefault="00F15170" w:rsidP="00F15170">
      <w:pPr>
        <w:ind w:left="-540" w:firstLine="540"/>
        <w:jc w:val="both"/>
        <w:rPr>
          <w:sz w:val="28"/>
          <w:szCs w:val="28"/>
        </w:rPr>
      </w:pPr>
      <w:r w:rsidRPr="00F15170">
        <w:rPr>
          <w:sz w:val="28"/>
          <w:szCs w:val="28"/>
        </w:rPr>
        <w:t>Шапка да шубка – вот и весь Мишутка.</w:t>
      </w:r>
    </w:p>
    <w:p w:rsidR="00F15170" w:rsidRPr="00F15170" w:rsidRDefault="00F15170" w:rsidP="00F15170">
      <w:pPr>
        <w:ind w:left="-540" w:firstLine="540"/>
        <w:jc w:val="both"/>
        <w:rPr>
          <w:sz w:val="28"/>
          <w:szCs w:val="28"/>
        </w:rPr>
      </w:pPr>
      <w:r w:rsidRPr="00F15170">
        <w:rPr>
          <w:sz w:val="28"/>
          <w:szCs w:val="28"/>
        </w:rPr>
        <w:t>У ежа ежата.</w:t>
      </w:r>
    </w:p>
    <w:p w:rsidR="00F15170" w:rsidRPr="00F15170" w:rsidRDefault="00F15170" w:rsidP="00F15170">
      <w:pPr>
        <w:ind w:left="-540" w:firstLine="540"/>
        <w:jc w:val="both"/>
        <w:rPr>
          <w:sz w:val="28"/>
          <w:szCs w:val="28"/>
        </w:rPr>
      </w:pPr>
      <w:r w:rsidRPr="00F15170">
        <w:rPr>
          <w:sz w:val="28"/>
          <w:szCs w:val="28"/>
        </w:rPr>
        <w:lastRenderedPageBreak/>
        <w:t>Дятел долбит ель.</w:t>
      </w:r>
    </w:p>
    <w:p w:rsidR="00F15170" w:rsidRPr="00F15170" w:rsidRDefault="00F15170" w:rsidP="00F15170">
      <w:pPr>
        <w:ind w:left="-540" w:firstLine="540"/>
        <w:jc w:val="both"/>
        <w:rPr>
          <w:sz w:val="28"/>
          <w:szCs w:val="28"/>
        </w:rPr>
      </w:pPr>
      <w:r w:rsidRPr="00F15170">
        <w:rPr>
          <w:sz w:val="28"/>
          <w:szCs w:val="28"/>
        </w:rPr>
        <w:t>К нам во двор забрался крот.</w:t>
      </w:r>
    </w:p>
    <w:p w:rsidR="00F15170" w:rsidRPr="00F15170" w:rsidRDefault="00F15170" w:rsidP="00F15170">
      <w:pPr>
        <w:ind w:left="-540" w:firstLine="540"/>
        <w:jc w:val="both"/>
        <w:rPr>
          <w:sz w:val="28"/>
          <w:szCs w:val="28"/>
        </w:rPr>
      </w:pPr>
      <w:r w:rsidRPr="00F15170">
        <w:rPr>
          <w:sz w:val="28"/>
          <w:szCs w:val="28"/>
        </w:rPr>
        <w:t>Майя и Юра поют.</w:t>
      </w:r>
    </w:p>
    <w:p w:rsidR="00F15170" w:rsidRPr="00F15170" w:rsidRDefault="00F15170" w:rsidP="00F15170">
      <w:pPr>
        <w:ind w:left="-540" w:firstLine="540"/>
        <w:jc w:val="both"/>
        <w:rPr>
          <w:sz w:val="28"/>
          <w:szCs w:val="28"/>
        </w:rPr>
      </w:pPr>
      <w:r w:rsidRPr="00F15170">
        <w:rPr>
          <w:i/>
          <w:sz w:val="28"/>
          <w:szCs w:val="28"/>
        </w:rPr>
        <w:t xml:space="preserve">Методика обследования: </w:t>
      </w:r>
      <w:r w:rsidRPr="00F15170">
        <w:rPr>
          <w:sz w:val="28"/>
          <w:szCs w:val="28"/>
        </w:rPr>
        <w:t>ребенку предлагают назвать картинки. В данных словах обследуемые звуки стоят в начале, середине и конце слова. Затем с этими же словами просят произнести предложение.</w:t>
      </w:r>
    </w:p>
    <w:p w:rsidR="00F15170" w:rsidRPr="00F15170" w:rsidRDefault="00F15170" w:rsidP="00F15170">
      <w:pPr>
        <w:ind w:left="-540" w:firstLine="540"/>
        <w:jc w:val="both"/>
        <w:rPr>
          <w:sz w:val="28"/>
          <w:szCs w:val="28"/>
        </w:rPr>
      </w:pPr>
      <w:r w:rsidRPr="00F15170">
        <w:rPr>
          <w:i/>
          <w:sz w:val="28"/>
          <w:szCs w:val="28"/>
        </w:rPr>
        <w:t>Фиксируется:</w:t>
      </w:r>
      <w:r w:rsidRPr="00F15170">
        <w:rPr>
          <w:sz w:val="28"/>
          <w:szCs w:val="28"/>
        </w:rPr>
        <w:t xml:space="preserve"> умение ребенка произносить звуки изолированно в начале, середине, конце слова и во фразе.</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Проверка подвижности речевых органов.</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t>Для проверки можно использовать те же упражнения, что и в предыдущей главе. К ним можно добавить следующие упражнения:</w:t>
      </w:r>
    </w:p>
    <w:p w:rsidR="00F15170" w:rsidRPr="00F15170" w:rsidRDefault="00F15170" w:rsidP="00F15170">
      <w:pPr>
        <w:widowControl/>
        <w:numPr>
          <w:ilvl w:val="0"/>
          <w:numId w:val="1"/>
        </w:numPr>
        <w:tabs>
          <w:tab w:val="clear" w:pos="720"/>
          <w:tab w:val="num" w:pos="0"/>
        </w:tabs>
        <w:autoSpaceDE/>
        <w:autoSpaceDN/>
        <w:adjustRightInd/>
        <w:ind w:left="0" w:firstLine="0"/>
        <w:jc w:val="both"/>
        <w:rPr>
          <w:sz w:val="28"/>
          <w:szCs w:val="28"/>
        </w:rPr>
      </w:pPr>
      <w:r w:rsidRPr="00F15170">
        <w:rPr>
          <w:sz w:val="28"/>
          <w:szCs w:val="28"/>
        </w:rPr>
        <w:t>Облизывать языком губы.</w:t>
      </w:r>
    </w:p>
    <w:p w:rsidR="00F15170" w:rsidRPr="00F15170" w:rsidRDefault="00F15170" w:rsidP="00F15170">
      <w:pPr>
        <w:jc w:val="both"/>
        <w:rPr>
          <w:sz w:val="28"/>
          <w:szCs w:val="28"/>
        </w:rPr>
      </w:pPr>
      <w:r w:rsidRPr="00F15170">
        <w:rPr>
          <w:sz w:val="28"/>
          <w:szCs w:val="28"/>
        </w:rPr>
        <w:t>2. Постараться дотянуться языком до носа, подбородка, левого, а затем правого уха.</w:t>
      </w:r>
    </w:p>
    <w:p w:rsidR="00F15170" w:rsidRPr="00F15170" w:rsidRDefault="00F15170" w:rsidP="00F15170">
      <w:pPr>
        <w:jc w:val="both"/>
        <w:rPr>
          <w:sz w:val="28"/>
          <w:szCs w:val="28"/>
        </w:rPr>
      </w:pPr>
      <w:r w:rsidRPr="00F15170">
        <w:rPr>
          <w:sz w:val="28"/>
          <w:szCs w:val="28"/>
        </w:rPr>
        <w:t>3. поднять кончик высунутого языка вверх и долго удерживать его в этом положении.</w:t>
      </w:r>
    </w:p>
    <w:p w:rsidR="00F15170" w:rsidRPr="00F15170" w:rsidRDefault="00F15170" w:rsidP="00F15170">
      <w:pPr>
        <w:jc w:val="both"/>
        <w:rPr>
          <w:sz w:val="28"/>
          <w:szCs w:val="28"/>
        </w:rPr>
      </w:pPr>
      <w:r w:rsidRPr="00F15170">
        <w:rPr>
          <w:sz w:val="28"/>
          <w:szCs w:val="28"/>
        </w:rPr>
        <w:t xml:space="preserve">4. При зубах, разомкнутых примерно на </w:t>
      </w:r>
      <w:smartTag w:uri="urn:schemas-microsoft-com:office:smarttags" w:element="metricconverter">
        <w:smartTagPr>
          <w:attr w:name="ProductID" w:val="2 сантиметра"/>
        </w:smartTagPr>
        <w:r w:rsidRPr="00F15170">
          <w:rPr>
            <w:sz w:val="28"/>
            <w:szCs w:val="28"/>
          </w:rPr>
          <w:t>2 сантиметра</w:t>
        </w:r>
      </w:smartTag>
      <w:r w:rsidRPr="00F15170">
        <w:rPr>
          <w:sz w:val="28"/>
          <w:szCs w:val="28"/>
        </w:rPr>
        <w:t xml:space="preserve">, губы в улыбке, обнажают резцы. Перемещать кончик языка то в левый угол губ, то в правый, </w:t>
      </w:r>
    </w:p>
    <w:p w:rsidR="00F15170" w:rsidRPr="00F15170" w:rsidRDefault="00F15170" w:rsidP="00F15170">
      <w:pPr>
        <w:ind w:left="-540" w:firstLine="540"/>
        <w:jc w:val="both"/>
        <w:rPr>
          <w:sz w:val="28"/>
          <w:szCs w:val="28"/>
        </w:rPr>
      </w:pPr>
      <w:r w:rsidRPr="00F15170">
        <w:rPr>
          <w:sz w:val="28"/>
          <w:szCs w:val="28"/>
        </w:rPr>
        <w:t>Меняя ритм движений.</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Упражнение для проверки подвижности речевых органов.</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both"/>
        <w:rPr>
          <w:sz w:val="28"/>
          <w:szCs w:val="28"/>
        </w:rPr>
      </w:pPr>
      <w:r w:rsidRPr="00F15170">
        <w:rPr>
          <w:sz w:val="28"/>
          <w:szCs w:val="28"/>
        </w:rPr>
        <w:t>1. Нужно открывать и закрывать рот, «шлепая» при этом губами.</w:t>
      </w:r>
    </w:p>
    <w:p w:rsidR="00F15170" w:rsidRPr="00F15170" w:rsidRDefault="00F15170" w:rsidP="00F15170">
      <w:pPr>
        <w:ind w:left="-540" w:firstLine="540"/>
        <w:jc w:val="both"/>
        <w:rPr>
          <w:sz w:val="28"/>
          <w:szCs w:val="28"/>
        </w:rPr>
      </w:pPr>
      <w:r w:rsidRPr="00F15170">
        <w:rPr>
          <w:sz w:val="28"/>
          <w:szCs w:val="28"/>
        </w:rPr>
        <w:t>2. Попеременно высовывать изо рта язык и убирать его обратно.</w:t>
      </w:r>
    </w:p>
    <w:p w:rsidR="00F15170" w:rsidRPr="00F15170" w:rsidRDefault="00F15170" w:rsidP="00F15170">
      <w:pPr>
        <w:ind w:left="-540" w:firstLine="540"/>
        <w:jc w:val="both"/>
        <w:rPr>
          <w:sz w:val="28"/>
          <w:szCs w:val="28"/>
        </w:rPr>
      </w:pPr>
      <w:r w:rsidRPr="00F15170">
        <w:rPr>
          <w:sz w:val="28"/>
          <w:szCs w:val="28"/>
        </w:rPr>
        <w:t>3. Приоткрыть рот, положив широкий, распластанный язык на нижние зубы, удерживать его около 5-6 секунд в таком положении в спокойном состоянии.</w:t>
      </w:r>
    </w:p>
    <w:p w:rsidR="00F15170" w:rsidRPr="00F15170" w:rsidRDefault="00F15170" w:rsidP="00F15170">
      <w:pPr>
        <w:ind w:left="-540" w:firstLine="540"/>
        <w:jc w:val="both"/>
        <w:rPr>
          <w:sz w:val="28"/>
          <w:szCs w:val="28"/>
        </w:rPr>
      </w:pPr>
      <w:r w:rsidRPr="00F15170">
        <w:rPr>
          <w:sz w:val="28"/>
          <w:szCs w:val="28"/>
        </w:rPr>
        <w:t>4. Губы должны поочередно симметрично располагаться в неширокой улыбке и вытягиваться в трубочку (при выполнении этого задания зубы ребенка должны быть сомкнуты, и движения совершаться одними губами, без дополнительных движений подбородком).</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Правила выполнения упражнений.</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t xml:space="preserve">Упражнения должны выполняться перед зеркалом: вы показываете ребенку движения, он, глядя в зеркало, повторяет его за вами. </w:t>
      </w:r>
    </w:p>
    <w:p w:rsidR="00F15170" w:rsidRPr="00F15170" w:rsidRDefault="00F15170" w:rsidP="00F15170">
      <w:pPr>
        <w:ind w:left="-540" w:firstLine="540"/>
        <w:jc w:val="both"/>
        <w:rPr>
          <w:sz w:val="28"/>
          <w:szCs w:val="28"/>
        </w:rPr>
      </w:pPr>
      <w:r w:rsidRPr="00F15170">
        <w:rPr>
          <w:sz w:val="28"/>
          <w:szCs w:val="28"/>
        </w:rPr>
        <w:t>Каждое движение ребенок может повторять многократно, так как детям этого возраста часто бывает трудно с первого раза выполнить новое двигательное задание.</w:t>
      </w:r>
    </w:p>
    <w:p w:rsidR="00F15170" w:rsidRPr="00F15170" w:rsidRDefault="00F15170" w:rsidP="00F15170">
      <w:pPr>
        <w:ind w:left="-540" w:firstLine="540"/>
        <w:jc w:val="both"/>
        <w:rPr>
          <w:sz w:val="28"/>
          <w:szCs w:val="28"/>
        </w:rPr>
      </w:pP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sz w:val="28"/>
          <w:szCs w:val="28"/>
        </w:rPr>
      </w:pPr>
      <w:r w:rsidRPr="00F15170">
        <w:rPr>
          <w:b/>
          <w:sz w:val="28"/>
          <w:szCs w:val="28"/>
        </w:rPr>
        <w:t>Исследование слуха ребенка.</w:t>
      </w:r>
    </w:p>
    <w:p w:rsidR="00F15170" w:rsidRPr="00F15170" w:rsidRDefault="00F15170" w:rsidP="00F15170">
      <w:pPr>
        <w:ind w:left="-540" w:firstLine="540"/>
        <w:jc w:val="center"/>
        <w:rPr>
          <w:b/>
          <w:sz w:val="28"/>
          <w:szCs w:val="28"/>
        </w:rPr>
      </w:pPr>
    </w:p>
    <w:p w:rsidR="00F15170" w:rsidRPr="00F15170" w:rsidRDefault="00F15170" w:rsidP="00F15170">
      <w:pPr>
        <w:ind w:left="-540" w:firstLine="540"/>
        <w:jc w:val="both"/>
        <w:rPr>
          <w:sz w:val="28"/>
          <w:szCs w:val="28"/>
        </w:rPr>
      </w:pPr>
      <w:r w:rsidRPr="00F15170">
        <w:rPr>
          <w:sz w:val="28"/>
          <w:szCs w:val="28"/>
        </w:rPr>
        <w:lastRenderedPageBreak/>
        <w:t>Самым простым и доступным методом является исследование слуха речью.</w:t>
      </w:r>
    </w:p>
    <w:p w:rsidR="00F15170" w:rsidRPr="00F15170" w:rsidRDefault="00F15170" w:rsidP="00F15170">
      <w:pPr>
        <w:ind w:left="-540" w:firstLine="540"/>
        <w:jc w:val="both"/>
        <w:rPr>
          <w:sz w:val="28"/>
          <w:szCs w:val="28"/>
        </w:rPr>
      </w:pPr>
      <w:r w:rsidRPr="00F15170">
        <w:rPr>
          <w:sz w:val="28"/>
          <w:szCs w:val="28"/>
        </w:rPr>
        <w:t>Перед исследованием нужно объяснить ребенку, как он должен реагировать на слышимый звук (обернуться, указать на источник звука, воспроизвести услышанный звук или слово, поднять руку, хлопнуть в ладоши и т.д.).</w:t>
      </w:r>
    </w:p>
    <w:p w:rsidR="00F15170" w:rsidRPr="00F15170" w:rsidRDefault="00F15170" w:rsidP="00F15170">
      <w:pPr>
        <w:ind w:left="-540" w:firstLine="540"/>
        <w:jc w:val="both"/>
        <w:rPr>
          <w:sz w:val="28"/>
          <w:szCs w:val="28"/>
        </w:rPr>
      </w:pPr>
      <w:r w:rsidRPr="00F15170">
        <w:rPr>
          <w:sz w:val="28"/>
          <w:szCs w:val="28"/>
        </w:rPr>
        <w:t>Вначале слух проверяют на шепотную речь, затем на обычную разговорную и только после этого – на громкую речь.</w:t>
      </w:r>
    </w:p>
    <w:p w:rsidR="00F15170" w:rsidRPr="00F15170" w:rsidRDefault="00F15170" w:rsidP="00F15170">
      <w:pPr>
        <w:ind w:left="-540" w:firstLine="540"/>
        <w:jc w:val="both"/>
        <w:rPr>
          <w:sz w:val="28"/>
          <w:szCs w:val="28"/>
        </w:rPr>
      </w:pPr>
      <w:r w:rsidRPr="00F15170">
        <w:rPr>
          <w:sz w:val="28"/>
          <w:szCs w:val="28"/>
        </w:rPr>
        <w:t xml:space="preserve">Для этого следует поставить ребенка к себе спиной и произносить знакомые слова шепотом. Если ребенок стоит лицом к и </w:t>
      </w:r>
      <w:proofErr w:type="gramStart"/>
      <w:r w:rsidRPr="00F15170">
        <w:rPr>
          <w:sz w:val="28"/>
          <w:szCs w:val="28"/>
        </w:rPr>
        <w:t>исследующему</w:t>
      </w:r>
      <w:proofErr w:type="gramEnd"/>
      <w:r w:rsidRPr="00F15170">
        <w:rPr>
          <w:sz w:val="28"/>
          <w:szCs w:val="28"/>
        </w:rPr>
        <w:t>, то для исключения возможности считывания с губ нужно пользоваться экраном, закрывающим лицо исследующего. Им может быть листок картона или лист бумаги. Прежде чем произнести слово, взрослому следует сделать полный выдох и ни в коем случае не утрировать шепот.</w:t>
      </w:r>
    </w:p>
    <w:p w:rsidR="00F15170" w:rsidRPr="00F15170" w:rsidRDefault="00F15170" w:rsidP="00F15170">
      <w:pPr>
        <w:ind w:left="-540" w:firstLine="540"/>
        <w:jc w:val="both"/>
        <w:rPr>
          <w:sz w:val="28"/>
          <w:szCs w:val="28"/>
        </w:rPr>
      </w:pPr>
      <w:r w:rsidRPr="00F15170">
        <w:rPr>
          <w:sz w:val="28"/>
          <w:szCs w:val="28"/>
        </w:rPr>
        <w:t>Практически в обычных условиях исследования, т.е. обстановке относительной тишины, слух считается нормальным при восприятии шепотной речи на расстоянии 6-</w:t>
      </w:r>
      <w:smartTag w:uri="urn:schemas-microsoft-com:office:smarttags" w:element="metricconverter">
        <w:smartTagPr>
          <w:attr w:name="ProductID" w:val="7 метров"/>
        </w:smartTagPr>
        <w:r w:rsidRPr="00F15170">
          <w:rPr>
            <w:sz w:val="28"/>
            <w:szCs w:val="28"/>
          </w:rPr>
          <w:t>7 метров</w:t>
        </w:r>
      </w:smartTag>
      <w:r w:rsidRPr="00F15170">
        <w:rPr>
          <w:sz w:val="28"/>
          <w:szCs w:val="28"/>
        </w:rPr>
        <w:t xml:space="preserve">. Восприятие шепота на расстоянии меньше </w:t>
      </w:r>
      <w:smartTag w:uri="urn:schemas-microsoft-com:office:smarttags" w:element="metricconverter">
        <w:smartTagPr>
          <w:attr w:name="ProductID" w:val="1 метра"/>
        </w:smartTagPr>
        <w:r w:rsidRPr="00F15170">
          <w:rPr>
            <w:sz w:val="28"/>
            <w:szCs w:val="28"/>
          </w:rPr>
          <w:t>1 метра</w:t>
        </w:r>
      </w:smartTag>
      <w:r w:rsidRPr="00F15170">
        <w:rPr>
          <w:sz w:val="28"/>
          <w:szCs w:val="28"/>
        </w:rPr>
        <w:t xml:space="preserve"> характеризуется, как весьма значительное понижение слуха; полное отсутствие восприятия шепотной речи указывает на резкую тугоухость, затрудняющую речевое общение.</w:t>
      </w:r>
    </w:p>
    <w:p w:rsidR="00F15170" w:rsidRPr="00F15170" w:rsidRDefault="00F15170" w:rsidP="00F15170">
      <w:pPr>
        <w:ind w:left="-540" w:firstLine="540"/>
        <w:jc w:val="both"/>
        <w:rPr>
          <w:sz w:val="28"/>
          <w:szCs w:val="28"/>
        </w:rPr>
      </w:pPr>
      <w:r w:rsidRPr="00F15170">
        <w:rPr>
          <w:sz w:val="28"/>
          <w:szCs w:val="28"/>
        </w:rPr>
        <w:t xml:space="preserve">При исследовании слухового восприятия берется материал, отвечающий уровню речевого развития детей. </w:t>
      </w:r>
      <w:proofErr w:type="gramStart"/>
      <w:r w:rsidRPr="00F15170">
        <w:rPr>
          <w:sz w:val="28"/>
          <w:szCs w:val="28"/>
        </w:rPr>
        <w:t xml:space="preserve">Так, при исследовании слуха на речь у детей, только начинающих говорить, можно применять </w:t>
      </w:r>
      <w:proofErr w:type="spellStart"/>
      <w:r w:rsidRPr="00F15170">
        <w:rPr>
          <w:sz w:val="28"/>
          <w:szCs w:val="28"/>
        </w:rPr>
        <w:t>лепетные</w:t>
      </w:r>
      <w:proofErr w:type="spellEnd"/>
      <w:r w:rsidRPr="00F15170">
        <w:rPr>
          <w:sz w:val="28"/>
          <w:szCs w:val="28"/>
        </w:rPr>
        <w:t xml:space="preserve"> «слова»: «</w:t>
      </w:r>
      <w:proofErr w:type="spellStart"/>
      <w:r w:rsidRPr="00F15170">
        <w:rPr>
          <w:sz w:val="28"/>
          <w:szCs w:val="28"/>
        </w:rPr>
        <w:t>ам-ам</w:t>
      </w:r>
      <w:proofErr w:type="spellEnd"/>
      <w:r w:rsidRPr="00F15170">
        <w:rPr>
          <w:sz w:val="28"/>
          <w:szCs w:val="28"/>
        </w:rPr>
        <w:t>» или «</w:t>
      </w:r>
      <w:proofErr w:type="spellStart"/>
      <w:r w:rsidRPr="00F15170">
        <w:rPr>
          <w:sz w:val="28"/>
          <w:szCs w:val="28"/>
        </w:rPr>
        <w:t>ав-ав</w:t>
      </w:r>
      <w:proofErr w:type="spellEnd"/>
      <w:r w:rsidRPr="00F15170">
        <w:rPr>
          <w:sz w:val="28"/>
          <w:szCs w:val="28"/>
        </w:rPr>
        <w:t>» (собака), «мяу» (кошка), «</w:t>
      </w:r>
      <w:proofErr w:type="spellStart"/>
      <w:r w:rsidRPr="00F15170">
        <w:rPr>
          <w:sz w:val="28"/>
          <w:szCs w:val="28"/>
        </w:rPr>
        <w:t>му</w:t>
      </w:r>
      <w:proofErr w:type="spellEnd"/>
      <w:r w:rsidRPr="00F15170">
        <w:rPr>
          <w:sz w:val="28"/>
          <w:szCs w:val="28"/>
        </w:rPr>
        <w:t>» (корова), «</w:t>
      </w:r>
      <w:proofErr w:type="spellStart"/>
      <w:r w:rsidRPr="00F15170">
        <w:rPr>
          <w:sz w:val="28"/>
          <w:szCs w:val="28"/>
        </w:rPr>
        <w:t>ту-ту</w:t>
      </w:r>
      <w:proofErr w:type="spellEnd"/>
      <w:r w:rsidRPr="00F15170">
        <w:rPr>
          <w:sz w:val="28"/>
          <w:szCs w:val="28"/>
        </w:rPr>
        <w:t>» или «</w:t>
      </w:r>
      <w:proofErr w:type="spellStart"/>
      <w:r w:rsidRPr="00F15170">
        <w:rPr>
          <w:sz w:val="28"/>
          <w:szCs w:val="28"/>
        </w:rPr>
        <w:t>би-би</w:t>
      </w:r>
      <w:proofErr w:type="spellEnd"/>
      <w:r w:rsidRPr="00F15170">
        <w:rPr>
          <w:sz w:val="28"/>
          <w:szCs w:val="28"/>
        </w:rPr>
        <w:t>» (автомобиль) и т.д. для исследования слуха более старших детей специалисты (проф. В.И. Воячек и др.) рекомендуют использовать две группы слов:</w:t>
      </w:r>
      <w:proofErr w:type="gramEnd"/>
    </w:p>
    <w:p w:rsidR="00F15170" w:rsidRPr="00F15170" w:rsidRDefault="00F15170" w:rsidP="00F15170">
      <w:pPr>
        <w:ind w:left="-540" w:firstLine="540"/>
        <w:jc w:val="both"/>
        <w:rPr>
          <w:sz w:val="28"/>
          <w:szCs w:val="28"/>
        </w:rPr>
      </w:pPr>
      <w:r w:rsidRPr="00F15170">
        <w:rPr>
          <w:sz w:val="28"/>
          <w:szCs w:val="28"/>
        </w:rPr>
        <w:t>1) С низкочастотными звуками: гласные</w:t>
      </w:r>
      <w:proofErr w:type="gramStart"/>
      <w:r w:rsidRPr="00F15170">
        <w:rPr>
          <w:sz w:val="28"/>
          <w:szCs w:val="28"/>
        </w:rPr>
        <w:t xml:space="preserve"> У</w:t>
      </w:r>
      <w:proofErr w:type="gramEnd"/>
      <w:r w:rsidRPr="00F15170">
        <w:rPr>
          <w:sz w:val="28"/>
          <w:szCs w:val="28"/>
        </w:rPr>
        <w:t>, О, согласные: М</w:t>
      </w:r>
      <w:proofErr w:type="gramStart"/>
      <w:r w:rsidRPr="00F15170">
        <w:rPr>
          <w:sz w:val="28"/>
          <w:szCs w:val="28"/>
        </w:rPr>
        <w:t>,Н</w:t>
      </w:r>
      <w:proofErr w:type="gramEnd"/>
      <w:r w:rsidRPr="00F15170">
        <w:rPr>
          <w:sz w:val="28"/>
          <w:szCs w:val="28"/>
        </w:rPr>
        <w:t>,Р,В, например: ворон, двор, море, номер, урок, город, волк, рыба, окно, дым, ухо, Вова, мыло, гром, бык, дом и др.</w:t>
      </w:r>
    </w:p>
    <w:p w:rsidR="00F15170" w:rsidRPr="00F15170" w:rsidRDefault="00F15170" w:rsidP="00F15170">
      <w:pPr>
        <w:ind w:left="-540" w:firstLine="540"/>
        <w:jc w:val="both"/>
        <w:rPr>
          <w:sz w:val="28"/>
          <w:szCs w:val="28"/>
        </w:rPr>
      </w:pPr>
      <w:r w:rsidRPr="00F15170">
        <w:rPr>
          <w:sz w:val="28"/>
          <w:szCs w:val="28"/>
        </w:rPr>
        <w:t xml:space="preserve">2) С высокочастотными звуками: гласные А, И, </w:t>
      </w:r>
      <w:proofErr w:type="gramStart"/>
      <w:r w:rsidRPr="00F15170">
        <w:rPr>
          <w:sz w:val="28"/>
          <w:szCs w:val="28"/>
        </w:rPr>
        <w:t>З</w:t>
      </w:r>
      <w:proofErr w:type="gramEnd"/>
      <w:r w:rsidRPr="00F15170">
        <w:rPr>
          <w:sz w:val="28"/>
          <w:szCs w:val="28"/>
        </w:rPr>
        <w:t>, свистящие и шипящие звуки, например: шапка, час, чашка, спички, заяц, шерсть, чайник, шашки, Саша, птичка, зайчик, дедушка, чайка и др.</w:t>
      </w:r>
    </w:p>
    <w:p w:rsidR="00F15170" w:rsidRPr="00F15170" w:rsidRDefault="00F15170" w:rsidP="00F15170">
      <w:pPr>
        <w:ind w:left="-540" w:firstLine="540"/>
        <w:jc w:val="both"/>
        <w:rPr>
          <w:sz w:val="28"/>
          <w:szCs w:val="28"/>
        </w:rPr>
      </w:pPr>
      <w:r w:rsidRPr="00F15170">
        <w:rPr>
          <w:sz w:val="28"/>
          <w:szCs w:val="28"/>
        </w:rPr>
        <w:t xml:space="preserve">Подбирается по 10 слов из каждой указанной группы. Для исследования слуха у школьников можно использовать подбор и отдельных звуков: </w:t>
      </w:r>
      <w:proofErr w:type="spellStart"/>
      <w:r w:rsidRPr="00F15170">
        <w:rPr>
          <w:sz w:val="28"/>
          <w:szCs w:val="28"/>
        </w:rPr>
        <w:t>ы</w:t>
      </w:r>
      <w:proofErr w:type="gramStart"/>
      <w:r w:rsidRPr="00F15170">
        <w:rPr>
          <w:sz w:val="28"/>
          <w:szCs w:val="28"/>
        </w:rPr>
        <w:t>,а</w:t>
      </w:r>
      <w:proofErr w:type="gramEnd"/>
      <w:r w:rsidRPr="00F15170">
        <w:rPr>
          <w:sz w:val="28"/>
          <w:szCs w:val="28"/>
        </w:rPr>
        <w:t>,у,о,и,ш,р,м</w:t>
      </w:r>
      <w:proofErr w:type="spellEnd"/>
      <w:r w:rsidRPr="00F15170">
        <w:rPr>
          <w:sz w:val="28"/>
          <w:szCs w:val="28"/>
        </w:rPr>
        <w:t>…</w:t>
      </w:r>
    </w:p>
    <w:p w:rsidR="00F15170" w:rsidRPr="00F15170" w:rsidRDefault="00F15170" w:rsidP="00F15170">
      <w:pPr>
        <w:ind w:left="-540" w:firstLine="540"/>
        <w:jc w:val="both"/>
        <w:rPr>
          <w:sz w:val="28"/>
          <w:szCs w:val="28"/>
        </w:rPr>
      </w:pPr>
      <w:r w:rsidRPr="00F15170">
        <w:rPr>
          <w:sz w:val="28"/>
          <w:szCs w:val="28"/>
        </w:rPr>
        <w:t xml:space="preserve">Для исследования у детей фонематического слуха, т.е. способности отличать друг от друга отдельные сходные между собой в акустическом отношении речевые звуки (фонемы), необходимо, где </w:t>
      </w:r>
      <w:proofErr w:type="gramStart"/>
      <w:r w:rsidRPr="00F15170">
        <w:rPr>
          <w:sz w:val="28"/>
          <w:szCs w:val="28"/>
        </w:rPr>
        <w:t>это</w:t>
      </w:r>
      <w:proofErr w:type="gramEnd"/>
      <w:r w:rsidRPr="00F15170">
        <w:rPr>
          <w:sz w:val="28"/>
          <w:szCs w:val="28"/>
        </w:rPr>
        <w:t xml:space="preserve"> возможно, использовать специально подобранные, доступные по смыслу пары слов, которые отличались бы друг от друга фонетически лишь звуками, дифференциация которых исследуется. Например: жар </w:t>
      </w:r>
      <w:proofErr w:type="gramStart"/>
      <w:r w:rsidRPr="00F15170">
        <w:rPr>
          <w:sz w:val="28"/>
          <w:szCs w:val="28"/>
        </w:rPr>
        <w:t>–ш</w:t>
      </w:r>
      <w:proofErr w:type="gramEnd"/>
      <w:r w:rsidRPr="00F15170">
        <w:rPr>
          <w:sz w:val="28"/>
          <w:szCs w:val="28"/>
        </w:rPr>
        <w:t>ар, чашка – шашка, точка – дочка, почка – бочка, коза – коса и т.д.</w:t>
      </w:r>
    </w:p>
    <w:p w:rsidR="00F15170" w:rsidRPr="00F15170" w:rsidRDefault="00F15170" w:rsidP="00F15170">
      <w:pPr>
        <w:ind w:left="-540" w:firstLine="540"/>
        <w:jc w:val="both"/>
        <w:rPr>
          <w:sz w:val="28"/>
          <w:szCs w:val="28"/>
        </w:rPr>
      </w:pPr>
      <w:r w:rsidRPr="00F15170">
        <w:rPr>
          <w:sz w:val="28"/>
          <w:szCs w:val="28"/>
        </w:rPr>
        <w:t xml:space="preserve">Такого рода пары слов могут быть с успехом применены и для исследования способности дифференциации гласных фонем, например: палка – полка, дом </w:t>
      </w:r>
      <w:proofErr w:type="gramStart"/>
      <w:r w:rsidRPr="00F15170">
        <w:rPr>
          <w:sz w:val="28"/>
          <w:szCs w:val="28"/>
        </w:rPr>
        <w:t>–д</w:t>
      </w:r>
      <w:proofErr w:type="gramEnd"/>
      <w:r w:rsidRPr="00F15170">
        <w:rPr>
          <w:sz w:val="28"/>
          <w:szCs w:val="28"/>
        </w:rPr>
        <w:t>ым, стол – стул, мишка – мышка, мышка – мушка и т.д.</w:t>
      </w:r>
    </w:p>
    <w:p w:rsidR="00F15170" w:rsidRPr="00F15170" w:rsidRDefault="00F15170" w:rsidP="00F15170">
      <w:pPr>
        <w:ind w:left="-540" w:firstLine="540"/>
        <w:jc w:val="both"/>
        <w:rPr>
          <w:sz w:val="28"/>
          <w:szCs w:val="28"/>
        </w:rPr>
      </w:pPr>
      <w:r w:rsidRPr="00F15170">
        <w:rPr>
          <w:sz w:val="28"/>
          <w:szCs w:val="28"/>
        </w:rPr>
        <w:t xml:space="preserve">При невозможности подобрать соответствующие пары слов для исследования различения согласных звуков можно использовать слоги типа </w:t>
      </w:r>
      <w:proofErr w:type="spellStart"/>
      <w:r w:rsidRPr="00F15170">
        <w:rPr>
          <w:sz w:val="28"/>
          <w:szCs w:val="28"/>
        </w:rPr>
        <w:t>ама</w:t>
      </w:r>
      <w:proofErr w:type="spellEnd"/>
      <w:r w:rsidRPr="00F15170">
        <w:rPr>
          <w:sz w:val="28"/>
          <w:szCs w:val="28"/>
        </w:rPr>
        <w:t xml:space="preserve">, </w:t>
      </w:r>
      <w:r w:rsidRPr="00F15170">
        <w:rPr>
          <w:sz w:val="28"/>
          <w:szCs w:val="28"/>
        </w:rPr>
        <w:lastRenderedPageBreak/>
        <w:t xml:space="preserve">анна, </w:t>
      </w:r>
      <w:proofErr w:type="spellStart"/>
      <w:r w:rsidRPr="00F15170">
        <w:rPr>
          <w:sz w:val="28"/>
          <w:szCs w:val="28"/>
        </w:rPr>
        <w:t>аля</w:t>
      </w:r>
      <w:proofErr w:type="spellEnd"/>
      <w:r w:rsidRPr="00F15170">
        <w:rPr>
          <w:sz w:val="28"/>
          <w:szCs w:val="28"/>
        </w:rPr>
        <w:t xml:space="preserve">, </w:t>
      </w:r>
      <w:proofErr w:type="spellStart"/>
      <w:r w:rsidRPr="00F15170">
        <w:rPr>
          <w:sz w:val="28"/>
          <w:szCs w:val="28"/>
        </w:rPr>
        <w:t>авя</w:t>
      </w:r>
      <w:proofErr w:type="spellEnd"/>
      <w:r w:rsidRPr="00F15170">
        <w:rPr>
          <w:sz w:val="28"/>
          <w:szCs w:val="28"/>
        </w:rPr>
        <w:t xml:space="preserve"> и пр.</w:t>
      </w:r>
    </w:p>
    <w:p w:rsidR="00F15170" w:rsidRPr="00F15170" w:rsidRDefault="00F15170" w:rsidP="00F15170">
      <w:pPr>
        <w:ind w:left="-540" w:firstLine="540"/>
        <w:jc w:val="both"/>
        <w:rPr>
          <w:sz w:val="28"/>
          <w:szCs w:val="28"/>
        </w:rPr>
      </w:pPr>
      <w:r w:rsidRPr="00F15170">
        <w:rPr>
          <w:sz w:val="28"/>
          <w:szCs w:val="28"/>
        </w:rPr>
        <w:t>При исследовании слуха, особенно дифференциации звуков у детей любого возраста обязательно используются предметные картинки. После произнесения логопедом того или иного слова ребенок должен не только повторить его, но и показать соответствующую картинку.</w:t>
      </w:r>
    </w:p>
    <w:p w:rsidR="00F15170" w:rsidRPr="00F15170" w:rsidRDefault="00F15170" w:rsidP="00F15170">
      <w:pPr>
        <w:ind w:left="-540" w:firstLine="540"/>
        <w:jc w:val="both"/>
        <w:rPr>
          <w:sz w:val="28"/>
          <w:szCs w:val="28"/>
        </w:rPr>
      </w:pPr>
      <w:proofErr w:type="gramStart"/>
      <w:r w:rsidRPr="00F15170">
        <w:rPr>
          <w:sz w:val="28"/>
          <w:szCs w:val="28"/>
        </w:rPr>
        <w:t xml:space="preserve">Если ребенок не сможет повторить слово и показать нужную картинку, произнесенное шепотом на расстоянии </w:t>
      </w:r>
      <w:smartTag w:uri="urn:schemas-microsoft-com:office:smarttags" w:element="metricconverter">
        <w:smartTagPr>
          <w:attr w:name="ProductID" w:val="6 м"/>
        </w:smartTagPr>
        <w:r w:rsidRPr="00F15170">
          <w:rPr>
            <w:sz w:val="28"/>
            <w:szCs w:val="28"/>
          </w:rPr>
          <w:t>6 м</w:t>
        </w:r>
      </w:smartTag>
      <w:r w:rsidRPr="00F15170">
        <w:rPr>
          <w:sz w:val="28"/>
          <w:szCs w:val="28"/>
        </w:rPr>
        <w:t xml:space="preserve">, следует ему подойти ближе на </w:t>
      </w:r>
      <w:smartTag w:uri="urn:schemas-microsoft-com:office:smarttags" w:element="metricconverter">
        <w:smartTagPr>
          <w:attr w:name="ProductID" w:val="1 м"/>
        </w:smartTagPr>
        <w:r w:rsidRPr="00F15170">
          <w:rPr>
            <w:sz w:val="28"/>
            <w:szCs w:val="28"/>
          </w:rPr>
          <w:t>1 м</w:t>
        </w:r>
      </w:smartTag>
      <w:r w:rsidRPr="00F15170">
        <w:rPr>
          <w:sz w:val="28"/>
          <w:szCs w:val="28"/>
        </w:rPr>
        <w:t xml:space="preserve">. если он не расслышит названных слов и на этом расстоянии, подходит еще ближе, каждый раз, приближаясь на </w:t>
      </w:r>
      <w:smartTag w:uri="urn:schemas-microsoft-com:office:smarttags" w:element="metricconverter">
        <w:smartTagPr>
          <w:attr w:name="ProductID" w:val="1 м"/>
        </w:smartTagPr>
        <w:r w:rsidRPr="00F15170">
          <w:rPr>
            <w:sz w:val="28"/>
            <w:szCs w:val="28"/>
          </w:rPr>
          <w:t>1 м</w:t>
        </w:r>
      </w:smartTag>
      <w:r w:rsidRPr="00F15170">
        <w:rPr>
          <w:sz w:val="28"/>
          <w:szCs w:val="28"/>
        </w:rPr>
        <w:t>. если ребенок не различает слов, произнесенных шепотом у ушной раковины, то, следовательно, ребенок не воспринимает шепота.</w:t>
      </w:r>
      <w:proofErr w:type="gramEnd"/>
      <w:r w:rsidRPr="00F15170">
        <w:rPr>
          <w:sz w:val="28"/>
          <w:szCs w:val="28"/>
        </w:rPr>
        <w:t xml:space="preserve"> (Форма записи – у/</w:t>
      </w:r>
      <w:proofErr w:type="spellStart"/>
      <w:proofErr w:type="gramStart"/>
      <w:r w:rsidRPr="00F15170">
        <w:rPr>
          <w:sz w:val="28"/>
          <w:szCs w:val="28"/>
        </w:rPr>
        <w:t>р</w:t>
      </w:r>
      <w:proofErr w:type="spellEnd"/>
      <w:proofErr w:type="gramEnd"/>
      <w:r w:rsidRPr="00F15170">
        <w:rPr>
          <w:sz w:val="28"/>
          <w:szCs w:val="28"/>
        </w:rPr>
        <w:t xml:space="preserve"> – у ушной раковины; </w:t>
      </w:r>
      <w:smartTag w:uri="urn:schemas-microsoft-com:office:smarttags" w:element="metricconverter">
        <w:smartTagPr>
          <w:attr w:name="ProductID" w:val="1 м"/>
        </w:smartTagPr>
        <w:r w:rsidRPr="00F15170">
          <w:rPr>
            <w:sz w:val="28"/>
            <w:szCs w:val="28"/>
          </w:rPr>
          <w:t>1 м</w:t>
        </w:r>
      </w:smartTag>
      <w:r w:rsidRPr="00F15170">
        <w:rPr>
          <w:sz w:val="28"/>
          <w:szCs w:val="28"/>
        </w:rPr>
        <w:t xml:space="preserve"> или </w:t>
      </w:r>
      <w:smartTag w:uri="urn:schemas-microsoft-com:office:smarttags" w:element="metricconverter">
        <w:smartTagPr>
          <w:attr w:name="ProductID" w:val="2 м"/>
        </w:smartTagPr>
        <w:r w:rsidRPr="00F15170">
          <w:rPr>
            <w:sz w:val="28"/>
            <w:szCs w:val="28"/>
          </w:rPr>
          <w:t>2 м</w:t>
        </w:r>
      </w:smartTag>
      <w:r w:rsidRPr="00F15170">
        <w:rPr>
          <w:sz w:val="28"/>
          <w:szCs w:val="28"/>
        </w:rPr>
        <w:t xml:space="preserve"> – расстояние восприятия слов.)</w:t>
      </w:r>
    </w:p>
    <w:p w:rsidR="00F15170" w:rsidRPr="00F15170" w:rsidRDefault="00F15170" w:rsidP="00F15170">
      <w:pPr>
        <w:ind w:left="-540" w:firstLine="540"/>
        <w:jc w:val="both"/>
        <w:rPr>
          <w:sz w:val="28"/>
          <w:szCs w:val="28"/>
        </w:rPr>
      </w:pPr>
      <w:r w:rsidRPr="00F15170">
        <w:rPr>
          <w:sz w:val="28"/>
          <w:szCs w:val="28"/>
        </w:rPr>
        <w:t xml:space="preserve">Далее переходят к проверке восприятия речи обычной разговорной громкости. Для этого следует </w:t>
      </w:r>
      <w:proofErr w:type="gramStart"/>
      <w:r w:rsidRPr="00F15170">
        <w:rPr>
          <w:sz w:val="28"/>
          <w:szCs w:val="28"/>
        </w:rPr>
        <w:t>в новь</w:t>
      </w:r>
      <w:proofErr w:type="gramEnd"/>
      <w:r w:rsidRPr="00F15170">
        <w:rPr>
          <w:sz w:val="28"/>
          <w:szCs w:val="28"/>
        </w:rPr>
        <w:t xml:space="preserve"> поставить ребенка на расстояние 5-</w:t>
      </w:r>
      <w:smartTag w:uri="urn:schemas-microsoft-com:office:smarttags" w:element="metricconverter">
        <w:smartTagPr>
          <w:attr w:name="ProductID" w:val="6 м"/>
        </w:smartTagPr>
        <w:r w:rsidRPr="00F15170">
          <w:rPr>
            <w:sz w:val="28"/>
            <w:szCs w:val="28"/>
          </w:rPr>
          <w:t>6 м</w:t>
        </w:r>
      </w:smartTag>
      <w:r w:rsidRPr="00F15170">
        <w:rPr>
          <w:sz w:val="28"/>
          <w:szCs w:val="28"/>
        </w:rPr>
        <w:t xml:space="preserve"> спиной к себе и произносить хорошо знакомые слова нормальным (не усиленным) голосом, постепенно приближаясь к ребенку.</w:t>
      </w:r>
    </w:p>
    <w:p w:rsidR="00F15170" w:rsidRPr="00F15170" w:rsidRDefault="00F15170" w:rsidP="00F15170">
      <w:pPr>
        <w:ind w:left="-540" w:firstLine="540"/>
        <w:jc w:val="both"/>
        <w:rPr>
          <w:sz w:val="28"/>
          <w:szCs w:val="28"/>
        </w:rPr>
      </w:pPr>
      <w:r w:rsidRPr="00F15170">
        <w:rPr>
          <w:sz w:val="28"/>
          <w:szCs w:val="28"/>
        </w:rPr>
        <w:t>Для придания такой речи более или менее постоянного уровня громкости рекомендуется тот же прием, который предложен для шепотной речи, т.е. пользоваться резервным воздухом после спокойного выдоха в тех случаях, когда и речь разговорной громкости различается ребенком плохо или совсем не различается, применяется речь усиленной громкости.</w:t>
      </w:r>
    </w:p>
    <w:p w:rsidR="00F15170" w:rsidRPr="00F15170" w:rsidRDefault="00F15170" w:rsidP="00F15170">
      <w:pPr>
        <w:ind w:left="-540" w:firstLine="540"/>
        <w:jc w:val="both"/>
        <w:rPr>
          <w:sz w:val="28"/>
          <w:szCs w:val="28"/>
        </w:rPr>
      </w:pPr>
      <w:r w:rsidRPr="00F15170">
        <w:rPr>
          <w:sz w:val="28"/>
          <w:szCs w:val="28"/>
        </w:rPr>
        <w:t xml:space="preserve">Исследование слуха речью производится для каждого уха отдельно. Исследуемое ухо обращено к источнику звука, поэтому ребенку надо посоветовать </w:t>
      </w:r>
      <w:proofErr w:type="gramStart"/>
      <w:r w:rsidRPr="00F15170">
        <w:rPr>
          <w:sz w:val="28"/>
          <w:szCs w:val="28"/>
        </w:rPr>
        <w:t>слегка</w:t>
      </w:r>
      <w:proofErr w:type="gramEnd"/>
      <w:r w:rsidRPr="00F15170">
        <w:rPr>
          <w:sz w:val="28"/>
          <w:szCs w:val="28"/>
        </w:rPr>
        <w:t xml:space="preserve"> повернуть голову в соответствующую сторону. Противоположное ухо (</w:t>
      </w:r>
      <w:proofErr w:type="gramStart"/>
      <w:r w:rsidRPr="00F15170">
        <w:rPr>
          <w:sz w:val="28"/>
          <w:szCs w:val="28"/>
        </w:rPr>
        <w:t>при</w:t>
      </w:r>
      <w:proofErr w:type="gramEnd"/>
      <w:r w:rsidRPr="00F15170">
        <w:rPr>
          <w:sz w:val="28"/>
          <w:szCs w:val="28"/>
        </w:rPr>
        <w:t xml:space="preserve"> исследование шепотной речью) заглушается пальцем (желательно – смоченным водой) или влажным комком ваты.</w:t>
      </w:r>
    </w:p>
    <w:p w:rsidR="00F15170" w:rsidRPr="00F15170" w:rsidRDefault="00F15170" w:rsidP="00F15170">
      <w:pPr>
        <w:ind w:left="-540" w:firstLine="540"/>
        <w:jc w:val="both"/>
        <w:rPr>
          <w:sz w:val="28"/>
          <w:szCs w:val="28"/>
        </w:rPr>
      </w:pPr>
      <w:r w:rsidRPr="00F15170">
        <w:rPr>
          <w:sz w:val="28"/>
          <w:szCs w:val="28"/>
        </w:rPr>
        <w:t>При исследовании слуха громкой речью выключение второго уха производят при помощи ушной трещотки. Затыкание второго уха пальцем в этих случаях не достигает цели, так как при наличии нормального слуха или при небольшом понижении слуха на это ухо громкая речь будет различаться, несмотря даже на полную глухоту исследуемого уха.</w:t>
      </w:r>
    </w:p>
    <w:p w:rsidR="00F15170" w:rsidRPr="00F15170" w:rsidRDefault="00F15170" w:rsidP="00F15170">
      <w:pPr>
        <w:ind w:left="-540" w:firstLine="540"/>
        <w:jc w:val="both"/>
        <w:rPr>
          <w:sz w:val="28"/>
          <w:szCs w:val="28"/>
        </w:rPr>
      </w:pPr>
      <w:r w:rsidRPr="00F15170">
        <w:rPr>
          <w:sz w:val="28"/>
          <w:szCs w:val="28"/>
        </w:rPr>
        <w:t>Результаты исследования восприятия голоса и элементов речи лучше всего заносить в специальную таблицу (таб.1)</w:t>
      </w: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p>
    <w:p w:rsidR="00F15170" w:rsidRPr="00F15170" w:rsidRDefault="00F15170" w:rsidP="00F15170">
      <w:pPr>
        <w:ind w:left="-540" w:firstLine="540"/>
        <w:jc w:val="right"/>
        <w:rPr>
          <w:sz w:val="28"/>
          <w:szCs w:val="28"/>
        </w:rPr>
      </w:pPr>
      <w:r w:rsidRPr="00F15170">
        <w:rPr>
          <w:sz w:val="28"/>
          <w:szCs w:val="28"/>
        </w:rPr>
        <w:t>Таблица 1</w:t>
      </w:r>
    </w:p>
    <w:p w:rsidR="00F15170" w:rsidRPr="00F15170" w:rsidRDefault="00F15170" w:rsidP="00F15170">
      <w:pPr>
        <w:ind w:left="-540" w:firstLine="540"/>
        <w:jc w:val="center"/>
        <w:rPr>
          <w:sz w:val="28"/>
          <w:szCs w:val="28"/>
        </w:rPr>
      </w:pPr>
      <w:r w:rsidRPr="00F15170">
        <w:rPr>
          <w:sz w:val="28"/>
          <w:szCs w:val="28"/>
        </w:rPr>
        <w:t>Примерная таблица результатов исследования слуха на голос и элементы речи</w:t>
      </w:r>
    </w:p>
    <w:p w:rsidR="00F15170" w:rsidRPr="00F15170" w:rsidRDefault="00F15170" w:rsidP="00F15170">
      <w:pPr>
        <w:ind w:left="-540" w:firstLine="540"/>
        <w:jc w:val="center"/>
        <w:rPr>
          <w:sz w:val="28"/>
          <w:szCs w:val="28"/>
        </w:rPr>
      </w:pPr>
    </w:p>
    <w:tbl>
      <w:tblPr>
        <w:tblStyle w:val="a3"/>
        <w:tblW w:w="0" w:type="auto"/>
        <w:tblLook w:val="01E0"/>
      </w:tblPr>
      <w:tblGrid>
        <w:gridCol w:w="2392"/>
        <w:gridCol w:w="2393"/>
        <w:gridCol w:w="2393"/>
        <w:gridCol w:w="2393"/>
      </w:tblGrid>
      <w:tr w:rsidR="00F15170" w:rsidRPr="00F15170" w:rsidTr="00942C9F">
        <w:tc>
          <w:tcPr>
            <w:tcW w:w="2392" w:type="dxa"/>
            <w:vMerge w:val="restart"/>
          </w:tcPr>
          <w:p w:rsidR="00F15170" w:rsidRPr="00F15170" w:rsidRDefault="00F15170" w:rsidP="00942C9F">
            <w:pPr>
              <w:jc w:val="center"/>
              <w:rPr>
                <w:sz w:val="28"/>
                <w:szCs w:val="28"/>
              </w:rPr>
            </w:pPr>
            <w:r w:rsidRPr="00F15170">
              <w:rPr>
                <w:sz w:val="28"/>
                <w:szCs w:val="28"/>
              </w:rPr>
              <w:t>Интенсивность голоса</w:t>
            </w:r>
          </w:p>
        </w:tc>
        <w:tc>
          <w:tcPr>
            <w:tcW w:w="2393" w:type="dxa"/>
            <w:vMerge w:val="restart"/>
          </w:tcPr>
          <w:p w:rsidR="00F15170" w:rsidRPr="00F15170" w:rsidRDefault="00F15170" w:rsidP="00942C9F">
            <w:pPr>
              <w:jc w:val="center"/>
              <w:rPr>
                <w:sz w:val="28"/>
                <w:szCs w:val="28"/>
              </w:rPr>
            </w:pPr>
            <w:r w:rsidRPr="00F15170">
              <w:rPr>
                <w:sz w:val="28"/>
                <w:szCs w:val="28"/>
              </w:rPr>
              <w:t xml:space="preserve">Задание </w:t>
            </w:r>
          </w:p>
        </w:tc>
        <w:tc>
          <w:tcPr>
            <w:tcW w:w="4786" w:type="dxa"/>
            <w:gridSpan w:val="2"/>
          </w:tcPr>
          <w:p w:rsidR="00F15170" w:rsidRPr="00F15170" w:rsidRDefault="00F15170" w:rsidP="00942C9F">
            <w:pPr>
              <w:jc w:val="center"/>
              <w:rPr>
                <w:sz w:val="28"/>
                <w:szCs w:val="28"/>
              </w:rPr>
            </w:pPr>
            <w:r w:rsidRPr="00F15170">
              <w:rPr>
                <w:sz w:val="28"/>
                <w:szCs w:val="28"/>
              </w:rPr>
              <w:t xml:space="preserve">Расстояние </w:t>
            </w:r>
          </w:p>
        </w:tc>
      </w:tr>
      <w:tr w:rsidR="00F15170" w:rsidRPr="00F15170" w:rsidTr="00942C9F">
        <w:tc>
          <w:tcPr>
            <w:tcW w:w="2392" w:type="dxa"/>
            <w:vMerge/>
          </w:tcPr>
          <w:p w:rsidR="00F15170" w:rsidRPr="00F15170" w:rsidRDefault="00F15170" w:rsidP="00942C9F">
            <w:pPr>
              <w:jc w:val="center"/>
              <w:rPr>
                <w:sz w:val="28"/>
                <w:szCs w:val="28"/>
              </w:rPr>
            </w:pPr>
          </w:p>
        </w:tc>
        <w:tc>
          <w:tcPr>
            <w:tcW w:w="2393" w:type="dxa"/>
            <w:vMerge/>
          </w:tcPr>
          <w:p w:rsidR="00F15170" w:rsidRPr="00F15170" w:rsidRDefault="00F15170" w:rsidP="00942C9F">
            <w:pPr>
              <w:jc w:val="center"/>
              <w:rPr>
                <w:sz w:val="28"/>
                <w:szCs w:val="28"/>
              </w:rPr>
            </w:pPr>
          </w:p>
        </w:tc>
        <w:tc>
          <w:tcPr>
            <w:tcW w:w="2393" w:type="dxa"/>
          </w:tcPr>
          <w:p w:rsidR="00F15170" w:rsidRPr="00F15170" w:rsidRDefault="00F15170" w:rsidP="00942C9F">
            <w:pPr>
              <w:jc w:val="center"/>
              <w:rPr>
                <w:sz w:val="28"/>
                <w:szCs w:val="28"/>
              </w:rPr>
            </w:pPr>
            <w:r w:rsidRPr="00F15170">
              <w:rPr>
                <w:sz w:val="28"/>
                <w:szCs w:val="28"/>
              </w:rPr>
              <w:t>Правое ухо</w:t>
            </w:r>
          </w:p>
        </w:tc>
        <w:tc>
          <w:tcPr>
            <w:tcW w:w="2393" w:type="dxa"/>
          </w:tcPr>
          <w:p w:rsidR="00F15170" w:rsidRPr="00F15170" w:rsidRDefault="00F15170" w:rsidP="00942C9F">
            <w:pPr>
              <w:jc w:val="center"/>
              <w:rPr>
                <w:sz w:val="28"/>
                <w:szCs w:val="28"/>
              </w:rPr>
            </w:pPr>
            <w:r w:rsidRPr="00F15170">
              <w:rPr>
                <w:sz w:val="28"/>
                <w:szCs w:val="28"/>
              </w:rPr>
              <w:t>Левое ухо</w:t>
            </w:r>
          </w:p>
        </w:tc>
      </w:tr>
      <w:tr w:rsidR="00F15170" w:rsidRPr="00F15170" w:rsidTr="00942C9F">
        <w:tc>
          <w:tcPr>
            <w:tcW w:w="2392" w:type="dxa"/>
          </w:tcPr>
          <w:p w:rsidR="00F15170" w:rsidRPr="00F15170" w:rsidRDefault="00F15170" w:rsidP="00942C9F">
            <w:pPr>
              <w:rPr>
                <w:sz w:val="28"/>
                <w:szCs w:val="28"/>
              </w:rPr>
            </w:pPr>
            <w:r w:rsidRPr="00F15170">
              <w:rPr>
                <w:sz w:val="28"/>
                <w:szCs w:val="28"/>
              </w:rPr>
              <w:t xml:space="preserve">Шепот </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Разговорный голос</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Громкий голос</w:t>
            </w:r>
          </w:p>
        </w:tc>
        <w:tc>
          <w:tcPr>
            <w:tcW w:w="2393" w:type="dxa"/>
          </w:tcPr>
          <w:p w:rsidR="00F15170" w:rsidRPr="00F15170" w:rsidRDefault="00F15170" w:rsidP="00942C9F">
            <w:pPr>
              <w:rPr>
                <w:sz w:val="28"/>
                <w:szCs w:val="28"/>
              </w:rPr>
            </w:pPr>
            <w:r w:rsidRPr="00F15170">
              <w:rPr>
                <w:sz w:val="28"/>
                <w:szCs w:val="28"/>
              </w:rPr>
              <w:t xml:space="preserve">Различение слов и фраз </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Реакция на голос</w:t>
            </w:r>
          </w:p>
          <w:p w:rsidR="00F15170" w:rsidRPr="00F15170" w:rsidRDefault="00F15170" w:rsidP="00942C9F">
            <w:pPr>
              <w:rPr>
                <w:sz w:val="28"/>
                <w:szCs w:val="28"/>
              </w:rPr>
            </w:pPr>
            <w:r w:rsidRPr="00F15170">
              <w:rPr>
                <w:sz w:val="28"/>
                <w:szCs w:val="28"/>
              </w:rPr>
              <w:t>Различение гласных</w:t>
            </w:r>
          </w:p>
          <w:p w:rsidR="00F15170" w:rsidRPr="00F15170" w:rsidRDefault="00F15170" w:rsidP="00942C9F">
            <w:pPr>
              <w:rPr>
                <w:sz w:val="28"/>
                <w:szCs w:val="28"/>
              </w:rPr>
            </w:pPr>
            <w:r w:rsidRPr="00F15170">
              <w:rPr>
                <w:sz w:val="28"/>
                <w:szCs w:val="28"/>
              </w:rPr>
              <w:t>Различение согласных</w:t>
            </w:r>
          </w:p>
          <w:p w:rsidR="00F15170" w:rsidRPr="00F15170" w:rsidRDefault="00F15170" w:rsidP="00942C9F">
            <w:pPr>
              <w:rPr>
                <w:sz w:val="28"/>
                <w:szCs w:val="28"/>
              </w:rPr>
            </w:pPr>
            <w:r w:rsidRPr="00F15170">
              <w:rPr>
                <w:sz w:val="28"/>
                <w:szCs w:val="28"/>
              </w:rPr>
              <w:t>Различение слов и фраз</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Реакция на голос</w:t>
            </w:r>
          </w:p>
          <w:p w:rsidR="00F15170" w:rsidRPr="00F15170" w:rsidRDefault="00F15170" w:rsidP="00942C9F">
            <w:pPr>
              <w:rPr>
                <w:sz w:val="28"/>
                <w:szCs w:val="28"/>
              </w:rPr>
            </w:pPr>
            <w:r w:rsidRPr="00F15170">
              <w:rPr>
                <w:sz w:val="28"/>
                <w:szCs w:val="28"/>
              </w:rPr>
              <w:t xml:space="preserve">Различение </w:t>
            </w:r>
          </w:p>
          <w:p w:rsidR="00F15170" w:rsidRPr="00F15170" w:rsidRDefault="00F15170" w:rsidP="00942C9F">
            <w:pPr>
              <w:rPr>
                <w:sz w:val="28"/>
                <w:szCs w:val="28"/>
              </w:rPr>
            </w:pPr>
            <w:r w:rsidRPr="00F15170">
              <w:rPr>
                <w:sz w:val="28"/>
                <w:szCs w:val="28"/>
              </w:rPr>
              <w:t>гласных</w:t>
            </w:r>
          </w:p>
          <w:p w:rsidR="00F15170" w:rsidRPr="00F15170" w:rsidRDefault="00F15170" w:rsidP="00942C9F">
            <w:pPr>
              <w:rPr>
                <w:sz w:val="28"/>
                <w:szCs w:val="28"/>
              </w:rPr>
            </w:pPr>
            <w:r w:rsidRPr="00F15170">
              <w:rPr>
                <w:sz w:val="28"/>
                <w:szCs w:val="28"/>
              </w:rPr>
              <w:t>Различение слов и фраз</w:t>
            </w:r>
          </w:p>
          <w:p w:rsidR="00F15170" w:rsidRPr="00F15170" w:rsidRDefault="00F15170" w:rsidP="00942C9F">
            <w:pPr>
              <w:jc w:val="center"/>
              <w:rPr>
                <w:sz w:val="28"/>
                <w:szCs w:val="28"/>
              </w:rPr>
            </w:pPr>
          </w:p>
        </w:tc>
        <w:tc>
          <w:tcPr>
            <w:tcW w:w="2393" w:type="dxa"/>
          </w:tcPr>
          <w:p w:rsidR="00F15170" w:rsidRPr="00F15170" w:rsidRDefault="00F15170" w:rsidP="00942C9F">
            <w:pPr>
              <w:rPr>
                <w:sz w:val="28"/>
                <w:szCs w:val="28"/>
              </w:rPr>
            </w:pPr>
            <w:r w:rsidRPr="00F15170">
              <w:rPr>
                <w:sz w:val="28"/>
                <w:szCs w:val="28"/>
              </w:rPr>
              <w:t>Не различает</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smartTag w:uri="urn:schemas-microsoft-com:office:smarttags" w:element="metricconverter">
              <w:smartTagPr>
                <w:attr w:name="ProductID" w:val="0,5 м"/>
              </w:smartTagPr>
              <w:r w:rsidRPr="00F15170">
                <w:rPr>
                  <w:sz w:val="28"/>
                  <w:szCs w:val="28"/>
                </w:rPr>
                <w:t>0,5 м</w:t>
              </w:r>
            </w:smartTag>
          </w:p>
          <w:p w:rsidR="00F15170" w:rsidRPr="00F15170" w:rsidRDefault="00F15170" w:rsidP="00942C9F">
            <w:pPr>
              <w:rPr>
                <w:sz w:val="28"/>
                <w:szCs w:val="28"/>
              </w:rPr>
            </w:pPr>
            <w:r w:rsidRPr="00F15170">
              <w:rPr>
                <w:sz w:val="28"/>
                <w:szCs w:val="28"/>
              </w:rPr>
              <w:t>у/</w:t>
            </w:r>
            <w:proofErr w:type="spellStart"/>
            <w:proofErr w:type="gramStart"/>
            <w:r w:rsidRPr="00F15170">
              <w:rPr>
                <w:sz w:val="28"/>
                <w:szCs w:val="28"/>
              </w:rPr>
              <w:t>р</w:t>
            </w:r>
            <w:proofErr w:type="spellEnd"/>
            <w:r w:rsidRPr="00F15170">
              <w:rPr>
                <w:sz w:val="28"/>
                <w:szCs w:val="28"/>
              </w:rPr>
              <w:t>(</w:t>
            </w:r>
            <w:proofErr w:type="spellStart"/>
            <w:proofErr w:type="gramEnd"/>
            <w:r w:rsidRPr="00F15170">
              <w:rPr>
                <w:sz w:val="28"/>
                <w:szCs w:val="28"/>
              </w:rPr>
              <w:t>а,у</w:t>
            </w:r>
            <w:proofErr w:type="spellEnd"/>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у/</w:t>
            </w:r>
            <w:proofErr w:type="spellStart"/>
            <w:proofErr w:type="gramStart"/>
            <w:r w:rsidRPr="00F15170">
              <w:rPr>
                <w:sz w:val="28"/>
                <w:szCs w:val="28"/>
              </w:rPr>
              <w:t>р</w:t>
            </w:r>
            <w:proofErr w:type="spellEnd"/>
            <w:r w:rsidRPr="00F15170">
              <w:rPr>
                <w:sz w:val="28"/>
                <w:szCs w:val="28"/>
              </w:rPr>
              <w:t>(</w:t>
            </w:r>
            <w:proofErr w:type="spellStart"/>
            <w:proofErr w:type="gramEnd"/>
            <w:r w:rsidRPr="00F15170">
              <w:rPr>
                <w:sz w:val="28"/>
                <w:szCs w:val="28"/>
              </w:rPr>
              <w:t>р,ш</w:t>
            </w:r>
            <w:proofErr w:type="spellEnd"/>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не различает</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smartTag w:uri="urn:schemas-microsoft-com:office:smarttags" w:element="metricconverter">
              <w:smartTagPr>
                <w:attr w:name="ProductID" w:val="1 м"/>
              </w:smartTagPr>
              <w:r w:rsidRPr="00F15170">
                <w:rPr>
                  <w:sz w:val="28"/>
                  <w:szCs w:val="28"/>
                </w:rPr>
                <w:t>1 м</w:t>
              </w:r>
            </w:smartTag>
          </w:p>
          <w:p w:rsidR="00F15170" w:rsidRPr="00F15170" w:rsidRDefault="00F15170" w:rsidP="00942C9F">
            <w:pPr>
              <w:rPr>
                <w:sz w:val="28"/>
                <w:szCs w:val="28"/>
              </w:rPr>
            </w:pPr>
            <w:r w:rsidRPr="00F15170">
              <w:rPr>
                <w:sz w:val="28"/>
                <w:szCs w:val="28"/>
              </w:rPr>
              <w:t>у/</w:t>
            </w:r>
            <w:proofErr w:type="spellStart"/>
            <w:proofErr w:type="gramStart"/>
            <w:r w:rsidRPr="00F15170">
              <w:rPr>
                <w:sz w:val="28"/>
                <w:szCs w:val="28"/>
              </w:rPr>
              <w:t>р</w:t>
            </w:r>
            <w:proofErr w:type="spellEnd"/>
            <w:r w:rsidRPr="00F15170">
              <w:rPr>
                <w:sz w:val="28"/>
                <w:szCs w:val="28"/>
              </w:rPr>
              <w:t>(</w:t>
            </w:r>
            <w:proofErr w:type="spellStart"/>
            <w:proofErr w:type="gramEnd"/>
            <w:r w:rsidRPr="00F15170">
              <w:rPr>
                <w:sz w:val="28"/>
                <w:szCs w:val="28"/>
              </w:rPr>
              <w:t>а,о,у,и</w:t>
            </w:r>
            <w:proofErr w:type="spellEnd"/>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proofErr w:type="spellStart"/>
            <w:r w:rsidRPr="00F15170">
              <w:rPr>
                <w:sz w:val="28"/>
                <w:szCs w:val="28"/>
              </w:rPr>
              <w:t>у\</w:t>
            </w:r>
            <w:proofErr w:type="gramStart"/>
            <w:r w:rsidRPr="00F15170">
              <w:rPr>
                <w:sz w:val="28"/>
                <w:szCs w:val="28"/>
              </w:rPr>
              <w:t>р</w:t>
            </w:r>
            <w:proofErr w:type="spellEnd"/>
            <w:r w:rsidRPr="00F15170">
              <w:rPr>
                <w:sz w:val="28"/>
                <w:szCs w:val="28"/>
              </w:rPr>
              <w:t>(</w:t>
            </w:r>
            <w:proofErr w:type="gramEnd"/>
            <w:r w:rsidRPr="00F15170">
              <w:rPr>
                <w:sz w:val="28"/>
                <w:szCs w:val="28"/>
              </w:rPr>
              <w:t>папа, Вова, бабушка)</w:t>
            </w:r>
          </w:p>
        </w:tc>
        <w:tc>
          <w:tcPr>
            <w:tcW w:w="2393" w:type="dxa"/>
          </w:tcPr>
          <w:p w:rsidR="00F15170" w:rsidRPr="00F15170" w:rsidRDefault="00F15170" w:rsidP="00942C9F">
            <w:pPr>
              <w:rPr>
                <w:sz w:val="28"/>
                <w:szCs w:val="28"/>
              </w:rPr>
            </w:pPr>
            <w:r w:rsidRPr="00F15170">
              <w:rPr>
                <w:sz w:val="28"/>
                <w:szCs w:val="28"/>
              </w:rPr>
              <w:t>Не различает</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у/</w:t>
            </w:r>
            <w:proofErr w:type="spellStart"/>
            <w:proofErr w:type="gramStart"/>
            <w:r w:rsidRPr="00F15170">
              <w:rPr>
                <w:sz w:val="28"/>
                <w:szCs w:val="28"/>
              </w:rPr>
              <w:t>р</w:t>
            </w:r>
            <w:proofErr w:type="spellEnd"/>
            <w:proofErr w:type="gramEnd"/>
          </w:p>
          <w:p w:rsidR="00F15170" w:rsidRPr="00F15170" w:rsidRDefault="00F15170" w:rsidP="00942C9F">
            <w:pPr>
              <w:rPr>
                <w:sz w:val="28"/>
                <w:szCs w:val="28"/>
              </w:rPr>
            </w:pPr>
            <w:r w:rsidRPr="00F15170">
              <w:rPr>
                <w:sz w:val="28"/>
                <w:szCs w:val="28"/>
              </w:rPr>
              <w:t xml:space="preserve">не различает  </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0,5м</w:t>
            </w:r>
          </w:p>
          <w:p w:rsidR="00F15170" w:rsidRPr="00F15170" w:rsidRDefault="00F15170" w:rsidP="00942C9F">
            <w:pPr>
              <w:rPr>
                <w:sz w:val="28"/>
                <w:szCs w:val="28"/>
              </w:rPr>
            </w:pPr>
            <w:r w:rsidRPr="00F15170">
              <w:rPr>
                <w:sz w:val="28"/>
                <w:szCs w:val="28"/>
              </w:rPr>
              <w:t>у/</w:t>
            </w:r>
            <w:proofErr w:type="spellStart"/>
            <w:proofErr w:type="gramStart"/>
            <w:r w:rsidRPr="00F15170">
              <w:rPr>
                <w:sz w:val="28"/>
                <w:szCs w:val="28"/>
              </w:rPr>
              <w:t>р</w:t>
            </w:r>
            <w:proofErr w:type="spellEnd"/>
            <w:r w:rsidRPr="00F15170">
              <w:rPr>
                <w:sz w:val="28"/>
                <w:szCs w:val="28"/>
              </w:rPr>
              <w:t>(</w:t>
            </w:r>
            <w:proofErr w:type="spellStart"/>
            <w:proofErr w:type="gramEnd"/>
            <w:r w:rsidRPr="00F15170">
              <w:rPr>
                <w:sz w:val="28"/>
                <w:szCs w:val="28"/>
              </w:rPr>
              <w:t>а,у</w:t>
            </w:r>
            <w:proofErr w:type="spellEnd"/>
            <w:r w:rsidRPr="00F15170">
              <w:rPr>
                <w:sz w:val="28"/>
                <w:szCs w:val="28"/>
              </w:rPr>
              <w:t>)</w:t>
            </w:r>
          </w:p>
          <w:p w:rsidR="00F15170" w:rsidRPr="00F15170" w:rsidRDefault="00F15170" w:rsidP="00942C9F">
            <w:pPr>
              <w:rPr>
                <w:sz w:val="28"/>
                <w:szCs w:val="28"/>
              </w:rPr>
            </w:pPr>
          </w:p>
          <w:p w:rsidR="00F15170" w:rsidRPr="00F15170" w:rsidRDefault="00F15170" w:rsidP="00942C9F">
            <w:pPr>
              <w:rPr>
                <w:sz w:val="28"/>
                <w:szCs w:val="28"/>
              </w:rPr>
            </w:pPr>
            <w:r w:rsidRPr="00F15170">
              <w:rPr>
                <w:sz w:val="28"/>
                <w:szCs w:val="28"/>
              </w:rPr>
              <w:t>не различает</w:t>
            </w:r>
          </w:p>
        </w:tc>
      </w:tr>
    </w:tbl>
    <w:p w:rsidR="00F15170" w:rsidRPr="00F15170" w:rsidRDefault="00F15170" w:rsidP="00F15170">
      <w:pPr>
        <w:ind w:left="-540" w:firstLine="540"/>
        <w:jc w:val="center"/>
        <w:rPr>
          <w:sz w:val="28"/>
          <w:szCs w:val="28"/>
        </w:rPr>
      </w:pPr>
    </w:p>
    <w:p w:rsidR="00F15170" w:rsidRPr="00F15170" w:rsidRDefault="00F15170" w:rsidP="00F15170">
      <w:pPr>
        <w:ind w:left="-540" w:firstLine="540"/>
        <w:jc w:val="both"/>
        <w:rPr>
          <w:sz w:val="28"/>
          <w:szCs w:val="28"/>
        </w:rPr>
      </w:pPr>
    </w:p>
    <w:p w:rsidR="00F15170" w:rsidRPr="00F15170" w:rsidRDefault="00F15170" w:rsidP="00F15170">
      <w:pPr>
        <w:ind w:left="-540" w:firstLine="540"/>
        <w:jc w:val="center"/>
        <w:rPr>
          <w:b/>
          <w:i/>
          <w:sz w:val="28"/>
          <w:szCs w:val="28"/>
        </w:rPr>
      </w:pPr>
    </w:p>
    <w:p w:rsidR="00F15170" w:rsidRPr="00F15170" w:rsidRDefault="00F15170" w:rsidP="00F15170">
      <w:pPr>
        <w:ind w:left="-540" w:firstLine="540"/>
        <w:jc w:val="both"/>
        <w:rPr>
          <w:sz w:val="28"/>
          <w:szCs w:val="28"/>
        </w:rPr>
      </w:pPr>
      <w:r w:rsidRPr="00F15170">
        <w:rPr>
          <w:sz w:val="28"/>
          <w:szCs w:val="28"/>
        </w:rPr>
        <w:t>Специалисты (</w:t>
      </w:r>
      <w:proofErr w:type="spellStart"/>
      <w:r w:rsidRPr="00F15170">
        <w:rPr>
          <w:sz w:val="28"/>
          <w:szCs w:val="28"/>
        </w:rPr>
        <w:t>Р.М.Боскис</w:t>
      </w:r>
      <w:proofErr w:type="spellEnd"/>
      <w:r w:rsidRPr="00F15170">
        <w:rPr>
          <w:sz w:val="28"/>
          <w:szCs w:val="28"/>
        </w:rPr>
        <w:t>, Л.В.Нейман и др.) отмечают, что особые трудности возникают при исследовании слухового восприятия у детей, не владеющих речью и не обнаруживающих явных остатков слуха. Их состояние слуха обследует только сурдопедагог с помощью звучащих игрушек (барабана, бубна, треугольника, гармошки и др.) и голоса.</w:t>
      </w:r>
    </w:p>
    <w:p w:rsidR="00F15170" w:rsidRPr="00F15170" w:rsidRDefault="00F15170" w:rsidP="00F15170">
      <w:pPr>
        <w:ind w:left="-540" w:firstLine="540"/>
        <w:jc w:val="both"/>
        <w:rPr>
          <w:sz w:val="28"/>
          <w:szCs w:val="28"/>
        </w:rPr>
      </w:pPr>
      <w:r w:rsidRPr="00F15170">
        <w:rPr>
          <w:sz w:val="28"/>
          <w:szCs w:val="28"/>
        </w:rPr>
        <w:t>Если у дошкольника или младшего школьника обнаруживается хотя бы минимальное понижение остроты слуха, то логопед направляет его (с родителями) на более тщательное обследование к специалисту. Врач-отоларинголог при помощи соответствующей аппаратуры (камертонов, аудиометр</w:t>
      </w:r>
      <w:proofErr w:type="gramStart"/>
      <w:r w:rsidRPr="00F15170">
        <w:rPr>
          <w:sz w:val="28"/>
          <w:szCs w:val="28"/>
        </w:rPr>
        <w:t>а-</w:t>
      </w:r>
      <w:proofErr w:type="gramEnd"/>
      <w:r w:rsidRPr="00F15170">
        <w:rPr>
          <w:sz w:val="28"/>
          <w:szCs w:val="28"/>
        </w:rPr>
        <w:t xml:space="preserve"> современного электроакустического аппарата) более квалифицированно обследует состояние слуха.</w:t>
      </w:r>
    </w:p>
    <w:p w:rsidR="00F15170" w:rsidRPr="00F15170" w:rsidRDefault="00F15170" w:rsidP="00F15170"/>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jc w:val="center"/>
        <w:rPr>
          <w:b/>
          <w:sz w:val="28"/>
          <w:szCs w:val="28"/>
        </w:rPr>
      </w:pPr>
      <w:r w:rsidRPr="00F15170">
        <w:rPr>
          <w:b/>
          <w:sz w:val="28"/>
          <w:szCs w:val="28"/>
        </w:rPr>
        <w:t>Рекомендации после обследования детей, речь которых неразборчива.</w:t>
      </w:r>
    </w:p>
    <w:p w:rsidR="00F15170" w:rsidRPr="00F15170" w:rsidRDefault="00F15170" w:rsidP="00F15170">
      <w:pPr>
        <w:shd w:val="clear" w:color="auto" w:fill="FFFFFF"/>
        <w:jc w:val="center"/>
        <w:rPr>
          <w:b/>
          <w:sz w:val="28"/>
          <w:szCs w:val="28"/>
        </w:rPr>
      </w:pPr>
    </w:p>
    <w:p w:rsidR="00F15170" w:rsidRPr="00F15170" w:rsidRDefault="00F15170" w:rsidP="00F15170">
      <w:pPr>
        <w:shd w:val="clear" w:color="auto" w:fill="FFFFFF"/>
        <w:rPr>
          <w:sz w:val="28"/>
          <w:szCs w:val="28"/>
        </w:rPr>
      </w:pPr>
      <w:r w:rsidRPr="00F15170">
        <w:rPr>
          <w:sz w:val="28"/>
          <w:szCs w:val="28"/>
          <w:shd w:val="clear" w:color="auto" w:fill="FFFFFF"/>
        </w:rPr>
        <w:t>Для улучшения произносительной стороны речи у детей, овладения ими правильным произношением слов необходима систематическая работа, направленная на развитие слухового внимания, речевого дыхания, голоса, звукопроизношения. С этой целью используют специальные игры и упражнения. Особенно большое значение имеет развитие слухового внимания, так как под его контролем осуществляется формирование произносительной стороны речи. Работу по улучшению произношения можно проводить путем вызывания звуков по подражанию, постановки звуков разными способами  и автоматизации поставленных звуков.</w:t>
      </w:r>
      <w:r w:rsidRPr="00F15170">
        <w:rPr>
          <w:sz w:val="28"/>
          <w:szCs w:val="28"/>
        </w:rPr>
        <w:t xml:space="preserve"> </w:t>
      </w:r>
    </w:p>
    <w:p w:rsidR="00F15170" w:rsidRPr="00F15170" w:rsidRDefault="00F15170" w:rsidP="00F15170">
      <w:pPr>
        <w:spacing w:before="180" w:after="180"/>
        <w:jc w:val="both"/>
        <w:rPr>
          <w:sz w:val="28"/>
          <w:szCs w:val="28"/>
        </w:rPr>
      </w:pPr>
      <w:r w:rsidRPr="00F15170">
        <w:rPr>
          <w:i/>
          <w:sz w:val="28"/>
          <w:szCs w:val="28"/>
          <w:shd w:val="clear" w:color="auto" w:fill="FFFFFF"/>
        </w:rPr>
        <w:t>Дети с дизартрией</w:t>
      </w:r>
      <w:r w:rsidRPr="00F15170">
        <w:rPr>
          <w:sz w:val="28"/>
          <w:szCs w:val="28"/>
          <w:shd w:val="clear" w:color="auto" w:fill="FFFFFF"/>
        </w:rPr>
        <w:t xml:space="preserve"> нуждаются в наблюдении невропатолога (хотя бы периодическом). Поскольку это расстройство всегда является результатом заболевания мозга, его нужно длительно и терпеливо лечить. Такая же длительная и терпеливая работа должна вестись и по выправлению речевых дефектов — конечно, под руководством логопеда</w:t>
      </w:r>
    </w:p>
    <w:p w:rsidR="00F15170" w:rsidRPr="00F15170" w:rsidRDefault="00F15170" w:rsidP="00F15170">
      <w:pPr>
        <w:spacing w:before="180" w:after="180"/>
        <w:jc w:val="both"/>
        <w:rPr>
          <w:sz w:val="28"/>
          <w:szCs w:val="28"/>
        </w:rPr>
      </w:pPr>
      <w:r w:rsidRPr="00F15170">
        <w:rPr>
          <w:sz w:val="28"/>
          <w:szCs w:val="28"/>
        </w:rPr>
        <w:t>Мы ведем коррекционную работу с детьми, которым чаще всего ставят стертую форму дизартрии</w:t>
      </w:r>
      <w:proofErr w:type="gramStart"/>
      <w:r w:rsidRPr="00F15170">
        <w:rPr>
          <w:sz w:val="28"/>
          <w:szCs w:val="28"/>
        </w:rPr>
        <w:t xml:space="preserve"> ,</w:t>
      </w:r>
      <w:proofErr w:type="gramEnd"/>
      <w:r w:rsidRPr="00F15170">
        <w:rPr>
          <w:sz w:val="28"/>
          <w:szCs w:val="28"/>
        </w:rPr>
        <w:t xml:space="preserve"> она относительно простая по сравнению с остальными, встречается чаще всех остальных форм. Корректируется все в комплексе: дыхание, голосообразование, темп, ритм, произношение, грамматика</w:t>
      </w:r>
    </w:p>
    <w:p w:rsidR="00F15170" w:rsidRPr="00F15170" w:rsidRDefault="00F15170" w:rsidP="00F15170">
      <w:pPr>
        <w:rPr>
          <w:sz w:val="28"/>
          <w:szCs w:val="28"/>
        </w:rPr>
      </w:pPr>
      <w:r w:rsidRPr="00F15170">
        <w:rPr>
          <w:sz w:val="28"/>
          <w:szCs w:val="28"/>
        </w:rPr>
        <w:t xml:space="preserve"> Помните, что легкие формы дизартрии, не всегда могут сопровождаться неречевыми нарушениями!</w:t>
      </w:r>
    </w:p>
    <w:p w:rsidR="00F15170" w:rsidRPr="00F15170" w:rsidRDefault="00F15170" w:rsidP="00F15170">
      <w:pPr>
        <w:spacing w:before="180" w:after="180"/>
        <w:jc w:val="both"/>
        <w:rPr>
          <w:sz w:val="28"/>
          <w:szCs w:val="28"/>
          <w:shd w:val="clear" w:color="auto" w:fill="FFFFFF"/>
        </w:rPr>
      </w:pPr>
      <w:r w:rsidRPr="00F15170">
        <w:rPr>
          <w:i/>
          <w:sz w:val="28"/>
          <w:szCs w:val="28"/>
          <w:shd w:val="clear" w:color="auto" w:fill="FFFFFF"/>
        </w:rPr>
        <w:t>Дефекты в строении челюстей</w:t>
      </w:r>
      <w:r w:rsidRPr="00F15170">
        <w:rPr>
          <w:sz w:val="28"/>
          <w:szCs w:val="28"/>
          <w:shd w:val="clear" w:color="auto" w:fill="FFFFFF"/>
        </w:rPr>
        <w:t>, носоглотки влияют на форму лица, и дети болезненно переживают свои физические недостатки.</w:t>
      </w:r>
    </w:p>
    <w:p w:rsidR="00F15170" w:rsidRPr="00F15170" w:rsidRDefault="00F15170" w:rsidP="00F15170">
      <w:pPr>
        <w:spacing w:before="180" w:after="180"/>
        <w:jc w:val="both"/>
        <w:rPr>
          <w:sz w:val="28"/>
          <w:szCs w:val="28"/>
          <w:shd w:val="clear" w:color="auto" w:fill="FFFFFF"/>
        </w:rPr>
      </w:pPr>
      <w:r w:rsidRPr="00F15170">
        <w:rPr>
          <w:sz w:val="28"/>
          <w:szCs w:val="28"/>
          <w:shd w:val="clear" w:color="auto" w:fill="FFFFFF"/>
        </w:rPr>
        <w:t xml:space="preserve">Лечение должно начинаться с попытки выправить имеющийся физический дефект. В настоящее время большинство специалистов признает в этих случаях необходимость раннего оперативного вмешательства. Пластическую операцию губы можно делать уже </w:t>
      </w:r>
      <w:proofErr w:type="gramStart"/>
      <w:r w:rsidRPr="00F15170">
        <w:rPr>
          <w:sz w:val="28"/>
          <w:szCs w:val="28"/>
          <w:shd w:val="clear" w:color="auto" w:fill="FFFFFF"/>
        </w:rPr>
        <w:t>в первые</w:t>
      </w:r>
      <w:proofErr w:type="gramEnd"/>
      <w:r w:rsidRPr="00F15170">
        <w:rPr>
          <w:sz w:val="28"/>
          <w:szCs w:val="28"/>
          <w:shd w:val="clear" w:color="auto" w:fill="FFFFFF"/>
        </w:rPr>
        <w:t xml:space="preserve"> часы жизни ребенка. При расщелине нёба делают протез, который закроет дефект; ребенок после этого сможет сосать. В дальнейшем такой протез поможет и правильному развитию артикуляции звуков. На втором году уже можно делать пластическую операцию нёба.</w:t>
      </w:r>
    </w:p>
    <w:p w:rsidR="00F15170" w:rsidRPr="00F15170" w:rsidRDefault="00F15170" w:rsidP="00F15170">
      <w:pPr>
        <w:spacing w:before="180" w:after="180"/>
        <w:jc w:val="both"/>
        <w:rPr>
          <w:sz w:val="28"/>
          <w:szCs w:val="28"/>
          <w:shd w:val="clear" w:color="auto" w:fill="FFFFFF"/>
        </w:rPr>
      </w:pPr>
      <w:r w:rsidRPr="00F15170">
        <w:rPr>
          <w:sz w:val="28"/>
          <w:szCs w:val="28"/>
          <w:shd w:val="clear" w:color="auto" w:fill="FFFFFF"/>
        </w:rPr>
        <w:t>Для этого нужно как можно раньше обратиться к специалисту по челюстно-лицевой хирургии. Большое значение имеют логопедические занятия, так как таким детям очень важно поставить правильное дыхание и звучание голоса, обучить их артикуляции звуков. При расщелинах нёба логопедические занятия следует начинать до операции и продолжать после нее.</w:t>
      </w:r>
    </w:p>
    <w:p w:rsidR="00F15170" w:rsidRPr="00F15170" w:rsidRDefault="00F15170" w:rsidP="00F15170">
      <w:pPr>
        <w:spacing w:before="285" w:after="285"/>
        <w:outlineLvl w:val="1"/>
        <w:rPr>
          <w:sz w:val="28"/>
          <w:szCs w:val="28"/>
          <w:shd w:val="clear" w:color="auto" w:fill="FFFFFF"/>
        </w:rPr>
      </w:pPr>
      <w:r w:rsidRPr="00F15170">
        <w:rPr>
          <w:i/>
          <w:sz w:val="28"/>
          <w:szCs w:val="28"/>
          <w:shd w:val="clear" w:color="auto" w:fill="FFFFFF"/>
        </w:rPr>
        <w:t>При нарушении ритма и темпа речи</w:t>
      </w:r>
      <w:r w:rsidRPr="00F15170">
        <w:rPr>
          <w:sz w:val="28"/>
          <w:szCs w:val="28"/>
          <w:shd w:val="clear" w:color="auto" w:fill="FFFFFF"/>
        </w:rPr>
        <w:t xml:space="preserve"> лечение заключается в применении </w:t>
      </w:r>
      <w:r w:rsidRPr="00F15170">
        <w:rPr>
          <w:sz w:val="28"/>
          <w:szCs w:val="28"/>
          <w:shd w:val="clear" w:color="auto" w:fill="FFFFFF"/>
        </w:rPr>
        <w:lastRenderedPageBreak/>
        <w:t xml:space="preserve">тонизирующих средств, лечебной гимнастики и занятиях по логопедической ритмике. Лечение  детей с </w:t>
      </w:r>
      <w:proofErr w:type="spellStart"/>
      <w:r w:rsidRPr="00F15170">
        <w:rPr>
          <w:sz w:val="28"/>
          <w:szCs w:val="28"/>
          <w:shd w:val="clear" w:color="auto" w:fill="FFFFFF"/>
        </w:rPr>
        <w:t>тахилалией</w:t>
      </w:r>
      <w:proofErr w:type="spellEnd"/>
      <w:r w:rsidRPr="00F15170">
        <w:rPr>
          <w:sz w:val="28"/>
          <w:szCs w:val="28"/>
          <w:shd w:val="clear" w:color="auto" w:fill="FFFFFF"/>
        </w:rPr>
        <w:t xml:space="preserve"> </w:t>
      </w:r>
      <w:proofErr w:type="gramStart"/>
      <w:r w:rsidRPr="00F15170">
        <w:rPr>
          <w:sz w:val="28"/>
          <w:szCs w:val="28"/>
          <w:shd w:val="clear" w:color="auto" w:fill="FFFFFF"/>
        </w:rPr>
        <w:t>заключается</w:t>
      </w:r>
      <w:proofErr w:type="gramEnd"/>
      <w:r w:rsidRPr="00F15170">
        <w:rPr>
          <w:sz w:val="28"/>
          <w:szCs w:val="28"/>
          <w:shd w:val="clear" w:color="auto" w:fill="FFFFFF"/>
        </w:rPr>
        <w:t xml:space="preserve"> прежде всего в том, что нужно снизить их общую возбудимость (с помощью лекарств, физиотерапии). В развитии расстройств темпа речи большую роль играет подражание. Поэтому, если в семье у ребенка кто-нибудь имеет нарушение ритма и темпа речи (а обычно это так и бывает), то обязательно надо лечиться и этому человеку, иначе у ребенка будут все время возникать рецидивы</w:t>
      </w:r>
      <w:r w:rsidRPr="00F15170">
        <w:rPr>
          <w:i/>
          <w:sz w:val="28"/>
          <w:szCs w:val="28"/>
          <w:shd w:val="clear" w:color="auto" w:fill="FFFFFF"/>
        </w:rPr>
        <w:t>.</w:t>
      </w:r>
    </w:p>
    <w:p w:rsidR="00F15170" w:rsidRPr="00F15170" w:rsidRDefault="00F15170" w:rsidP="00F15170">
      <w:pPr>
        <w:spacing w:before="180" w:after="180"/>
        <w:jc w:val="both"/>
        <w:rPr>
          <w:sz w:val="28"/>
          <w:szCs w:val="28"/>
          <w:shd w:val="clear" w:color="auto" w:fill="FFFFFF"/>
        </w:rPr>
      </w:pPr>
      <w:r w:rsidRPr="00F15170">
        <w:rPr>
          <w:b/>
          <w:sz w:val="28"/>
          <w:szCs w:val="28"/>
          <w:shd w:val="clear" w:color="auto" w:fill="FFFFFF"/>
        </w:rPr>
        <w:t>При лечении заикания</w:t>
      </w:r>
      <w:r w:rsidRPr="00F15170">
        <w:rPr>
          <w:sz w:val="28"/>
          <w:szCs w:val="28"/>
          <w:shd w:val="clear" w:color="auto" w:fill="FFFFFF"/>
        </w:rPr>
        <w:t xml:space="preserve"> наряду с </w:t>
      </w:r>
      <w:proofErr w:type="gramStart"/>
      <w:r w:rsidRPr="00F15170">
        <w:rPr>
          <w:sz w:val="28"/>
          <w:szCs w:val="28"/>
          <w:shd w:val="clear" w:color="auto" w:fill="FFFFFF"/>
        </w:rPr>
        <w:t>логопедической</w:t>
      </w:r>
      <w:proofErr w:type="gramEnd"/>
      <w:r w:rsidRPr="00F15170">
        <w:rPr>
          <w:sz w:val="28"/>
          <w:szCs w:val="28"/>
          <w:shd w:val="clear" w:color="auto" w:fill="FFFFFF"/>
        </w:rPr>
        <w:t xml:space="preserve"> необходима и медицинская помощь. Заикающийся ребенок обязательно должен находиться под наблюдением невропатолога. Как показывает опыт, наиболее успешным является лечение заикания в стационаре. </w:t>
      </w:r>
      <w:r w:rsidRPr="00F15170">
        <w:rPr>
          <w:sz w:val="28"/>
          <w:szCs w:val="28"/>
        </w:rPr>
        <w:t xml:space="preserve">Речевые занятия строятся в форме бесед, просмотра дидактических материалов, диафильмов, работы над поделками. На занятиях надо использовать книги, игрушки, настольные игры. При этом родители должны следить за речью детей, </w:t>
      </w:r>
      <w:proofErr w:type="gramStart"/>
      <w:r w:rsidRPr="00F15170">
        <w:rPr>
          <w:sz w:val="28"/>
          <w:szCs w:val="28"/>
        </w:rPr>
        <w:t>помогать им правильно высказывать</w:t>
      </w:r>
      <w:proofErr w:type="gramEnd"/>
      <w:r w:rsidRPr="00F15170">
        <w:rPr>
          <w:sz w:val="28"/>
          <w:szCs w:val="28"/>
        </w:rPr>
        <w:t xml:space="preserve"> мысль, не заостряя внимания на речевом дефекте.</w:t>
      </w:r>
      <w:r w:rsidRPr="00F15170">
        <w:rPr>
          <w:sz w:val="28"/>
          <w:szCs w:val="28"/>
          <w:shd w:val="clear" w:color="auto" w:fill="FFFFFF"/>
        </w:rPr>
        <w:t xml:space="preserve"> </w:t>
      </w:r>
      <w:r w:rsidRPr="00F15170">
        <w:rPr>
          <w:sz w:val="28"/>
          <w:szCs w:val="28"/>
        </w:rPr>
        <w:t xml:space="preserve">Речевые занятия должны проводиться регулярно и в соответствии с принципом от простого к </w:t>
      </w:r>
      <w:proofErr w:type="gramStart"/>
      <w:r w:rsidRPr="00F15170">
        <w:rPr>
          <w:sz w:val="28"/>
          <w:szCs w:val="28"/>
        </w:rPr>
        <w:t>сложному</w:t>
      </w:r>
      <w:proofErr w:type="gramEnd"/>
      <w:r w:rsidRPr="00F15170">
        <w:rPr>
          <w:sz w:val="28"/>
          <w:szCs w:val="28"/>
        </w:rPr>
        <w:t>, от знакомого к незнакомому. От простейших ситуативных форм к развернутому высказыванию — таков путь преодоления заикания. Это очень нелегкая задача, и успех здесь сопутствует тем родителям, которых не останавливают первые неудачи.</w:t>
      </w:r>
    </w:p>
    <w:p w:rsidR="00F15170" w:rsidRPr="00F15170" w:rsidRDefault="00F15170" w:rsidP="00F15170">
      <w:pPr>
        <w:spacing w:before="285" w:after="285"/>
        <w:outlineLvl w:val="1"/>
        <w:rPr>
          <w:sz w:val="28"/>
          <w:szCs w:val="28"/>
          <w:shd w:val="clear" w:color="auto" w:fill="FFFFFF"/>
        </w:rPr>
      </w:pPr>
      <w:r w:rsidRPr="00F15170">
        <w:rPr>
          <w:sz w:val="28"/>
          <w:szCs w:val="28"/>
          <w:shd w:val="clear" w:color="auto" w:fill="FFFFFF"/>
        </w:rPr>
        <w:t>При малейшем подозрении на нарушение слуха у ребенка нужно обратиться к врачу. У детей примерно с 5 лет имеется возможность очень точного определения того, в каких пределах потерян слух, с помощью специального прибора — аудиометра.</w:t>
      </w:r>
    </w:p>
    <w:p w:rsidR="00F15170" w:rsidRPr="00F15170" w:rsidRDefault="00F15170" w:rsidP="00F15170">
      <w:pPr>
        <w:shd w:val="clear" w:color="auto" w:fill="FFFFFF"/>
        <w:rPr>
          <w:sz w:val="28"/>
          <w:szCs w:val="28"/>
        </w:rPr>
      </w:pPr>
    </w:p>
    <w:p w:rsidR="00F15170" w:rsidRPr="00F15170" w:rsidRDefault="00F15170" w:rsidP="00F15170">
      <w:pPr>
        <w:shd w:val="clear" w:color="auto" w:fill="FFFFFF"/>
        <w:rPr>
          <w:sz w:val="32"/>
          <w:szCs w:val="32"/>
        </w:rPr>
      </w:pPr>
    </w:p>
    <w:p w:rsidR="00F15170" w:rsidRPr="00F15170" w:rsidRDefault="00F15170" w:rsidP="00F15170">
      <w:pPr>
        <w:shd w:val="clear" w:color="auto" w:fill="FFFFFF"/>
        <w:rPr>
          <w:sz w:val="32"/>
          <w:szCs w:val="32"/>
        </w:rPr>
      </w:pPr>
    </w:p>
    <w:p w:rsidR="00F15170" w:rsidRPr="00F15170" w:rsidRDefault="00F15170" w:rsidP="00F15170">
      <w:pPr>
        <w:shd w:val="clear" w:color="auto" w:fill="FFFFFF"/>
        <w:rPr>
          <w:sz w:val="32"/>
          <w:szCs w:val="32"/>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rPr>
          <w:sz w:val="24"/>
          <w:szCs w:val="24"/>
        </w:rPr>
      </w:pPr>
    </w:p>
    <w:p w:rsidR="00F15170" w:rsidRPr="00F15170" w:rsidRDefault="00F15170" w:rsidP="00F15170">
      <w:pPr>
        <w:shd w:val="clear" w:color="auto" w:fill="FFFFFF"/>
        <w:jc w:val="center"/>
        <w:rPr>
          <w:b/>
          <w:sz w:val="28"/>
          <w:szCs w:val="28"/>
        </w:rPr>
      </w:pPr>
      <w:r w:rsidRPr="00F15170">
        <w:rPr>
          <w:b/>
          <w:sz w:val="28"/>
          <w:szCs w:val="28"/>
        </w:rPr>
        <w:t>Используемая литература.</w:t>
      </w:r>
    </w:p>
    <w:p w:rsidR="00F15170" w:rsidRPr="00F15170" w:rsidRDefault="00F15170" w:rsidP="00F15170">
      <w:pPr>
        <w:shd w:val="clear" w:color="auto" w:fill="FFFFFF"/>
        <w:rPr>
          <w:sz w:val="28"/>
          <w:szCs w:val="28"/>
        </w:rPr>
      </w:pPr>
    </w:p>
    <w:p w:rsidR="00F15170" w:rsidRPr="00F15170" w:rsidRDefault="00F15170" w:rsidP="00F15170">
      <w:pPr>
        <w:shd w:val="clear" w:color="auto" w:fill="FFFFFF"/>
        <w:rPr>
          <w:sz w:val="28"/>
          <w:szCs w:val="28"/>
        </w:rPr>
      </w:pPr>
      <w:r w:rsidRPr="00F15170">
        <w:rPr>
          <w:b/>
          <w:sz w:val="28"/>
          <w:szCs w:val="28"/>
        </w:rPr>
        <w:t>1.</w:t>
      </w:r>
      <w:r w:rsidRPr="00F15170">
        <w:rPr>
          <w:sz w:val="28"/>
          <w:szCs w:val="28"/>
        </w:rPr>
        <w:t>Ляпидевский С.С.</w:t>
      </w:r>
    </w:p>
    <w:p w:rsidR="00F15170" w:rsidRPr="00F15170" w:rsidRDefault="00F15170" w:rsidP="00F15170">
      <w:pPr>
        <w:shd w:val="clear" w:color="auto" w:fill="FFFFFF"/>
        <w:rPr>
          <w:sz w:val="28"/>
          <w:szCs w:val="28"/>
        </w:rPr>
      </w:pPr>
      <w:r w:rsidRPr="00F15170">
        <w:rPr>
          <w:sz w:val="28"/>
          <w:szCs w:val="28"/>
        </w:rPr>
        <w:t>Невропатология. Естественнонаучные основы специаль</w:t>
      </w:r>
      <w:r w:rsidRPr="00F15170">
        <w:rPr>
          <w:sz w:val="28"/>
          <w:szCs w:val="28"/>
        </w:rPr>
        <w:softHyphen/>
        <w:t xml:space="preserve">ной педагогики: Учеб. для студ. </w:t>
      </w:r>
      <w:proofErr w:type="spellStart"/>
      <w:r w:rsidRPr="00F15170">
        <w:rPr>
          <w:sz w:val="28"/>
          <w:szCs w:val="28"/>
        </w:rPr>
        <w:t>высш</w:t>
      </w:r>
      <w:proofErr w:type="spellEnd"/>
      <w:r w:rsidRPr="00F15170">
        <w:rPr>
          <w:sz w:val="28"/>
          <w:szCs w:val="28"/>
        </w:rPr>
        <w:t xml:space="preserve">. учеб. заведений / Под ред. В.И. Селиверстова. </w:t>
      </w:r>
      <w:proofErr w:type="gramStart"/>
      <w:r w:rsidRPr="00F15170">
        <w:rPr>
          <w:sz w:val="28"/>
          <w:szCs w:val="28"/>
        </w:rPr>
        <w:t>—</w:t>
      </w:r>
      <w:proofErr w:type="spellStart"/>
      <w:r w:rsidRPr="00F15170">
        <w:rPr>
          <w:sz w:val="28"/>
          <w:szCs w:val="28"/>
        </w:rPr>
        <w:t>М</w:t>
      </w:r>
      <w:proofErr w:type="gramEnd"/>
      <w:r w:rsidRPr="00F15170">
        <w:rPr>
          <w:sz w:val="28"/>
          <w:szCs w:val="28"/>
        </w:rPr>
        <w:t>.:Гуманит</w:t>
      </w:r>
      <w:proofErr w:type="spellEnd"/>
      <w:r w:rsidRPr="00F15170">
        <w:rPr>
          <w:sz w:val="28"/>
          <w:szCs w:val="28"/>
        </w:rPr>
        <w:t>. изд. центр ВЛАДОС, 2000. — 384 с. — (Коррекционная педагогика).</w:t>
      </w:r>
    </w:p>
    <w:p w:rsidR="00F15170" w:rsidRPr="00F15170" w:rsidRDefault="00F15170" w:rsidP="00F15170">
      <w:pPr>
        <w:shd w:val="clear" w:color="auto" w:fill="FFFFFF"/>
        <w:rPr>
          <w:sz w:val="28"/>
          <w:szCs w:val="28"/>
        </w:rPr>
      </w:pPr>
      <w:r w:rsidRPr="00F15170">
        <w:rPr>
          <w:b/>
          <w:i/>
          <w:iCs/>
          <w:sz w:val="28"/>
          <w:szCs w:val="28"/>
        </w:rPr>
        <w:t>2</w:t>
      </w:r>
      <w:r w:rsidRPr="00F15170">
        <w:rPr>
          <w:i/>
          <w:iCs/>
          <w:sz w:val="28"/>
          <w:szCs w:val="28"/>
        </w:rPr>
        <w:t>.Библиогр.:</w:t>
      </w:r>
      <w:r w:rsidRPr="00F15170">
        <w:rPr>
          <w:sz w:val="28"/>
          <w:szCs w:val="28"/>
        </w:rPr>
        <w:t> </w:t>
      </w:r>
      <w:proofErr w:type="spellStart"/>
      <w:r w:rsidRPr="00F15170">
        <w:rPr>
          <w:sz w:val="28"/>
          <w:szCs w:val="28"/>
        </w:rPr>
        <w:t>Бадалян</w:t>
      </w:r>
      <w:proofErr w:type="spellEnd"/>
      <w:r w:rsidRPr="00F15170">
        <w:rPr>
          <w:sz w:val="28"/>
          <w:szCs w:val="28"/>
        </w:rPr>
        <w:t xml:space="preserve"> Л.О. Детская неврология, М., 1984; </w:t>
      </w:r>
    </w:p>
    <w:p w:rsidR="00F15170" w:rsidRPr="00F15170" w:rsidRDefault="00F15170" w:rsidP="00F15170">
      <w:pPr>
        <w:shd w:val="clear" w:color="auto" w:fill="FFFFFF"/>
        <w:rPr>
          <w:sz w:val="28"/>
          <w:szCs w:val="28"/>
        </w:rPr>
      </w:pPr>
      <w:r w:rsidRPr="00F15170">
        <w:rPr>
          <w:b/>
          <w:sz w:val="28"/>
          <w:szCs w:val="28"/>
        </w:rPr>
        <w:t>3</w:t>
      </w:r>
      <w:r w:rsidRPr="00F15170">
        <w:rPr>
          <w:sz w:val="28"/>
          <w:szCs w:val="28"/>
        </w:rPr>
        <w:t xml:space="preserve">. Исаев Д.Н. Психическое недоразвитие у детей, Л., 1982; </w:t>
      </w:r>
    </w:p>
    <w:p w:rsidR="00F15170" w:rsidRPr="00F15170" w:rsidRDefault="00F15170" w:rsidP="00F15170">
      <w:pPr>
        <w:shd w:val="clear" w:color="auto" w:fill="FFFFFF"/>
        <w:rPr>
          <w:sz w:val="28"/>
          <w:szCs w:val="28"/>
        </w:rPr>
      </w:pPr>
      <w:r w:rsidRPr="00F15170">
        <w:rPr>
          <w:b/>
          <w:sz w:val="28"/>
          <w:szCs w:val="28"/>
        </w:rPr>
        <w:t>4</w:t>
      </w:r>
      <w:r w:rsidRPr="00F15170">
        <w:rPr>
          <w:sz w:val="28"/>
          <w:szCs w:val="28"/>
        </w:rPr>
        <w:t xml:space="preserve">. </w:t>
      </w:r>
      <w:proofErr w:type="spellStart"/>
      <w:r w:rsidRPr="00F15170">
        <w:rPr>
          <w:sz w:val="28"/>
          <w:szCs w:val="28"/>
        </w:rPr>
        <w:t>Лурия</w:t>
      </w:r>
      <w:proofErr w:type="spellEnd"/>
      <w:r w:rsidRPr="00F15170">
        <w:rPr>
          <w:sz w:val="28"/>
          <w:szCs w:val="28"/>
        </w:rPr>
        <w:t xml:space="preserve"> А.Р. Высшие корковые функции человека и их нарушения при локальных поражениях мозга, М., 1969; </w:t>
      </w:r>
    </w:p>
    <w:p w:rsidR="00F15170" w:rsidRPr="00F15170" w:rsidRDefault="00F15170" w:rsidP="00F15170">
      <w:pPr>
        <w:shd w:val="clear" w:color="auto" w:fill="FFFFFF"/>
        <w:rPr>
          <w:sz w:val="28"/>
          <w:szCs w:val="28"/>
        </w:rPr>
      </w:pPr>
      <w:r w:rsidRPr="00F15170">
        <w:rPr>
          <w:sz w:val="28"/>
          <w:szCs w:val="28"/>
        </w:rPr>
        <w:t xml:space="preserve">он же, Основы нейропсихологии, М., 1973; он же, Язык и сознание, М., 1979; </w:t>
      </w:r>
    </w:p>
    <w:p w:rsidR="00F15170" w:rsidRPr="00F15170" w:rsidRDefault="00F15170" w:rsidP="00F15170">
      <w:pPr>
        <w:shd w:val="clear" w:color="auto" w:fill="FFFFFF"/>
        <w:rPr>
          <w:sz w:val="28"/>
          <w:szCs w:val="28"/>
        </w:rPr>
      </w:pPr>
      <w:r w:rsidRPr="00F15170">
        <w:rPr>
          <w:b/>
          <w:sz w:val="28"/>
          <w:szCs w:val="28"/>
        </w:rPr>
        <w:t>5</w:t>
      </w:r>
      <w:r w:rsidRPr="00F15170">
        <w:rPr>
          <w:sz w:val="28"/>
          <w:szCs w:val="28"/>
        </w:rPr>
        <w:t xml:space="preserve">.Мастюкова Е.М. и </w:t>
      </w:r>
      <w:proofErr w:type="spellStart"/>
      <w:r w:rsidRPr="00F15170">
        <w:rPr>
          <w:sz w:val="28"/>
          <w:szCs w:val="28"/>
        </w:rPr>
        <w:t>Ипполитова</w:t>
      </w:r>
      <w:proofErr w:type="spellEnd"/>
      <w:r w:rsidRPr="00F15170">
        <w:rPr>
          <w:sz w:val="28"/>
          <w:szCs w:val="28"/>
        </w:rPr>
        <w:t xml:space="preserve"> М.В. Нарушение речи у детей с церебральным параличом, М., 1985, </w:t>
      </w:r>
      <w:proofErr w:type="spellStart"/>
      <w:r w:rsidRPr="00F15170">
        <w:rPr>
          <w:sz w:val="28"/>
          <w:szCs w:val="28"/>
        </w:rPr>
        <w:t>библиогр</w:t>
      </w:r>
      <w:proofErr w:type="spellEnd"/>
      <w:r w:rsidRPr="00F15170">
        <w:rPr>
          <w:sz w:val="28"/>
          <w:szCs w:val="28"/>
        </w:rPr>
        <w:t>.;</w:t>
      </w:r>
    </w:p>
    <w:p w:rsidR="00F15170" w:rsidRPr="00F15170" w:rsidRDefault="00F15170" w:rsidP="00F15170">
      <w:pPr>
        <w:shd w:val="clear" w:color="auto" w:fill="FFFFFF"/>
        <w:rPr>
          <w:sz w:val="28"/>
          <w:szCs w:val="28"/>
        </w:rPr>
      </w:pPr>
      <w:r w:rsidRPr="00F15170">
        <w:rPr>
          <w:b/>
          <w:sz w:val="28"/>
          <w:szCs w:val="28"/>
        </w:rPr>
        <w:t>6</w:t>
      </w:r>
      <w:r w:rsidRPr="00F15170">
        <w:rPr>
          <w:sz w:val="28"/>
          <w:szCs w:val="28"/>
        </w:rPr>
        <w:t>. Ушаков Г.К. Детская психиатрия, с. 89, М., 1973.</w:t>
      </w:r>
    </w:p>
    <w:p w:rsidR="00F15170" w:rsidRPr="00F15170" w:rsidRDefault="00F15170" w:rsidP="00F15170">
      <w:pPr>
        <w:rPr>
          <w:sz w:val="28"/>
          <w:szCs w:val="28"/>
        </w:rPr>
      </w:pPr>
      <w:r w:rsidRPr="00F15170">
        <w:rPr>
          <w:b/>
          <w:sz w:val="28"/>
          <w:szCs w:val="28"/>
        </w:rPr>
        <w:t>7</w:t>
      </w:r>
      <w:r w:rsidRPr="00F15170">
        <w:rPr>
          <w:sz w:val="28"/>
          <w:szCs w:val="28"/>
        </w:rPr>
        <w:t xml:space="preserve">. Ананьев Б. Г. О проблемах </w:t>
      </w:r>
      <w:proofErr w:type="gramStart"/>
      <w:r w:rsidRPr="00F15170">
        <w:rPr>
          <w:sz w:val="28"/>
          <w:szCs w:val="28"/>
        </w:rPr>
        <w:t>современного</w:t>
      </w:r>
      <w:proofErr w:type="gramEnd"/>
      <w:r w:rsidRPr="00F15170">
        <w:rPr>
          <w:sz w:val="28"/>
          <w:szCs w:val="28"/>
        </w:rPr>
        <w:t xml:space="preserve"> </w:t>
      </w:r>
      <w:proofErr w:type="spellStart"/>
      <w:r w:rsidRPr="00F15170">
        <w:rPr>
          <w:sz w:val="28"/>
          <w:szCs w:val="28"/>
        </w:rPr>
        <w:t>человекознания</w:t>
      </w:r>
      <w:proofErr w:type="spellEnd"/>
      <w:r w:rsidRPr="00F15170">
        <w:rPr>
          <w:sz w:val="28"/>
          <w:szCs w:val="28"/>
        </w:rPr>
        <w:t>. — М.</w:t>
      </w:r>
    </w:p>
    <w:p w:rsidR="00F15170" w:rsidRPr="00F15170" w:rsidRDefault="00F15170" w:rsidP="00F15170">
      <w:pPr>
        <w:rPr>
          <w:sz w:val="28"/>
          <w:szCs w:val="28"/>
        </w:rPr>
      </w:pPr>
      <w:r w:rsidRPr="00F15170">
        <w:rPr>
          <w:sz w:val="28"/>
          <w:szCs w:val="28"/>
        </w:rPr>
        <w:t>1977. Раздел V. Некоторые вопросы методологии психологического исследования. — С. 275—332.</w:t>
      </w:r>
    </w:p>
    <w:p w:rsidR="00F15170" w:rsidRPr="00F15170" w:rsidRDefault="00F15170" w:rsidP="00F15170">
      <w:pPr>
        <w:rPr>
          <w:sz w:val="28"/>
          <w:szCs w:val="28"/>
        </w:rPr>
      </w:pPr>
      <w:r w:rsidRPr="00F15170">
        <w:rPr>
          <w:b/>
          <w:sz w:val="28"/>
          <w:szCs w:val="28"/>
        </w:rPr>
        <w:t>8</w:t>
      </w:r>
      <w:r w:rsidRPr="00F15170">
        <w:rPr>
          <w:sz w:val="28"/>
          <w:szCs w:val="28"/>
        </w:rPr>
        <w:t xml:space="preserve">. </w:t>
      </w:r>
      <w:proofErr w:type="spellStart"/>
      <w:r w:rsidRPr="00F15170">
        <w:rPr>
          <w:sz w:val="28"/>
          <w:szCs w:val="28"/>
        </w:rPr>
        <w:t>Бадалян</w:t>
      </w:r>
      <w:proofErr w:type="spellEnd"/>
      <w:r w:rsidRPr="00F15170">
        <w:rPr>
          <w:sz w:val="28"/>
          <w:szCs w:val="28"/>
        </w:rPr>
        <w:t xml:space="preserve"> Л. О. Невропатология. — М., 1987.</w:t>
      </w:r>
    </w:p>
    <w:p w:rsidR="00F15170" w:rsidRPr="00F15170" w:rsidRDefault="00F15170" w:rsidP="00F15170">
      <w:pPr>
        <w:rPr>
          <w:sz w:val="28"/>
          <w:szCs w:val="28"/>
        </w:rPr>
      </w:pPr>
      <w:r w:rsidRPr="00F15170">
        <w:rPr>
          <w:b/>
          <w:sz w:val="28"/>
          <w:szCs w:val="28"/>
        </w:rPr>
        <w:t>9</w:t>
      </w:r>
      <w:r w:rsidRPr="00F15170">
        <w:rPr>
          <w:sz w:val="28"/>
          <w:szCs w:val="28"/>
        </w:rPr>
        <w:t xml:space="preserve">. Беккер К. П., </w:t>
      </w:r>
      <w:proofErr w:type="spellStart"/>
      <w:r w:rsidRPr="00F15170">
        <w:rPr>
          <w:sz w:val="28"/>
          <w:szCs w:val="28"/>
        </w:rPr>
        <w:t>Совак</w:t>
      </w:r>
      <w:proofErr w:type="spellEnd"/>
      <w:r w:rsidRPr="00F15170">
        <w:rPr>
          <w:sz w:val="28"/>
          <w:szCs w:val="28"/>
        </w:rPr>
        <w:t xml:space="preserve"> М. Логопедия. — М., 1981. — С. 11—23.</w:t>
      </w:r>
    </w:p>
    <w:p w:rsidR="00F15170" w:rsidRPr="00F15170" w:rsidRDefault="00F15170" w:rsidP="00F15170">
      <w:pPr>
        <w:rPr>
          <w:sz w:val="28"/>
          <w:szCs w:val="28"/>
        </w:rPr>
      </w:pPr>
      <w:r w:rsidRPr="00F15170">
        <w:rPr>
          <w:b/>
          <w:sz w:val="28"/>
          <w:szCs w:val="28"/>
        </w:rPr>
        <w:t>10</w:t>
      </w:r>
      <w:r w:rsidRPr="00F15170">
        <w:rPr>
          <w:sz w:val="28"/>
          <w:szCs w:val="28"/>
        </w:rPr>
        <w:t xml:space="preserve">. </w:t>
      </w:r>
      <w:proofErr w:type="spellStart"/>
      <w:r w:rsidRPr="00F15170">
        <w:rPr>
          <w:sz w:val="28"/>
          <w:szCs w:val="28"/>
        </w:rPr>
        <w:t>Выготский</w:t>
      </w:r>
      <w:proofErr w:type="spellEnd"/>
      <w:r w:rsidRPr="00F15170">
        <w:rPr>
          <w:sz w:val="28"/>
          <w:szCs w:val="28"/>
        </w:rPr>
        <w:t xml:space="preserve"> Л. С. Мышление и речь// Собр. соч. — М., 1982. —Т.</w:t>
      </w:r>
    </w:p>
    <w:p w:rsidR="00F15170" w:rsidRPr="00F15170" w:rsidRDefault="00F15170" w:rsidP="00F15170">
      <w:pPr>
        <w:rPr>
          <w:sz w:val="28"/>
          <w:szCs w:val="28"/>
        </w:rPr>
      </w:pPr>
      <w:r w:rsidRPr="00F15170">
        <w:rPr>
          <w:sz w:val="28"/>
          <w:szCs w:val="28"/>
        </w:rPr>
        <w:t>2. С. 6— 361.</w:t>
      </w:r>
    </w:p>
    <w:p w:rsidR="00F15170" w:rsidRPr="00F15170" w:rsidRDefault="00F15170" w:rsidP="00F15170">
      <w:pPr>
        <w:rPr>
          <w:sz w:val="28"/>
          <w:szCs w:val="28"/>
        </w:rPr>
      </w:pPr>
      <w:r w:rsidRPr="00F15170">
        <w:rPr>
          <w:b/>
          <w:sz w:val="28"/>
          <w:szCs w:val="28"/>
        </w:rPr>
        <w:t>11</w:t>
      </w:r>
      <w:r w:rsidRPr="00F15170">
        <w:rPr>
          <w:sz w:val="28"/>
          <w:szCs w:val="28"/>
        </w:rPr>
        <w:t xml:space="preserve">. </w:t>
      </w:r>
      <w:proofErr w:type="spellStart"/>
      <w:r w:rsidRPr="00F15170">
        <w:rPr>
          <w:sz w:val="28"/>
          <w:szCs w:val="28"/>
        </w:rPr>
        <w:t>Жинкин</w:t>
      </w:r>
      <w:proofErr w:type="spellEnd"/>
      <w:r w:rsidRPr="00F15170">
        <w:rPr>
          <w:sz w:val="28"/>
          <w:szCs w:val="28"/>
        </w:rPr>
        <w:t xml:space="preserve"> Н. И. Речь как проводник информации. — М., 1982.</w:t>
      </w:r>
    </w:p>
    <w:p w:rsidR="00F15170" w:rsidRPr="00F15170" w:rsidRDefault="00F15170" w:rsidP="00F15170">
      <w:pPr>
        <w:rPr>
          <w:sz w:val="28"/>
          <w:szCs w:val="28"/>
        </w:rPr>
      </w:pPr>
      <w:r w:rsidRPr="00F15170">
        <w:rPr>
          <w:b/>
          <w:sz w:val="28"/>
          <w:szCs w:val="28"/>
        </w:rPr>
        <w:t>12</w:t>
      </w:r>
      <w:r w:rsidRPr="00F15170">
        <w:rPr>
          <w:sz w:val="28"/>
          <w:szCs w:val="28"/>
        </w:rPr>
        <w:t>. Леонтьев А. Н. Проблемы развития психики. — М., 1981.</w:t>
      </w:r>
    </w:p>
    <w:p w:rsidR="00F15170" w:rsidRPr="00F15170" w:rsidRDefault="00F15170" w:rsidP="00F15170">
      <w:pPr>
        <w:rPr>
          <w:sz w:val="28"/>
          <w:szCs w:val="28"/>
        </w:rPr>
      </w:pPr>
      <w:r w:rsidRPr="00F15170">
        <w:rPr>
          <w:b/>
          <w:sz w:val="28"/>
          <w:szCs w:val="28"/>
        </w:rPr>
        <w:t>13</w:t>
      </w:r>
      <w:r w:rsidRPr="00F15170">
        <w:rPr>
          <w:sz w:val="28"/>
          <w:szCs w:val="28"/>
        </w:rPr>
        <w:t>. Леонтьев А. А. Язык, речь, речевая деятельность. — М., 1969.</w:t>
      </w:r>
    </w:p>
    <w:p w:rsidR="00F15170" w:rsidRPr="00F15170" w:rsidRDefault="00F15170" w:rsidP="00F15170">
      <w:pPr>
        <w:rPr>
          <w:sz w:val="28"/>
          <w:szCs w:val="28"/>
        </w:rPr>
      </w:pPr>
      <w:r w:rsidRPr="00F15170">
        <w:rPr>
          <w:b/>
          <w:sz w:val="28"/>
          <w:szCs w:val="28"/>
        </w:rPr>
        <w:t>14</w:t>
      </w:r>
      <w:r w:rsidRPr="00F15170">
        <w:rPr>
          <w:sz w:val="28"/>
          <w:szCs w:val="28"/>
        </w:rPr>
        <w:t xml:space="preserve">. </w:t>
      </w:r>
      <w:proofErr w:type="spellStart"/>
      <w:r w:rsidRPr="00F15170">
        <w:rPr>
          <w:sz w:val="28"/>
          <w:szCs w:val="28"/>
        </w:rPr>
        <w:t>Лурия</w:t>
      </w:r>
      <w:proofErr w:type="spellEnd"/>
      <w:r w:rsidRPr="00F15170">
        <w:rPr>
          <w:sz w:val="28"/>
          <w:szCs w:val="28"/>
        </w:rPr>
        <w:t xml:space="preserve"> А. Р. Основы нейропсихологии. — М., 1973. — С. 374.</w:t>
      </w:r>
    </w:p>
    <w:p w:rsidR="00F15170" w:rsidRPr="00F15170" w:rsidRDefault="00F15170" w:rsidP="00F15170">
      <w:pPr>
        <w:rPr>
          <w:sz w:val="28"/>
          <w:szCs w:val="28"/>
        </w:rPr>
      </w:pPr>
      <w:r w:rsidRPr="00F15170">
        <w:rPr>
          <w:b/>
          <w:sz w:val="28"/>
          <w:szCs w:val="28"/>
        </w:rPr>
        <w:t>15</w:t>
      </w:r>
      <w:r w:rsidRPr="00F15170">
        <w:rPr>
          <w:sz w:val="28"/>
          <w:szCs w:val="28"/>
        </w:rPr>
        <w:t xml:space="preserve">. Основы теории и практики логопеда // Под </w:t>
      </w:r>
      <w:proofErr w:type="spellStart"/>
      <w:proofErr w:type="gramStart"/>
      <w:r w:rsidRPr="00F15170">
        <w:rPr>
          <w:sz w:val="28"/>
          <w:szCs w:val="28"/>
        </w:rPr>
        <w:t>ред</w:t>
      </w:r>
      <w:proofErr w:type="spellEnd"/>
      <w:proofErr w:type="gramEnd"/>
      <w:r w:rsidRPr="00F15170">
        <w:rPr>
          <w:sz w:val="28"/>
          <w:szCs w:val="28"/>
        </w:rPr>
        <w:t>, Р. Е. Левиной. —</w:t>
      </w:r>
    </w:p>
    <w:p w:rsidR="00F15170" w:rsidRPr="00F15170" w:rsidRDefault="00F15170" w:rsidP="00F15170">
      <w:pPr>
        <w:rPr>
          <w:sz w:val="28"/>
          <w:szCs w:val="28"/>
        </w:rPr>
      </w:pPr>
      <w:r w:rsidRPr="00F15170">
        <w:rPr>
          <w:sz w:val="28"/>
          <w:szCs w:val="28"/>
        </w:rPr>
        <w:t>М., 1968 — С. 7— 30.</w:t>
      </w:r>
    </w:p>
    <w:p w:rsidR="00F15170" w:rsidRPr="00F15170" w:rsidRDefault="00F15170" w:rsidP="00F15170">
      <w:pPr>
        <w:rPr>
          <w:sz w:val="28"/>
          <w:szCs w:val="28"/>
        </w:rPr>
      </w:pPr>
      <w:r w:rsidRPr="00F15170">
        <w:rPr>
          <w:b/>
          <w:sz w:val="28"/>
          <w:szCs w:val="28"/>
        </w:rPr>
        <w:t>16.</w:t>
      </w:r>
      <w:r w:rsidRPr="00F15170">
        <w:rPr>
          <w:sz w:val="28"/>
          <w:szCs w:val="28"/>
        </w:rPr>
        <w:t xml:space="preserve"> Правдина О. В. Логопедия. — М., 1973. — С. 5—8.</w:t>
      </w:r>
    </w:p>
    <w:p w:rsidR="00F15170" w:rsidRPr="00F15170" w:rsidRDefault="00F15170" w:rsidP="00F15170">
      <w:pPr>
        <w:rPr>
          <w:sz w:val="28"/>
          <w:szCs w:val="28"/>
        </w:rPr>
      </w:pPr>
      <w:r w:rsidRPr="00F15170">
        <w:rPr>
          <w:b/>
          <w:sz w:val="28"/>
          <w:szCs w:val="28"/>
        </w:rPr>
        <w:t>17</w:t>
      </w:r>
      <w:r w:rsidRPr="00F15170">
        <w:rPr>
          <w:sz w:val="28"/>
          <w:szCs w:val="28"/>
        </w:rPr>
        <w:t xml:space="preserve">. </w:t>
      </w:r>
      <w:proofErr w:type="spellStart"/>
      <w:r w:rsidRPr="00F15170">
        <w:rPr>
          <w:sz w:val="28"/>
          <w:szCs w:val="28"/>
        </w:rPr>
        <w:t>Хватцев</w:t>
      </w:r>
      <w:proofErr w:type="spellEnd"/>
      <w:r w:rsidRPr="00F15170">
        <w:rPr>
          <w:sz w:val="28"/>
          <w:szCs w:val="28"/>
        </w:rPr>
        <w:t xml:space="preserve"> М</w:t>
      </w:r>
      <w:proofErr w:type="gramStart"/>
      <w:r w:rsidRPr="00F15170">
        <w:rPr>
          <w:sz w:val="28"/>
          <w:szCs w:val="28"/>
        </w:rPr>
        <w:t xml:space="preserve"> .</w:t>
      </w:r>
      <w:proofErr w:type="gramEnd"/>
      <w:r w:rsidRPr="00F15170">
        <w:rPr>
          <w:sz w:val="28"/>
          <w:szCs w:val="28"/>
        </w:rPr>
        <w:t xml:space="preserve"> Е. Логопедия. — М., 1959. — С. 5—14.</w:t>
      </w:r>
    </w:p>
    <w:p w:rsidR="00F15170" w:rsidRPr="00F15170" w:rsidRDefault="00F15170" w:rsidP="00F15170">
      <w:pPr>
        <w:shd w:val="clear" w:color="auto" w:fill="FFFFFF"/>
        <w:rPr>
          <w:sz w:val="28"/>
          <w:szCs w:val="28"/>
        </w:rPr>
      </w:pPr>
    </w:p>
    <w:p w:rsidR="00F15170" w:rsidRPr="00F15170" w:rsidRDefault="00F15170" w:rsidP="00F15170">
      <w:pPr>
        <w:rPr>
          <w:b/>
        </w:rPr>
      </w:pPr>
    </w:p>
    <w:p w:rsidR="00F15170" w:rsidRPr="00F15170" w:rsidRDefault="00F15170" w:rsidP="00F15170"/>
    <w:sectPr w:rsidR="00F15170" w:rsidRPr="00F15170" w:rsidSect="00DF5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912C4"/>
    <w:multiLevelType w:val="hybridMultilevel"/>
    <w:tmpl w:val="1996C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170"/>
    <w:rsid w:val="002A7966"/>
    <w:rsid w:val="00CA06D1"/>
    <w:rsid w:val="00DF5E89"/>
    <w:rsid w:val="00F15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1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20266</Characters>
  <Application>Microsoft Office Word</Application>
  <DocSecurity>0</DocSecurity>
  <Lines>168</Lines>
  <Paragraphs>47</Paragraphs>
  <ScaleCrop>false</ScaleCrop>
  <Company>Microsoft</Company>
  <LinksUpToDate>false</LinksUpToDate>
  <CharactersWithSpaces>23774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2014-04-14T23:29:00Z</dcterms:created>
  <dcterms:modified xsi:type="dcterms:W3CDTF">2014-04-14T23:32:00Z</dcterms:modified>
</cp:coreProperties>
</file>