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3E" w:rsidRDefault="00DE3481" w:rsidP="00DE3481">
      <w:pPr>
        <w:pStyle w:val="1"/>
        <w:jc w:val="center"/>
      </w:pPr>
      <w:r>
        <w:t>Консультации для родителей</w:t>
      </w:r>
    </w:p>
    <w:p w:rsidR="00DE3481" w:rsidRPr="00DE3481" w:rsidRDefault="00DE3481" w:rsidP="00DE3481">
      <w:pPr>
        <w:pStyle w:val="1"/>
        <w:jc w:val="center"/>
        <w:rPr>
          <w:color w:val="FF0000"/>
        </w:rPr>
      </w:pPr>
      <w:r w:rsidRPr="00DE3481">
        <w:rPr>
          <w:color w:val="FF0000"/>
        </w:rPr>
        <w:t>Тема: «Ребенок растет»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943634" w:themeColor="accent2" w:themeShade="BF"/>
        </w:rPr>
      </w:pP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Существует формула, по которой можно рассчитать. Каким будет рост вашего ребенка, когда он станет взрослым. Для этого нужно сложить рост мамы и папы, эту сумму разделить пополам. Затем если нужно вычислить рост сына, то надо прибавить 6,5 см, а если рост дочери, то отнять 6,5 см.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943634" w:themeColor="accent2" w:themeShade="BF"/>
        </w:rPr>
      </w:pP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Пример, рост мамы 164 см, отца—176 см, в сумме 340 см, делим пополам и получаем 170 см. Для сына средний рост около 176,5 (170+6,5), для дочери около 163,5 (170-6,5). Но это лишь средние расчеты. В одной семье, у одних родителей три дочери: одна 162 см, другая 172 см, третья 157 см, а средний рост для девочек в этой семье 165 +-10 см. Дети растут во сне. Гормон роста выделяется в кровь ночью, когда ребенок крепко спит. Так что абсолютно правы те родители, кто укладывает ребенка спать всегда во время, не позднее 10 часов вечера.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943634" w:themeColor="accent2" w:themeShade="BF"/>
          <w:sz w:val="27"/>
          <w:szCs w:val="27"/>
        </w:rPr>
      </w:pP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Дефицит гормона роста приводит к карликовости, часто это бывает врожденная болезнь</w:t>
      </w:r>
      <w:proofErr w:type="gramStart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.</w:t>
      </w:r>
      <w:proofErr w:type="gramEnd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 xml:space="preserve"> </w:t>
      </w: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П</w:t>
      </w: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о</w:t>
      </w: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 xml:space="preserve"> </w:t>
      </w: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 xml:space="preserve"> самым разным причинам у ребенка в гипофизе с самого рождения вырабатывается очень мало гормона роста. Ребенок рождается с нормальным ростом и весом, а потом </w:t>
      </w:r>
      <w:bookmarkStart w:id="0" w:name="_GoBack"/>
      <w:bookmarkEnd w:id="0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начинает плохо расти и к двум годам обычно не достигает 80-85 см. С каждым годом ребенок все больше и больше отстает в росте от сверстников.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943634" w:themeColor="accent2" w:themeShade="BF"/>
          <w:sz w:val="27"/>
          <w:szCs w:val="27"/>
        </w:rPr>
      </w:pP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Если такого ребенка не лечить, то уже взрослым человеком он будет иметь маленький рост: мужчины меньше 140 см, женщины меньше 130 см. Если обследование подтверждается, что причина отставания в недостатке этого важнейшего гормона, становится диагноз «гипофизарный нанизм» и назначается терапия гормоном роста.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943634" w:themeColor="accent2" w:themeShade="BF"/>
          <w:sz w:val="27"/>
          <w:szCs w:val="27"/>
        </w:rPr>
      </w:pP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 xml:space="preserve">От чего зависит рост ребенка? Дети растут во сне. Каким будет ваш ребенок, когда он станет взрослым? Как растет здоровый ребенок? На сколько сантиметров в год должен подрастать малыш? Первый скачок роста происходит обычно в возрасте 4-5 лет. </w:t>
      </w:r>
      <w:proofErr w:type="gramStart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 xml:space="preserve">Следующий обычно </w:t>
      </w: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lastRenderedPageBreak/>
        <w:t>происходит на подростковый возраст—начало полового созревания.</w:t>
      </w:r>
      <w:proofErr w:type="gramEnd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 xml:space="preserve"> В это время дети растут очень быстро—в год до 8-10 см и даже более. Причем у мальчиков и девочек это происходит, как известно, в разном </w:t>
      </w:r>
      <w:proofErr w:type="gramStart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возрасте—девочки</w:t>
      </w:r>
      <w:proofErr w:type="gramEnd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 xml:space="preserve"> «стартуют» раньше на 1-2 года, мальчики потом их догоняют и перегоняют.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943634" w:themeColor="accent2" w:themeShade="BF"/>
          <w:sz w:val="27"/>
          <w:szCs w:val="27"/>
        </w:rPr>
      </w:pP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Это нормальное явление, но именно в это время дети часто жалуются на недомогания, а врачи порой объясняют все именно тем, что ребенок слишком резко вырос. Противоречия здесь никакого нет. Просто внутреннее органы, мышцы, не успевают «угнаться» за ростом тела и действительно может возникать некий дискомфорт, недомогание. Бывают мышечные боли, но, как правило, несильные. В это время нередко у детей определяются, например, так называемые физиологические шумы в сердце. Родителя не стоит паниковать, но в то же время нельзя совсем не обращать внимания на жалобы ребенка—необходимо внимательное и регулярное наблюдение врача, чтобы не пропустить начала действительно серьезного заболевания</w:t>
      </w:r>
      <w:proofErr w:type="gramStart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.</w:t>
      </w:r>
      <w:proofErr w:type="gramEnd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 xml:space="preserve"> </w:t>
      </w:r>
      <w:proofErr w:type="gramStart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к</w:t>
      </w:r>
      <w:proofErr w:type="gramEnd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ак определить, ребенок по росту будет в маму или в папу?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943634" w:themeColor="accent2" w:themeShade="BF"/>
          <w:sz w:val="27"/>
          <w:szCs w:val="27"/>
        </w:rPr>
      </w:pP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 xml:space="preserve">Рост ребенка во многом зависит от роста обоих родителей! То есть, если мама будет и папа оба невысокие, то сын вряд ли будет надеждой сборной команды. Причем, мальчики растут обычно, так же как и их папа (или родственник по мужской </w:t>
      </w:r>
      <w:proofErr w:type="gramStart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линии—дядя</w:t>
      </w:r>
      <w:proofErr w:type="gramEnd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, дедушка), а девочки следуют сценарию «женской линии» (мама, бабушка, тетя). Так что, если папа ребенка до определенного возраста стоял в строю сверстников ближе к концу шеренги, а подростком за одно лето «вымахал», то вероятно, что и «кроха-сын» со временем догонит (а может и перегонит) ровесников.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943634" w:themeColor="accent2" w:themeShade="BF"/>
          <w:sz w:val="27"/>
          <w:szCs w:val="27"/>
        </w:rPr>
      </w:pP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Утренняя гигиеническая гимнастика благотворно действует на весь организм ребенка, оказывает большое оздоровительное и воспитательное влияние. Упражнения подбираются с таким расчетом, чтобы в них принимали участие основные мышечные группы и системы детского организма.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76923C" w:themeColor="accent3" w:themeShade="BF"/>
          <w:sz w:val="27"/>
          <w:szCs w:val="27"/>
        </w:rPr>
      </w:pPr>
      <w:r w:rsidRPr="00DE3481">
        <w:rPr>
          <w:rFonts w:ascii="Comic Sans MS" w:hAnsi="Comic Sans MS"/>
          <w:color w:val="76923C" w:themeColor="accent3" w:themeShade="BF"/>
          <w:sz w:val="27"/>
          <w:szCs w:val="27"/>
        </w:rPr>
        <w:t>Примерная схема комплекса утренней гимнастики должна быть такова: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76923C" w:themeColor="accent3" w:themeShade="BF"/>
          <w:sz w:val="27"/>
          <w:szCs w:val="27"/>
        </w:rPr>
      </w:pPr>
      <w:r w:rsidRPr="00DE3481">
        <w:rPr>
          <w:rFonts w:ascii="Comic Sans MS" w:hAnsi="Comic Sans MS"/>
          <w:color w:val="76923C" w:themeColor="accent3" w:themeShade="BF"/>
          <w:sz w:val="27"/>
          <w:szCs w:val="27"/>
        </w:rPr>
        <w:t>1. подтягивание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76923C" w:themeColor="accent3" w:themeShade="BF"/>
          <w:sz w:val="27"/>
          <w:szCs w:val="27"/>
        </w:rPr>
      </w:pPr>
      <w:r w:rsidRPr="00DE3481">
        <w:rPr>
          <w:rFonts w:ascii="Comic Sans MS" w:hAnsi="Comic Sans MS"/>
          <w:color w:val="76923C" w:themeColor="accent3" w:themeShade="BF"/>
          <w:sz w:val="27"/>
          <w:szCs w:val="27"/>
        </w:rPr>
        <w:lastRenderedPageBreak/>
        <w:t>2. ходьба (на месте в движении)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76923C" w:themeColor="accent3" w:themeShade="BF"/>
          <w:sz w:val="27"/>
          <w:szCs w:val="27"/>
        </w:rPr>
      </w:pPr>
      <w:r w:rsidRPr="00DE3481">
        <w:rPr>
          <w:rFonts w:ascii="Comic Sans MS" w:hAnsi="Comic Sans MS"/>
          <w:color w:val="76923C" w:themeColor="accent3" w:themeShade="BF"/>
          <w:sz w:val="27"/>
          <w:szCs w:val="27"/>
        </w:rPr>
        <w:t>3. упражнения для мышц шеи, рук и плечевого пояса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76923C" w:themeColor="accent3" w:themeShade="BF"/>
          <w:sz w:val="27"/>
          <w:szCs w:val="27"/>
        </w:rPr>
      </w:pPr>
      <w:r w:rsidRPr="00DE3481">
        <w:rPr>
          <w:rFonts w:ascii="Comic Sans MS" w:hAnsi="Comic Sans MS"/>
          <w:color w:val="76923C" w:themeColor="accent3" w:themeShade="BF"/>
          <w:sz w:val="27"/>
          <w:szCs w:val="27"/>
        </w:rPr>
        <w:t>4. упражнения для мышц туловища и живота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76923C" w:themeColor="accent3" w:themeShade="BF"/>
          <w:sz w:val="27"/>
          <w:szCs w:val="27"/>
        </w:rPr>
      </w:pPr>
      <w:r w:rsidRPr="00DE3481">
        <w:rPr>
          <w:rFonts w:ascii="Comic Sans MS" w:hAnsi="Comic Sans MS"/>
          <w:color w:val="76923C" w:themeColor="accent3" w:themeShade="BF"/>
          <w:sz w:val="27"/>
          <w:szCs w:val="27"/>
        </w:rPr>
        <w:t>5. упражнения для мышц ног (приседания и прыжки)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76923C" w:themeColor="accent3" w:themeShade="BF"/>
          <w:sz w:val="27"/>
          <w:szCs w:val="27"/>
        </w:rPr>
      </w:pPr>
      <w:r w:rsidRPr="00DE3481">
        <w:rPr>
          <w:rFonts w:ascii="Comic Sans MS" w:hAnsi="Comic Sans MS"/>
          <w:color w:val="76923C" w:themeColor="accent3" w:themeShade="BF"/>
          <w:sz w:val="27"/>
          <w:szCs w:val="27"/>
        </w:rPr>
        <w:t>6. упражнения общего воздействия с участием мышц ног и рук (махи, выпады вперед (в стороны))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76923C" w:themeColor="accent3" w:themeShade="BF"/>
          <w:sz w:val="27"/>
          <w:szCs w:val="27"/>
        </w:rPr>
      </w:pPr>
      <w:r w:rsidRPr="00DE3481">
        <w:rPr>
          <w:rFonts w:ascii="Comic Sans MS" w:hAnsi="Comic Sans MS"/>
          <w:color w:val="76923C" w:themeColor="accent3" w:themeShade="BF"/>
          <w:sz w:val="27"/>
          <w:szCs w:val="27"/>
        </w:rPr>
        <w:t>7. упражнения силового характера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76923C" w:themeColor="accent3" w:themeShade="BF"/>
          <w:sz w:val="27"/>
          <w:szCs w:val="27"/>
        </w:rPr>
      </w:pPr>
      <w:r w:rsidRPr="00DE3481">
        <w:rPr>
          <w:rFonts w:ascii="Comic Sans MS" w:hAnsi="Comic Sans MS"/>
          <w:color w:val="76923C" w:themeColor="accent3" w:themeShade="BF"/>
          <w:sz w:val="27"/>
          <w:szCs w:val="27"/>
        </w:rPr>
        <w:t>8. упражнения на расслабление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76923C" w:themeColor="accent3" w:themeShade="BF"/>
          <w:sz w:val="27"/>
          <w:szCs w:val="27"/>
        </w:rPr>
      </w:pPr>
      <w:r w:rsidRPr="00DE3481">
        <w:rPr>
          <w:rFonts w:ascii="Comic Sans MS" w:hAnsi="Comic Sans MS"/>
          <w:color w:val="76923C" w:themeColor="accent3" w:themeShade="BF"/>
          <w:sz w:val="27"/>
          <w:szCs w:val="27"/>
        </w:rPr>
        <w:t>9. дыхательные упражнения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943634" w:themeColor="accent2" w:themeShade="BF"/>
          <w:sz w:val="27"/>
          <w:szCs w:val="27"/>
        </w:rPr>
      </w:pP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943634" w:themeColor="accent2" w:themeShade="BF"/>
          <w:sz w:val="27"/>
          <w:szCs w:val="27"/>
        </w:rPr>
      </w:pP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 xml:space="preserve">Утренняя гимнастика не только «пробуждает» организм, но и </w:t>
      </w:r>
      <w:proofErr w:type="gramStart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оказывает определенный тренирующий эффект</w:t>
      </w:r>
      <w:proofErr w:type="gramEnd"/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. После зарядки можно предложить ребенку легкий бег.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943634" w:themeColor="accent2" w:themeShade="BF"/>
          <w:sz w:val="27"/>
          <w:szCs w:val="27"/>
        </w:rPr>
      </w:pPr>
      <w:r w:rsidRPr="00DE3481">
        <w:rPr>
          <w:rFonts w:ascii="Comic Sans MS" w:hAnsi="Comic Sans MS"/>
          <w:color w:val="943634" w:themeColor="accent2" w:themeShade="BF"/>
          <w:sz w:val="27"/>
          <w:szCs w:val="27"/>
        </w:rPr>
        <w:t>Комплексы упражнений рекомендуется менять раз в месяц, начиная постепенной заменять отдельные составляющие через 3 недели начала занятий по данному комплексу.</w:t>
      </w:r>
    </w:p>
    <w:p w:rsidR="00DE3481" w:rsidRPr="00DE3481" w:rsidRDefault="00DE3481" w:rsidP="00DE3481">
      <w:pPr>
        <w:pStyle w:val="western"/>
        <w:shd w:val="clear" w:color="auto" w:fill="FFFFFF"/>
        <w:spacing w:after="202" w:afterAutospacing="0"/>
        <w:jc w:val="center"/>
        <w:rPr>
          <w:rFonts w:ascii="Comic Sans MS" w:hAnsi="Comic Sans MS"/>
          <w:color w:val="943634" w:themeColor="accent2" w:themeShade="BF"/>
          <w:sz w:val="27"/>
          <w:szCs w:val="27"/>
        </w:rPr>
      </w:pPr>
    </w:p>
    <w:sectPr w:rsidR="00DE3481" w:rsidRPr="00DE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81"/>
    <w:rsid w:val="0078042C"/>
    <w:rsid w:val="007A03AF"/>
    <w:rsid w:val="00D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DE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DE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3757</Characters>
  <Application>Microsoft Office Word</Application>
  <DocSecurity>0</DocSecurity>
  <Lines>31</Lines>
  <Paragraphs>8</Paragraphs>
  <ScaleCrop>false</ScaleCrop>
  <Company>CtrlSoft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2015-01-31T10:28:00Z</dcterms:created>
  <dcterms:modified xsi:type="dcterms:W3CDTF">2015-01-31T10:31:00Z</dcterms:modified>
</cp:coreProperties>
</file>