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2F" w:rsidRPr="004C3483" w:rsidRDefault="001D67AC" w:rsidP="001D67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483">
        <w:rPr>
          <w:rFonts w:ascii="Times New Roman" w:hAnsi="Times New Roman" w:cs="Times New Roman"/>
          <w:b/>
          <w:sz w:val="28"/>
          <w:szCs w:val="28"/>
          <w:u w:val="single"/>
        </w:rPr>
        <w:t>ЮБИЛЕЙНЫЙ ПРАЗДНИК В ДЕТСКОМ САДУ.</w:t>
      </w:r>
    </w:p>
    <w:p w:rsidR="001D67AC" w:rsidRDefault="001D67AC" w:rsidP="001D67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 ответит, почему же </w:t>
      </w:r>
    </w:p>
    <w:p w:rsidR="001D67AC" w:rsidRDefault="001D67AC" w:rsidP="001D6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красиво все вокруг, </w:t>
      </w:r>
    </w:p>
    <w:p w:rsidR="001D67AC" w:rsidRDefault="001D67AC" w:rsidP="001D6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куда мы не посмотрим – </w:t>
      </w:r>
    </w:p>
    <w:p w:rsidR="001D67AC" w:rsidRDefault="001D67AC" w:rsidP="001D67A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 и справа друг!</w:t>
      </w:r>
    </w:p>
    <w:p w:rsidR="001D67AC" w:rsidRDefault="001D67AC" w:rsidP="001D6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сегодня,</w:t>
      </w:r>
    </w:p>
    <w:p w:rsidR="001D67AC" w:rsidRDefault="001D67AC" w:rsidP="001D6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звучат.</w:t>
      </w:r>
    </w:p>
    <w:p w:rsidR="00AE4503" w:rsidRDefault="00AE4503" w:rsidP="001D6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AC" w:rsidRDefault="001D67AC" w:rsidP="001D67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Потому что День Рождения</w:t>
      </w:r>
    </w:p>
    <w:p w:rsidR="001D67AC" w:rsidRDefault="001D67AC" w:rsidP="001D67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Отмечает детский сад!</w:t>
      </w:r>
    </w:p>
    <w:p w:rsidR="00AE4503" w:rsidRDefault="00AE4503" w:rsidP="001D67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Default="00AE4503" w:rsidP="001D67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Юбилей – это особая дата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ни с чем не сравнить.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мудрый придумал когда-то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Именинникам радость дарить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Сегодня юбилейный день рожденья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волнения не скрыть,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без лишних рассуждений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вечер праздничный открыть!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С Днем Рожденья поздравляем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сад,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и для ребят!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Будем петь и веселиться 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шумные играть,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всем предлагаем </w:t>
      </w: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песенкой начать!</w:t>
      </w:r>
    </w:p>
    <w:p w:rsidR="00AE4503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Pr="00AD4D6A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Песня « С Днем Рожденья Детский Сад».</w:t>
      </w:r>
    </w:p>
    <w:p w:rsidR="00AE4503" w:rsidRPr="00AD4D6A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Дети уходят перео</w:t>
      </w:r>
      <w:r w:rsidR="00653CD3" w:rsidRPr="00AD4D6A">
        <w:rPr>
          <w:rFonts w:ascii="Times New Roman" w:hAnsi="Times New Roman" w:cs="Times New Roman"/>
          <w:i/>
          <w:sz w:val="28"/>
          <w:szCs w:val="28"/>
        </w:rPr>
        <w:t>деваться</w:t>
      </w:r>
      <w:r w:rsidRPr="00AD4D6A">
        <w:rPr>
          <w:rFonts w:ascii="Times New Roman" w:hAnsi="Times New Roman" w:cs="Times New Roman"/>
          <w:i/>
          <w:sz w:val="28"/>
          <w:szCs w:val="28"/>
        </w:rPr>
        <w:t>.</w:t>
      </w:r>
      <w:r w:rsidR="00653CD3" w:rsidRPr="00AD4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D6A">
        <w:rPr>
          <w:rFonts w:ascii="Times New Roman" w:hAnsi="Times New Roman" w:cs="Times New Roman"/>
          <w:i/>
          <w:sz w:val="28"/>
          <w:szCs w:val="28"/>
        </w:rPr>
        <w:t>Выходят взрослые</w:t>
      </w:r>
      <w:r w:rsidR="00653CD3" w:rsidRPr="00AD4D6A">
        <w:rPr>
          <w:rFonts w:ascii="Times New Roman" w:hAnsi="Times New Roman" w:cs="Times New Roman"/>
          <w:i/>
          <w:sz w:val="28"/>
          <w:szCs w:val="28"/>
        </w:rPr>
        <w:t xml:space="preserve"> на монтаж.</w:t>
      </w:r>
    </w:p>
    <w:p w:rsidR="00653CD3" w:rsidRPr="004C3483" w:rsidRDefault="00653CD3" w:rsidP="00AE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CD3" w:rsidRDefault="00653CD3" w:rsidP="00AE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Каждый ребенок – капелька, лучик,</w:t>
      </w:r>
    </w:p>
    <w:p w:rsidR="00653CD3" w:rsidRDefault="00653CD3" w:rsidP="00653CD3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собрались – светлый ручеек.</w:t>
      </w:r>
    </w:p>
    <w:p w:rsidR="00653CD3" w:rsidRDefault="00653CD3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понесут к речке жизни бегущей</w:t>
      </w:r>
      <w:r w:rsidR="009E4D14">
        <w:rPr>
          <w:rFonts w:ascii="Times New Roman" w:hAnsi="Times New Roman" w:cs="Times New Roman"/>
          <w:sz w:val="28"/>
          <w:szCs w:val="28"/>
        </w:rPr>
        <w:t>?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призадумайся только на миг.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редкою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чистой, хрустальной,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как пруд со стоячей водой,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ли озером с гладью зеркальной,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морем с крутою волною…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заложено, все к нам вернется,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сея, пожнем мы добро.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Сердце пусть вновь улыбнется,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Встретишь с каплей ручья моего!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E4D14" w:rsidRPr="00AD4D6A" w:rsidRDefault="009E4D14" w:rsidP="009E4D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Песня Е. Пшеничниковой « Детский сад – жизнь моя!».</w:t>
      </w:r>
    </w:p>
    <w:p w:rsidR="009E4D14" w:rsidRDefault="009E4D14" w:rsidP="009E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14" w:rsidRDefault="009E4D14" w:rsidP="009E4D1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Юбилейный день рожденья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детский сад,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 этом, без сомненья, </w:t>
      </w:r>
    </w:p>
    <w:p w:rsidR="009E4D14" w:rsidRDefault="009E4D14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говорят.</w:t>
      </w:r>
    </w:p>
    <w:p w:rsidR="009178B0" w:rsidRDefault="009178B0" w:rsidP="009E4D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E4D14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Настал для всех веселый час,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радостном волненье.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сказок, просим вас,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представленье!</w:t>
      </w:r>
    </w:p>
    <w:p w:rsidR="009178B0" w:rsidRPr="00AD4D6A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78B0" w:rsidRPr="00AD4D6A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Появляется Царь и Царица с ребенком на руках.</w:t>
      </w:r>
    </w:p>
    <w:p w:rsidR="009178B0" w:rsidRPr="004C3483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Сыном был царя Салтана,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князь Гвидон.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поздно или рано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царствовать и он.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родился в должный срок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наследничек – сынок.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 царевич стал</w:t>
      </w:r>
      <w:proofErr w:type="gramEnd"/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часам.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178B0" w:rsidRPr="00AD4D6A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Танец « Богатырская сила».</w:t>
      </w: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Царица</w:t>
      </w:r>
      <w:r>
        <w:rPr>
          <w:rFonts w:ascii="Times New Roman" w:hAnsi="Times New Roman" w:cs="Times New Roman"/>
          <w:sz w:val="28"/>
          <w:szCs w:val="28"/>
        </w:rPr>
        <w:t>: Без присмотра – не годиться!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Няньки, мамки – те не в счет,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 у нас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Невоспитанным растет!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хотя б приличья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Подыщи ребенку садик,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скажут, что у нас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лоботряс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925D5" w:rsidRDefault="00C925D5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Призадумался Гвидон,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собрал придворных он,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 построил – и тотчас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Огласил такой указ.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Для наследника престола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нынче же готовы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без премий и наград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Подыскать мне детский сад,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царевич был присмотрен,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обучен, и накормлен,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детский сад такой</w:t>
      </w:r>
    </w:p>
    <w:p w:rsidR="00C925D5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Был…не слишком дорогой!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25D5" w:rsidRPr="004C3483" w:rsidRDefault="00C925D5" w:rsidP="00C925D5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 поехали гонцы</w:t>
      </w: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стране во все концы.</w:t>
      </w: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C925D5" w:rsidRPr="00AD4D6A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Гонцы « скачут» и поют на мелодию « Песни мушкетеров»</w:t>
      </w:r>
      <w:r w:rsidR="00836E92" w:rsidRPr="00AD4D6A">
        <w:rPr>
          <w:rFonts w:ascii="Times New Roman" w:hAnsi="Times New Roman" w:cs="Times New Roman"/>
          <w:i/>
          <w:sz w:val="28"/>
          <w:szCs w:val="28"/>
        </w:rPr>
        <w:t>.</w:t>
      </w:r>
    </w:p>
    <w:p w:rsidR="00836E92" w:rsidRPr="004C3483" w:rsidRDefault="00836E92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E92" w:rsidRDefault="00836E92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Гонцы:</w:t>
      </w:r>
      <w:r>
        <w:rPr>
          <w:rFonts w:ascii="Times New Roman" w:hAnsi="Times New Roman" w:cs="Times New Roman"/>
          <w:sz w:val="28"/>
          <w:szCs w:val="28"/>
        </w:rPr>
        <w:t xml:space="preserve"> Пора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ора- порадуемся на своем веку,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 по белу свету, ищу я как могу!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достойный детский сад 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царского дитяти – 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 от Царя « мерси боку»!</w:t>
      </w:r>
    </w:p>
    <w:p w:rsidR="00836E92" w:rsidRPr="00AD4D6A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2" w:rsidRPr="00AD4D6A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Встают в ряд перед Царем.</w:t>
      </w:r>
    </w:p>
    <w:p w:rsidR="00836E92" w:rsidRPr="004C3483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Гонец:</w:t>
      </w:r>
      <w:r>
        <w:rPr>
          <w:rFonts w:ascii="Times New Roman" w:hAnsi="Times New Roman" w:cs="Times New Roman"/>
          <w:sz w:val="28"/>
          <w:szCs w:val="28"/>
        </w:rPr>
        <w:t xml:space="preserve"> Добрый батюшка, наш Царь,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державы государь,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объехали весь свет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дадим ответ: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Садиков везде не мало,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только не бывали!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нашли такой детсад – </w:t>
      </w:r>
    </w:p>
    <w:p w:rsidR="00836E92" w:rsidRDefault="00836E92" w:rsidP="00836E9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Сущий рай для всех ребят.</w:t>
      </w: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Что за садик? Отвечайте!</w:t>
      </w: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Адрес, адрес называйте!</w:t>
      </w:r>
    </w:p>
    <w:p w:rsidR="00836E92" w:rsidRPr="00AD4D6A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2" w:rsidRPr="00AD4D6A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Гонец называет город и номер детсада.</w:t>
      </w: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Тут уж Царь не утерпел</w:t>
      </w: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коня с Царицей сел…</w:t>
      </w: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36E92" w:rsidRPr="00AD4D6A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6A">
        <w:rPr>
          <w:rFonts w:ascii="Times New Roman" w:hAnsi="Times New Roman" w:cs="Times New Roman"/>
          <w:i/>
          <w:sz w:val="28"/>
          <w:szCs w:val="28"/>
        </w:rPr>
        <w:t>« Черный бумер».</w:t>
      </w:r>
    </w:p>
    <w:p w:rsidR="00836E92" w:rsidRPr="00AD4D6A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6E92" w:rsidRPr="00AD4D6A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Песня « Детский сад – волшебная страна».</w:t>
      </w: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Default="008506F9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Default="008506F9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36E92" w:rsidRDefault="008506F9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lastRenderedPageBreak/>
        <w:t>Царица</w:t>
      </w:r>
      <w:r>
        <w:rPr>
          <w:rFonts w:ascii="Times New Roman" w:hAnsi="Times New Roman" w:cs="Times New Roman"/>
          <w:sz w:val="28"/>
          <w:szCs w:val="28"/>
        </w:rPr>
        <w:t xml:space="preserve"> (озираясь)</w:t>
      </w:r>
      <w:r w:rsidR="00836E92">
        <w:rPr>
          <w:rFonts w:ascii="Times New Roman" w:hAnsi="Times New Roman" w:cs="Times New Roman"/>
          <w:sz w:val="28"/>
          <w:szCs w:val="28"/>
        </w:rPr>
        <w:t>: Ай да сад! Вот это да!</w:t>
      </w:r>
    </w:p>
    <w:p w:rsidR="008506F9" w:rsidRDefault="008506F9" w:rsidP="008506F9">
      <w:pPr>
        <w:spacing w:after="0" w:line="240" w:lineRule="auto"/>
        <w:ind w:left="1134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Чистота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нем, красота!</w:t>
      </w:r>
    </w:p>
    <w:p w:rsidR="008506F9" w:rsidRDefault="008506F9" w:rsidP="008506F9">
      <w:pPr>
        <w:spacing w:after="0" w:line="240" w:lineRule="auto"/>
        <w:ind w:left="1134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игрушек много есть.</w:t>
      </w:r>
    </w:p>
    <w:p w:rsidR="008506F9" w:rsidRDefault="008506F9" w:rsidP="008506F9">
      <w:pPr>
        <w:spacing w:after="0" w:line="240" w:lineRule="auto"/>
        <w:ind w:left="1134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как здесь…педпроцесс?</w:t>
      </w:r>
    </w:p>
    <w:p w:rsidR="008506F9" w:rsidRDefault="008506F9" w:rsidP="008506F9">
      <w:pPr>
        <w:spacing w:after="0" w:line="240" w:lineRule="auto"/>
        <w:ind w:left="1134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Default="008506F9" w:rsidP="008506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sz w:val="28"/>
          <w:szCs w:val="28"/>
        </w:rPr>
        <w:t xml:space="preserve"> Для ваших милых чад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весь детский сад.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успехов нам не счесть: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своя программа есть,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мы детишек петь,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Закаляться, не болеть,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заниматься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зазнаваться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вежливыми быть,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 честной любить.</w:t>
      </w:r>
    </w:p>
    <w:p w:rsidR="008506F9" w:rsidRDefault="008506F9" w:rsidP="008506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Pr="00AD4D6A" w:rsidRDefault="008506F9" w:rsidP="008506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Танец « Маленькая страна».</w:t>
      </w:r>
    </w:p>
    <w:p w:rsidR="008506F9" w:rsidRPr="004C3483" w:rsidRDefault="008506F9" w:rsidP="008506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6F9" w:rsidRDefault="008506F9" w:rsidP="008506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Да, отличный детский сад!»</w:t>
      </w:r>
    </w:p>
    <w:p w:rsidR="008506F9" w:rsidRDefault="008506F9" w:rsidP="008506F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Сына привести я рад.</w:t>
      </w:r>
    </w:p>
    <w:p w:rsidR="008506F9" w:rsidRDefault="008506F9" w:rsidP="008506F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Царица, принеси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мальца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506F9" w:rsidRDefault="008506F9" w:rsidP="008506F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Удалого молодца!</w:t>
      </w:r>
    </w:p>
    <w:p w:rsidR="008506F9" w:rsidRDefault="008506F9" w:rsidP="008506F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Pr="00AD4D6A" w:rsidRDefault="008506F9" w:rsidP="008506F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Царица отдает ребенка заведующей.</w:t>
      </w:r>
    </w:p>
    <w:p w:rsidR="008506F9" w:rsidRDefault="008506F9" w:rsidP="008506F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Default="008506F9" w:rsidP="008506F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– девицы</w:t>
      </w:r>
    </w:p>
    <w:p w:rsidR="008506F9" w:rsidRDefault="008506F9" w:rsidP="0026718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руки мастерицы,</w:t>
      </w:r>
    </w:p>
    <w:p w:rsidR="008506F9" w:rsidRDefault="008506F9" w:rsidP="0026718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умеют: рисовать,</w:t>
      </w:r>
    </w:p>
    <w:p w:rsidR="008506F9" w:rsidRDefault="0026718C" w:rsidP="0026718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играть и танцевать,</w:t>
      </w:r>
    </w:p>
    <w:p w:rsidR="0026718C" w:rsidRDefault="0026718C" w:rsidP="0026718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малышу подход найти</w:t>
      </w:r>
    </w:p>
    <w:p w:rsidR="0026718C" w:rsidRDefault="0026718C" w:rsidP="0026718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занятья провести.</w:t>
      </w:r>
    </w:p>
    <w:p w:rsidR="0026718C" w:rsidRPr="004C3483" w:rsidRDefault="0026718C" w:rsidP="0026718C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18C" w:rsidRDefault="0026718C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hAnsi="Times New Roman" w:cs="Times New Roman"/>
          <w:sz w:val="28"/>
          <w:szCs w:val="28"/>
        </w:rPr>
        <w:t xml:space="preserve"> Ты послушай, царь Гвидон,</w:t>
      </w:r>
    </w:p>
    <w:p w:rsidR="0026718C" w:rsidRDefault="0026718C" w:rsidP="0026718C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есть закон:</w:t>
      </w:r>
    </w:p>
    <w:p w:rsidR="0026718C" w:rsidRDefault="0026718C" w:rsidP="0026718C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детсаду – юбилей,</w:t>
      </w:r>
    </w:p>
    <w:p w:rsidR="0026718C" w:rsidRDefault="0026718C" w:rsidP="0026718C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порадовать детей, </w:t>
      </w:r>
    </w:p>
    <w:p w:rsidR="0026718C" w:rsidRDefault="0026718C" w:rsidP="0026718C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спонсоров найти</w:t>
      </w:r>
    </w:p>
    <w:p w:rsidR="0026718C" w:rsidRDefault="0026718C" w:rsidP="0026718C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принести!</w:t>
      </w:r>
    </w:p>
    <w:p w:rsidR="0026718C" w:rsidRDefault="0026718C" w:rsidP="0026718C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6718C" w:rsidRPr="00AD4D6A" w:rsidRDefault="0026718C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Царь смещено чешет затылок.</w:t>
      </w:r>
    </w:p>
    <w:p w:rsidR="0026718C" w:rsidRDefault="0026718C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6718C" w:rsidRDefault="0026718C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 златом крыльце сидели</w:t>
      </w:r>
    </w:p>
    <w:p w:rsidR="0026718C" w:rsidRDefault="0026718C" w:rsidP="0026718C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со свитою своей,</w:t>
      </w:r>
    </w:p>
    <w:p w:rsidR="0026718C" w:rsidRDefault="0026718C" w:rsidP="0026718C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спорили, галдели,</w:t>
      </w:r>
    </w:p>
    <w:p w:rsidR="0026718C" w:rsidRDefault="0026718C" w:rsidP="0026718C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справить юбилей.</w:t>
      </w:r>
    </w:p>
    <w:p w:rsidR="0026718C" w:rsidRDefault="0026718C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Я велю своим министрам,</w:t>
      </w:r>
    </w:p>
    <w:p w:rsidR="0026718C" w:rsidRDefault="0026718C" w:rsidP="0026718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Консультантам, финансистам</w:t>
      </w:r>
    </w:p>
    <w:p w:rsidR="0026718C" w:rsidRDefault="0026718C" w:rsidP="0026718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решить про юбилей,</w:t>
      </w:r>
    </w:p>
    <w:p w:rsidR="0026718C" w:rsidRDefault="0026718C" w:rsidP="0026718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скорей!</w:t>
      </w:r>
    </w:p>
    <w:p w:rsidR="0026718C" w:rsidRDefault="0026718C" w:rsidP="0026718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6718C" w:rsidRPr="00AD4D6A" w:rsidRDefault="0026718C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Выходят министры и начинают диалог с Царем.</w:t>
      </w:r>
    </w:p>
    <w:p w:rsidR="0026718C" w:rsidRDefault="0026718C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4D6A" w:rsidRDefault="0026718C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саде…</w:t>
      </w:r>
    </w:p>
    <w:p w:rsidR="00AD4D6A" w:rsidRDefault="0026718C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Министры</w:t>
      </w:r>
      <w:r>
        <w:rPr>
          <w:rFonts w:ascii="Times New Roman" w:hAnsi="Times New Roman" w:cs="Times New Roman"/>
          <w:sz w:val="28"/>
          <w:szCs w:val="28"/>
        </w:rPr>
        <w:t xml:space="preserve"> (хором): Юбилей!</w:t>
      </w:r>
    </w:p>
    <w:p w:rsidR="0026718C" w:rsidRDefault="00AD4D6A" w:rsidP="002671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Надо нам позвать…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Министры:</w:t>
      </w:r>
      <w:r>
        <w:rPr>
          <w:rFonts w:ascii="Times New Roman" w:hAnsi="Times New Roman" w:cs="Times New Roman"/>
          <w:sz w:val="28"/>
          <w:szCs w:val="28"/>
        </w:rPr>
        <w:t xml:space="preserve"> Гостей!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И устроить им…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Министры:</w:t>
      </w:r>
      <w:r>
        <w:rPr>
          <w:rFonts w:ascii="Times New Roman" w:hAnsi="Times New Roman" w:cs="Times New Roman"/>
          <w:sz w:val="28"/>
          <w:szCs w:val="28"/>
        </w:rPr>
        <w:t xml:space="preserve"> Банкет!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Есть на это деньги?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Министры: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Глупости! Моя казна</w:t>
      </w:r>
    </w:p>
    <w:p w:rsidR="00AD4D6A" w:rsidRDefault="00AD4D6A" w:rsidP="00AD4D6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доверху полна!</w:t>
      </w:r>
    </w:p>
    <w:p w:rsidR="00AD4D6A" w:rsidRDefault="00AD4D6A" w:rsidP="00AD4D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6A">
        <w:rPr>
          <w:rFonts w:ascii="Times New Roman" w:hAnsi="Times New Roman" w:cs="Times New Roman"/>
          <w:i/>
          <w:sz w:val="28"/>
          <w:szCs w:val="28"/>
        </w:rPr>
        <w:t>Показывает мешок, встряхивает со звоном.</w:t>
      </w:r>
    </w:p>
    <w:p w:rsidR="00AD4D6A" w:rsidRDefault="00AD4D6A" w:rsidP="00AD4D6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Пригласим принцесс заморских,</w:t>
      </w:r>
    </w:p>
    <w:p w:rsidR="00AD4D6A" w:rsidRDefault="00AD4D6A" w:rsidP="00AD4D6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царей, и королей,</w:t>
      </w:r>
    </w:p>
    <w:p w:rsidR="00AD4D6A" w:rsidRDefault="00AD4D6A" w:rsidP="00AD4D6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отгрохаем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роскошный,</w:t>
      </w:r>
    </w:p>
    <w:p w:rsidR="00AD4D6A" w:rsidRDefault="00AD4D6A" w:rsidP="00AD4D6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юбилей!</w:t>
      </w:r>
    </w:p>
    <w:p w:rsidR="00AD4D6A" w:rsidRDefault="00AD4D6A" w:rsidP="00AD4D6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такой, чтоб шла молва</w:t>
      </w:r>
    </w:p>
    <w:p w:rsidR="00AD4D6A" w:rsidRDefault="00AD4D6A" w:rsidP="00AD4D6A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столетья два!</w:t>
      </w:r>
    </w:p>
    <w:p w:rsidR="00AD4D6A" w:rsidRP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 финансов:</w:t>
      </w:r>
      <w:r>
        <w:rPr>
          <w:rFonts w:ascii="Times New Roman" w:hAnsi="Times New Roman" w:cs="Times New Roman"/>
          <w:sz w:val="28"/>
          <w:szCs w:val="28"/>
        </w:rPr>
        <w:t xml:space="preserve"> Да с финансами прекрасно,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Вот с питанием неясно.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 питания:</w:t>
      </w:r>
      <w:r>
        <w:rPr>
          <w:rFonts w:ascii="Times New Roman" w:hAnsi="Times New Roman" w:cs="Times New Roman"/>
          <w:sz w:val="28"/>
          <w:szCs w:val="28"/>
        </w:rPr>
        <w:t xml:space="preserve"> Царский повар. Где ты?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Кот – повар:</w:t>
      </w:r>
      <w:r>
        <w:rPr>
          <w:rFonts w:ascii="Times New Roman" w:hAnsi="Times New Roman" w:cs="Times New Roman"/>
          <w:sz w:val="28"/>
          <w:szCs w:val="28"/>
        </w:rPr>
        <w:t xml:space="preserve"> Здесь!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 питания:</w:t>
      </w:r>
      <w:r>
        <w:rPr>
          <w:rFonts w:ascii="Times New Roman" w:hAnsi="Times New Roman" w:cs="Times New Roman"/>
          <w:sz w:val="28"/>
          <w:szCs w:val="28"/>
        </w:rPr>
        <w:t xml:space="preserve"> У тебя идеи есть?</w:t>
      </w: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D6A">
        <w:rPr>
          <w:rFonts w:ascii="Times New Roman" w:hAnsi="Times New Roman" w:cs="Times New Roman"/>
          <w:i/>
          <w:sz w:val="28"/>
          <w:szCs w:val="28"/>
        </w:rPr>
        <w:t>«Дуэт Кота – повара и Министра питания</w:t>
      </w:r>
      <w:proofErr w:type="gramStart"/>
      <w:r w:rsidRPr="00AD4D6A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Кот – повар</w:t>
      </w:r>
      <w:r>
        <w:rPr>
          <w:rFonts w:ascii="Times New Roman" w:hAnsi="Times New Roman" w:cs="Times New Roman"/>
          <w:sz w:val="28"/>
          <w:szCs w:val="28"/>
        </w:rPr>
        <w:t xml:space="preserve"> (важно): Я шеф – повар, царский Кот,</w:t>
      </w:r>
    </w:p>
    <w:p w:rsidR="00AD4D6A" w:rsidRDefault="002261A0" w:rsidP="002261A0">
      <w:pPr>
        <w:spacing w:after="0" w:line="240" w:lineRule="auto"/>
        <w:ind w:left="851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варю я и компот.</w:t>
      </w:r>
    </w:p>
    <w:p w:rsidR="002261A0" w:rsidRDefault="002261A0" w:rsidP="002261A0">
      <w:pPr>
        <w:spacing w:after="0" w:line="240" w:lineRule="auto"/>
        <w:ind w:left="851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поджарю я котлеты</w:t>
      </w:r>
    </w:p>
    <w:p w:rsidR="002261A0" w:rsidRDefault="002261A0" w:rsidP="002261A0">
      <w:pPr>
        <w:spacing w:after="0" w:line="240" w:lineRule="auto"/>
        <w:ind w:left="851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моркови для банкета!</w:t>
      </w:r>
    </w:p>
    <w:p w:rsidR="002261A0" w:rsidRDefault="002261A0" w:rsidP="002261A0">
      <w:pPr>
        <w:spacing w:after="0" w:line="240" w:lineRule="auto"/>
        <w:ind w:left="851"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 питания:</w:t>
      </w:r>
      <w:r>
        <w:rPr>
          <w:rFonts w:ascii="Times New Roman" w:hAnsi="Times New Roman" w:cs="Times New Roman"/>
          <w:sz w:val="28"/>
          <w:szCs w:val="28"/>
        </w:rPr>
        <w:t xml:space="preserve"> Что ты мне поешь,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261A0" w:rsidRDefault="002261A0" w:rsidP="002261A0">
      <w:pPr>
        <w:spacing w:after="0" w:line="240" w:lineRule="auto"/>
        <w:ind w:left="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салат и севрюга,</w:t>
      </w:r>
    </w:p>
    <w:p w:rsidR="002261A0" w:rsidRDefault="002261A0" w:rsidP="002261A0">
      <w:pPr>
        <w:spacing w:after="0" w:line="240" w:lineRule="auto"/>
        <w:ind w:left="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колбаска, антрекот? </w:t>
      </w:r>
    </w:p>
    <w:p w:rsidR="002261A0" w:rsidRDefault="002261A0" w:rsidP="002261A0">
      <w:pPr>
        <w:spacing w:after="0" w:line="240" w:lineRule="auto"/>
        <w:ind w:left="851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Признавайся, хитрый Кот?</w:t>
      </w:r>
    </w:p>
    <w:p w:rsidR="002261A0" w:rsidRDefault="002261A0" w:rsidP="002261A0">
      <w:pPr>
        <w:spacing w:after="0" w:line="240" w:lineRule="auto"/>
        <w:ind w:left="851"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Default="002261A0" w:rsidP="002261A0">
      <w:pPr>
        <w:spacing w:after="0" w:line="240" w:lineRule="auto"/>
        <w:ind w:left="851"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lastRenderedPageBreak/>
        <w:t>Ко</w:t>
      </w:r>
      <w:proofErr w:type="gramStart"/>
      <w:r w:rsidRPr="004C3483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4C3483">
        <w:rPr>
          <w:rFonts w:ascii="Times New Roman" w:hAnsi="Times New Roman" w:cs="Times New Roman"/>
          <w:b/>
          <w:sz w:val="28"/>
          <w:szCs w:val="28"/>
        </w:rPr>
        <w:t xml:space="preserve"> повар:</w:t>
      </w:r>
      <w:r>
        <w:rPr>
          <w:rFonts w:ascii="Times New Roman" w:hAnsi="Times New Roman" w:cs="Times New Roman"/>
          <w:sz w:val="28"/>
          <w:szCs w:val="28"/>
        </w:rPr>
        <w:t xml:space="preserve"> Успокойтесь, для банкета</w:t>
      </w:r>
    </w:p>
    <w:p w:rsidR="002261A0" w:rsidRDefault="002261A0" w:rsidP="002261A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котлеты,</w:t>
      </w:r>
    </w:p>
    <w:p w:rsidR="002261A0" w:rsidRDefault="002261A0" w:rsidP="002261A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наливки, и закуски</w:t>
      </w:r>
    </w:p>
    <w:p w:rsidR="002261A0" w:rsidRDefault="002261A0" w:rsidP="002261A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– франзузски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– русски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61A0" w:rsidRDefault="002261A0" w:rsidP="002261A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Министр питания:</w:t>
      </w:r>
      <w:r>
        <w:rPr>
          <w:rFonts w:ascii="Times New Roman" w:hAnsi="Times New Roman" w:cs="Times New Roman"/>
          <w:sz w:val="28"/>
          <w:szCs w:val="28"/>
        </w:rPr>
        <w:t xml:space="preserve"> А ещё ты должен, Кот,</w:t>
      </w: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Нам испечь огромный торт!</w:t>
      </w:r>
    </w:p>
    <w:p w:rsidR="002261A0" w:rsidRPr="004C3483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Ко</w:t>
      </w:r>
      <w:proofErr w:type="gramStart"/>
      <w:r w:rsidRPr="004C3483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4C3483">
        <w:rPr>
          <w:rFonts w:ascii="Times New Roman" w:hAnsi="Times New Roman" w:cs="Times New Roman"/>
          <w:b/>
          <w:sz w:val="28"/>
          <w:szCs w:val="28"/>
        </w:rPr>
        <w:t xml:space="preserve"> повар: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ладно, испеку!</w:t>
      </w: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Мурр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 кухню побегу! (Убегает).</w:t>
      </w: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Ну, а раз уж день рожденья – </w:t>
      </w:r>
    </w:p>
    <w:p w:rsidR="002261A0" w:rsidRDefault="002261A0" w:rsidP="002261A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будут поздравленья,</w:t>
      </w:r>
    </w:p>
    <w:p w:rsidR="002261A0" w:rsidRDefault="002261A0" w:rsidP="002261A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подарки, и сюрпризы,</w:t>
      </w:r>
    </w:p>
    <w:p w:rsidR="002261A0" w:rsidRDefault="002261A0" w:rsidP="002261A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угощенье!</w:t>
      </w:r>
    </w:p>
    <w:p w:rsidR="002261A0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Pr="004C3483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483">
        <w:rPr>
          <w:rFonts w:ascii="Times New Roman" w:hAnsi="Times New Roman" w:cs="Times New Roman"/>
          <w:i/>
          <w:sz w:val="28"/>
          <w:szCs w:val="28"/>
        </w:rPr>
        <w:t>Выносят каравай. Исполняется песня « Каравай».</w:t>
      </w:r>
    </w:p>
    <w:p w:rsidR="002261A0" w:rsidRDefault="004C3483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483">
        <w:rPr>
          <w:rFonts w:ascii="Times New Roman" w:hAnsi="Times New Roman" w:cs="Times New Roman"/>
          <w:i/>
          <w:sz w:val="28"/>
          <w:szCs w:val="28"/>
        </w:rPr>
        <w:t>Слово дается директору детского сада, гостям, сотрудникам.</w:t>
      </w:r>
    </w:p>
    <w:p w:rsidR="004C3483" w:rsidRDefault="004C3483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483" w:rsidRDefault="004C3483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C34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Много есть садов на свете,</w:t>
      </w:r>
    </w:p>
    <w:p w:rsidR="004C3483" w:rsidRDefault="004C3483" w:rsidP="004C3483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такой, как наш – один!</w:t>
      </w:r>
    </w:p>
    <w:p w:rsidR="004C3483" w:rsidRDefault="004C3483" w:rsidP="004C3483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нас, как солнце, светит,</w:t>
      </w:r>
    </w:p>
    <w:p w:rsidR="004C3483" w:rsidRDefault="004C3483" w:rsidP="004C3483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Счастье, радость нам дарит</w:t>
      </w:r>
    </w:p>
    <w:p w:rsidR="004C3483" w:rsidRDefault="004C3483" w:rsidP="004C3483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рожденья поздравляем</w:t>
      </w:r>
    </w:p>
    <w:p w:rsidR="004C3483" w:rsidRDefault="004C3483" w:rsidP="004C3483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сад!</w:t>
      </w:r>
    </w:p>
    <w:p w:rsidR="004C3483" w:rsidRDefault="004C3483" w:rsidP="004C3483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</w:t>
      </w:r>
      <w:proofErr w:type="gramEnd"/>
      <w:r>
        <w:rPr>
          <w:rFonts w:ascii="Times New Roman" w:hAnsi="Times New Roman" w:cs="Times New Roman"/>
          <w:sz w:val="28"/>
          <w:szCs w:val="28"/>
        </w:rPr>
        <w:t>, угощаем</w:t>
      </w:r>
    </w:p>
    <w:p w:rsidR="004C3483" w:rsidRDefault="004C3483" w:rsidP="004C3483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– и взрослых, и ребят!</w:t>
      </w:r>
    </w:p>
    <w:p w:rsidR="004C3483" w:rsidRPr="004C3483" w:rsidRDefault="004C3483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Default="002261A0" w:rsidP="002261A0">
      <w:pPr>
        <w:spacing w:after="0" w:line="240" w:lineRule="auto"/>
        <w:ind w:left="851"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2261A0" w:rsidRPr="00AD4D6A" w:rsidRDefault="002261A0" w:rsidP="002261A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D4D6A" w:rsidRDefault="00AD4D6A" w:rsidP="00AD4D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6718C" w:rsidRDefault="0026718C" w:rsidP="008506F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6718C" w:rsidRDefault="0026718C" w:rsidP="008506F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Default="008506F9" w:rsidP="008506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6F9" w:rsidRDefault="008506F9" w:rsidP="008506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8506F9" w:rsidRDefault="008506F9" w:rsidP="0085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6E92" w:rsidRDefault="00836E92" w:rsidP="008506F9">
      <w:pPr>
        <w:spacing w:after="0" w:line="240" w:lineRule="auto"/>
        <w:ind w:left="1134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92" w:rsidRDefault="00836E92" w:rsidP="00836E9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C925D5" w:rsidRDefault="00C925D5" w:rsidP="00C925D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178B0" w:rsidRDefault="009178B0" w:rsidP="009178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B0" w:rsidRDefault="009178B0" w:rsidP="009178B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E4D14" w:rsidRDefault="009E4D14" w:rsidP="009E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14" w:rsidRDefault="009E4D14" w:rsidP="009E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Default="00AE4503" w:rsidP="00AE45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E4503" w:rsidRDefault="00AE4503" w:rsidP="00AE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7AC" w:rsidRPr="001D67AC" w:rsidRDefault="001D67AC" w:rsidP="00AE4503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1D67AC" w:rsidRPr="001D67AC" w:rsidSect="0057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67AC"/>
    <w:rsid w:val="001D67AC"/>
    <w:rsid w:val="002261A0"/>
    <w:rsid w:val="0026718C"/>
    <w:rsid w:val="004C3483"/>
    <w:rsid w:val="0057472F"/>
    <w:rsid w:val="00653CD3"/>
    <w:rsid w:val="00836E92"/>
    <w:rsid w:val="008506F9"/>
    <w:rsid w:val="009178B0"/>
    <w:rsid w:val="009E4D14"/>
    <w:rsid w:val="00AD4D6A"/>
    <w:rsid w:val="00AE4503"/>
    <w:rsid w:val="00C67CFB"/>
    <w:rsid w:val="00C9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DA4A-A474-4F13-8444-1ED42616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АЛёНо4Ка</dc:creator>
  <cp:keywords/>
  <dc:description/>
  <cp:lastModifiedBy>АЛёНо4Ка</cp:lastModifiedBy>
  <cp:revision>2</cp:revision>
  <dcterms:created xsi:type="dcterms:W3CDTF">2011-12-05T14:08:00Z</dcterms:created>
  <dcterms:modified xsi:type="dcterms:W3CDTF">2011-12-05T16:08:00Z</dcterms:modified>
</cp:coreProperties>
</file>