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E5" w:rsidRPr="009D44E5" w:rsidRDefault="009D44E5" w:rsidP="009D44E5">
      <w:pPr>
        <w:pStyle w:val="a3"/>
        <w:shd w:val="clear" w:color="auto" w:fill="FFFFFF"/>
        <w:spacing w:before="30" w:beforeAutospacing="0" w:after="30" w:afterAutospacing="0"/>
        <w:ind w:firstLine="426"/>
        <w:jc w:val="right"/>
        <w:rPr>
          <w:rFonts w:ascii="Calibri" w:hAnsi="Calibri"/>
          <w:i/>
          <w:sz w:val="28"/>
          <w:szCs w:val="28"/>
        </w:rPr>
      </w:pPr>
      <w:r w:rsidRPr="009D44E5">
        <w:rPr>
          <w:rFonts w:ascii="Calibri" w:hAnsi="Calibri"/>
          <w:i/>
          <w:sz w:val="28"/>
          <w:szCs w:val="28"/>
        </w:rPr>
        <w:t>Консультация для родителей</w:t>
      </w:r>
    </w:p>
    <w:p w:rsidR="009D44E5" w:rsidRPr="009D44E5" w:rsidRDefault="009D44E5" w:rsidP="009D44E5">
      <w:pPr>
        <w:pStyle w:val="a3"/>
        <w:shd w:val="clear" w:color="auto" w:fill="FFFFFF"/>
        <w:spacing w:before="30" w:beforeAutospacing="0" w:after="30" w:afterAutospacing="0"/>
        <w:ind w:firstLine="426"/>
        <w:jc w:val="right"/>
        <w:rPr>
          <w:rFonts w:ascii="Calibri" w:hAnsi="Calibri"/>
          <w:i/>
          <w:sz w:val="28"/>
          <w:szCs w:val="28"/>
        </w:rPr>
      </w:pPr>
      <w:r w:rsidRPr="009D44E5">
        <w:rPr>
          <w:rFonts w:ascii="Calibri" w:hAnsi="Calibri"/>
          <w:i/>
          <w:sz w:val="28"/>
          <w:szCs w:val="28"/>
        </w:rPr>
        <w:t xml:space="preserve">Подготовил: воспитатель </w:t>
      </w:r>
      <w:proofErr w:type="spellStart"/>
      <w:r w:rsidRPr="009D44E5">
        <w:rPr>
          <w:rFonts w:ascii="Calibri" w:hAnsi="Calibri"/>
          <w:i/>
          <w:sz w:val="28"/>
          <w:szCs w:val="28"/>
        </w:rPr>
        <w:t>Дукова</w:t>
      </w:r>
      <w:proofErr w:type="spellEnd"/>
      <w:r w:rsidRPr="009D44E5">
        <w:rPr>
          <w:rFonts w:ascii="Calibri" w:hAnsi="Calibri"/>
          <w:i/>
          <w:sz w:val="28"/>
          <w:szCs w:val="28"/>
        </w:rPr>
        <w:t xml:space="preserve"> М.В.</w:t>
      </w:r>
    </w:p>
    <w:p w:rsidR="009D44E5" w:rsidRDefault="009D44E5" w:rsidP="007C0103">
      <w:pPr>
        <w:pStyle w:val="a3"/>
        <w:shd w:val="clear" w:color="auto" w:fill="FFFFFF"/>
        <w:spacing w:before="30" w:beforeAutospacing="0" w:after="30" w:afterAutospacing="0"/>
        <w:ind w:firstLine="426"/>
        <w:rPr>
          <w:rFonts w:ascii="Calibri" w:hAnsi="Calibri"/>
        </w:rPr>
      </w:pPr>
    </w:p>
    <w:p w:rsidR="007C0103" w:rsidRPr="009D44E5" w:rsidRDefault="009D44E5" w:rsidP="009D44E5">
      <w:pPr>
        <w:pStyle w:val="a3"/>
        <w:shd w:val="clear" w:color="auto" w:fill="FFFFFF"/>
        <w:spacing w:before="30" w:beforeAutospacing="0" w:after="30" w:afterAutospacing="0"/>
        <w:ind w:firstLine="426"/>
        <w:jc w:val="center"/>
        <w:rPr>
          <w:rFonts w:ascii="Calibri" w:hAnsi="Calibri"/>
          <w:i/>
          <w:sz w:val="40"/>
          <w:szCs w:val="40"/>
        </w:rPr>
      </w:pPr>
      <w:r w:rsidRPr="009D44E5">
        <w:rPr>
          <w:rFonts w:ascii="Calibri" w:hAnsi="Calibri"/>
          <w:i/>
          <w:sz w:val="40"/>
          <w:szCs w:val="40"/>
        </w:rPr>
        <w:t>«Формируем культурно – гигиенические навыки ребёнка»</w:t>
      </w:r>
    </w:p>
    <w:p w:rsidR="007C0103" w:rsidRPr="009D44E5" w:rsidRDefault="007C0103" w:rsidP="007C0103">
      <w:pPr>
        <w:pStyle w:val="a3"/>
        <w:shd w:val="clear" w:color="auto" w:fill="FFFFFF"/>
        <w:spacing w:before="30" w:beforeAutospacing="0" w:after="30" w:afterAutospacing="0"/>
        <w:ind w:firstLine="426"/>
        <w:rPr>
          <w:rFonts w:ascii="Calibri" w:hAnsi="Calibri"/>
          <w:sz w:val="20"/>
          <w:szCs w:val="20"/>
        </w:rPr>
      </w:pPr>
      <w:r w:rsidRPr="009D44E5">
        <w:rPr>
          <w:rFonts w:ascii="Calibri" w:hAnsi="Calibri"/>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sz w:val="20"/>
          <w:szCs w:val="20"/>
        </w:rPr>
      </w:pPr>
      <w:r w:rsidRPr="009D44E5">
        <w:rPr>
          <w:rFonts w:ascii="Calibri" w:hAnsi="Calibri"/>
        </w:rPr>
        <w:t> 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rPr>
      </w:pPr>
      <w:r w:rsidRPr="009D44E5">
        <w:rPr>
          <w:rFonts w:ascii="Calibri" w:hAnsi="Calibri"/>
        </w:rPr>
        <w:t> 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9D44E5" w:rsidRPr="009D44E5" w:rsidRDefault="00B40EA5" w:rsidP="007C0103">
      <w:pPr>
        <w:pStyle w:val="a3"/>
        <w:shd w:val="clear" w:color="auto" w:fill="FFFFFF"/>
        <w:spacing w:before="30" w:beforeAutospacing="0" w:after="30" w:afterAutospacing="0"/>
        <w:ind w:firstLine="426"/>
        <w:jc w:val="both"/>
        <w:rPr>
          <w:rFonts w:ascii="Calibri" w:hAnsi="Calibri"/>
        </w:rPr>
      </w:pPr>
      <w:r>
        <w:rPr>
          <w:rFonts w:ascii="Calibri" w:hAnsi="Calibri"/>
          <w:noProof/>
        </w:rPr>
        <w:drawing>
          <wp:inline distT="0" distB="0" distL="0" distR="0">
            <wp:extent cx="1774597" cy="1329909"/>
            <wp:effectExtent l="0" t="0" r="0" b="3810"/>
            <wp:docPr id="3" name="Рисунок 3" descr="G:\Images\Фото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mages\Фото04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711" cy="1332992"/>
                    </a:xfrm>
                    <a:prstGeom prst="rect">
                      <a:avLst/>
                    </a:prstGeom>
                    <a:noFill/>
                    <a:ln>
                      <a:noFill/>
                    </a:ln>
                  </pic:spPr>
                </pic:pic>
              </a:graphicData>
            </a:graphic>
          </wp:inline>
        </w:drawing>
      </w:r>
      <w:r>
        <w:rPr>
          <w:rFonts w:ascii="Calibri" w:hAnsi="Calibri"/>
        </w:rPr>
        <w:t xml:space="preserve">                    </w:t>
      </w:r>
      <w:r>
        <w:rPr>
          <w:rFonts w:ascii="Calibri" w:hAnsi="Calibri"/>
          <w:noProof/>
        </w:rPr>
        <w:drawing>
          <wp:inline distT="0" distB="0" distL="0" distR="0">
            <wp:extent cx="1795700" cy="1345724"/>
            <wp:effectExtent l="0" t="0" r="0" b="6985"/>
            <wp:docPr id="5" name="Рисунок 5" descr="G:\Images\Фото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mages\Фото04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174" cy="1348328"/>
                    </a:xfrm>
                    <a:prstGeom prst="rect">
                      <a:avLst/>
                    </a:prstGeom>
                    <a:noFill/>
                    <a:ln>
                      <a:noFill/>
                    </a:ln>
                  </pic:spPr>
                </pic:pic>
              </a:graphicData>
            </a:graphic>
          </wp:inline>
        </w:drawing>
      </w:r>
    </w:p>
    <w:p w:rsidR="009D44E5" w:rsidRPr="009D44E5" w:rsidRDefault="009D44E5" w:rsidP="007C0103">
      <w:pPr>
        <w:pStyle w:val="a3"/>
        <w:shd w:val="clear" w:color="auto" w:fill="FFFFFF"/>
        <w:spacing w:before="30" w:beforeAutospacing="0" w:after="30" w:afterAutospacing="0"/>
        <w:ind w:firstLine="426"/>
        <w:jc w:val="both"/>
        <w:rPr>
          <w:rFonts w:ascii="Calibri" w:hAnsi="Calibri"/>
          <w:sz w:val="20"/>
          <w:szCs w:val="20"/>
        </w:rPr>
      </w:pPr>
    </w:p>
    <w:p w:rsidR="00412B4A" w:rsidRDefault="007C0103" w:rsidP="007C0103">
      <w:pPr>
        <w:pStyle w:val="a3"/>
        <w:shd w:val="clear" w:color="auto" w:fill="FFFFFF"/>
        <w:spacing w:before="30" w:beforeAutospacing="0" w:after="30" w:afterAutospacing="0"/>
        <w:ind w:firstLine="426"/>
        <w:jc w:val="both"/>
        <w:rPr>
          <w:rFonts w:ascii="Calibri" w:hAnsi="Calibri"/>
        </w:rPr>
      </w:pPr>
      <w:r w:rsidRPr="009D44E5">
        <w:rPr>
          <w:rFonts w:ascii="Calibri" w:hAnsi="Calibri"/>
        </w:rPr>
        <w:t>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sz w:val="20"/>
          <w:szCs w:val="20"/>
        </w:rPr>
      </w:pPr>
      <w:r w:rsidRPr="009D44E5">
        <w:rPr>
          <w:rFonts w:ascii="Calibri" w:hAnsi="Calibri"/>
        </w:rPr>
        <w:t xml:space="preserve"> Хорошо сформированные навыки выполняются ребенком легко и быстро, по собственной инициативе, без напоминаний. Если он и забудет о каком-либо из них, </w:t>
      </w:r>
      <w:proofErr w:type="gramStart"/>
      <w:r w:rsidRPr="009D44E5">
        <w:rPr>
          <w:rFonts w:ascii="Calibri" w:hAnsi="Calibri"/>
        </w:rPr>
        <w:t>например</w:t>
      </w:r>
      <w:proofErr w:type="gramEnd"/>
      <w:r w:rsidRPr="009D44E5">
        <w:rPr>
          <w:rFonts w:ascii="Calibri" w:hAnsi="Calibri"/>
        </w:rPr>
        <w:t xml:space="preserve">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sz w:val="20"/>
          <w:szCs w:val="20"/>
        </w:rPr>
      </w:pPr>
      <w:r w:rsidRPr="009D44E5">
        <w:rPr>
          <w:rFonts w:ascii="Calibri" w:hAnsi="Calibri"/>
        </w:rPr>
        <w:lastRenderedPageBreak/>
        <w:t> 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sz w:val="20"/>
          <w:szCs w:val="20"/>
        </w:rPr>
      </w:pPr>
      <w:r w:rsidRPr="009D44E5">
        <w:rPr>
          <w:rFonts w:ascii="Calibri" w:hAnsi="Calibri"/>
        </w:rPr>
        <w:t> 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sz w:val="20"/>
          <w:szCs w:val="20"/>
        </w:rPr>
      </w:pPr>
      <w:r w:rsidRPr="009D44E5">
        <w:rPr>
          <w:rFonts w:ascii="Calibri" w:hAnsi="Calibri"/>
        </w:rPr>
        <w:t> 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w:t>
      </w:r>
    </w:p>
    <w:p w:rsidR="007C0103" w:rsidRPr="009D44E5" w:rsidRDefault="007C0103" w:rsidP="007C0103">
      <w:pPr>
        <w:pStyle w:val="a3"/>
        <w:shd w:val="clear" w:color="auto" w:fill="FFFFFF"/>
        <w:spacing w:before="30" w:beforeAutospacing="0" w:after="30" w:afterAutospacing="0"/>
        <w:ind w:firstLine="426"/>
        <w:jc w:val="both"/>
        <w:rPr>
          <w:rFonts w:ascii="Calibri" w:hAnsi="Calibri"/>
        </w:rPr>
      </w:pPr>
      <w:r w:rsidRPr="009D44E5">
        <w:rPr>
          <w:rFonts w:ascii="Calibri" w:hAnsi="Calibri"/>
        </w:rPr>
        <w:t>К навыкам личной гигиены, которые ребенок должен усвоить в дошкольном</w:t>
      </w:r>
      <w:r w:rsidRPr="009D44E5">
        <w:rPr>
          <w:rStyle w:val="apple-converted-space"/>
          <w:rFonts w:ascii="Calibri" w:hAnsi="Calibri"/>
        </w:rPr>
        <w:t> </w:t>
      </w:r>
      <w:r w:rsidRPr="009D44E5">
        <w:rPr>
          <w:rFonts w:ascii="Calibri" w:hAnsi="Calibri"/>
        </w:rPr>
        <w:t>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p>
    <w:p w:rsidR="00717F2C" w:rsidRPr="009D44E5" w:rsidRDefault="007C0103" w:rsidP="007C0103">
      <w:pPr>
        <w:pStyle w:val="a3"/>
        <w:shd w:val="clear" w:color="auto" w:fill="FFFFFF"/>
        <w:spacing w:before="30" w:beforeAutospacing="0" w:after="30" w:afterAutospacing="0"/>
        <w:ind w:firstLine="426"/>
        <w:jc w:val="both"/>
        <w:rPr>
          <w:rFonts w:ascii="Calibri" w:hAnsi="Calibri"/>
        </w:rPr>
      </w:pPr>
      <w:r w:rsidRPr="009D44E5">
        <w:rPr>
          <w:rFonts w:ascii="Calibri" w:hAnsi="Calibri"/>
        </w:rPr>
        <w:t> Волосы следует причесывать не реже двух раз в день (и своей собственной расческой!).</w:t>
      </w:r>
    </w:p>
    <w:p w:rsidR="00717F2C" w:rsidRPr="009D44E5" w:rsidRDefault="00412B4A" w:rsidP="00717F2C">
      <w:pPr>
        <w:pStyle w:val="a3"/>
        <w:shd w:val="clear" w:color="auto" w:fill="FFFFFF"/>
        <w:spacing w:before="30" w:beforeAutospacing="0" w:after="30" w:afterAutospacing="0"/>
        <w:ind w:firstLine="426"/>
        <w:jc w:val="center"/>
        <w:rPr>
          <w:rFonts w:ascii="Calibri" w:hAnsi="Calibri"/>
          <w:noProof/>
        </w:rPr>
      </w:pPr>
      <w:r>
        <w:rPr>
          <w:rFonts w:ascii="Calibri" w:hAnsi="Calibri"/>
          <w:noProof/>
        </w:rPr>
        <w:drawing>
          <wp:inline distT="0" distB="0" distL="0" distR="0">
            <wp:extent cx="1581150" cy="2109847"/>
            <wp:effectExtent l="0" t="0" r="0" b="5080"/>
            <wp:docPr id="2" name="Рисунок 2" descr="G:\Images\Фото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mages\Фото04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2109847"/>
                    </a:xfrm>
                    <a:prstGeom prst="rect">
                      <a:avLst/>
                    </a:prstGeom>
                    <a:noFill/>
                    <a:ln>
                      <a:noFill/>
                    </a:ln>
                  </pic:spPr>
                </pic:pic>
              </a:graphicData>
            </a:graphic>
          </wp:inline>
        </w:drawing>
      </w:r>
    </w:p>
    <w:p w:rsidR="009D44E5" w:rsidRPr="009D44E5" w:rsidRDefault="009D44E5" w:rsidP="00717F2C">
      <w:pPr>
        <w:pStyle w:val="a3"/>
        <w:shd w:val="clear" w:color="auto" w:fill="FFFFFF"/>
        <w:spacing w:before="30" w:beforeAutospacing="0" w:after="30" w:afterAutospacing="0"/>
        <w:ind w:firstLine="426"/>
        <w:jc w:val="center"/>
        <w:rPr>
          <w:rFonts w:ascii="Calibri" w:hAnsi="Calibri"/>
          <w:noProof/>
        </w:rPr>
      </w:pPr>
    </w:p>
    <w:p w:rsidR="009D44E5" w:rsidRPr="009D44E5" w:rsidRDefault="009D44E5" w:rsidP="00717F2C">
      <w:pPr>
        <w:pStyle w:val="a3"/>
        <w:shd w:val="clear" w:color="auto" w:fill="FFFFFF"/>
        <w:spacing w:before="30" w:beforeAutospacing="0" w:after="30" w:afterAutospacing="0"/>
        <w:ind w:firstLine="426"/>
        <w:jc w:val="center"/>
        <w:rPr>
          <w:rFonts w:ascii="Calibri" w:hAnsi="Calibri"/>
        </w:rPr>
      </w:pPr>
    </w:p>
    <w:p w:rsidR="00717F2C" w:rsidRPr="009D44E5" w:rsidRDefault="007C0103" w:rsidP="00717F2C">
      <w:pPr>
        <w:pStyle w:val="a3"/>
        <w:shd w:val="clear" w:color="auto" w:fill="FFFFFF"/>
        <w:spacing w:before="30" w:beforeAutospacing="0" w:after="30" w:afterAutospacing="0"/>
        <w:ind w:firstLine="426"/>
        <w:jc w:val="center"/>
        <w:rPr>
          <w:rFonts w:ascii="Calibri" w:hAnsi="Calibri"/>
        </w:rPr>
      </w:pPr>
      <w:r w:rsidRPr="009D44E5">
        <w:rPr>
          <w:rFonts w:ascii="Calibri" w:hAnsi="Calibri"/>
        </w:rPr>
        <w:t>А всегда ли у вашего ребенка в кармашке чистый носовой платок?</w:t>
      </w:r>
    </w:p>
    <w:p w:rsidR="00717F2C" w:rsidRPr="009D44E5" w:rsidRDefault="007C0103" w:rsidP="00717F2C">
      <w:pPr>
        <w:pStyle w:val="a3"/>
        <w:shd w:val="clear" w:color="auto" w:fill="FFFFFF"/>
        <w:spacing w:before="30" w:beforeAutospacing="0" w:after="30" w:afterAutospacing="0"/>
        <w:ind w:firstLine="426"/>
        <w:jc w:val="center"/>
        <w:rPr>
          <w:rFonts w:ascii="Calibri" w:hAnsi="Calibri"/>
        </w:rPr>
      </w:pPr>
      <w:r w:rsidRPr="009D44E5">
        <w:rPr>
          <w:rFonts w:ascii="Calibri" w:hAnsi="Calibri"/>
        </w:rPr>
        <w:t>Умеет ли он сам замечать непорядки в одежде: развязался шнурок, расстегнулась пуговка, - и сразу их устранять?</w:t>
      </w:r>
    </w:p>
    <w:p w:rsidR="007C0103" w:rsidRPr="009D44E5" w:rsidRDefault="007C0103" w:rsidP="00717F2C">
      <w:pPr>
        <w:pStyle w:val="a3"/>
        <w:shd w:val="clear" w:color="auto" w:fill="FFFFFF"/>
        <w:spacing w:before="30" w:beforeAutospacing="0" w:after="30" w:afterAutospacing="0"/>
        <w:ind w:firstLine="426"/>
        <w:jc w:val="center"/>
        <w:rPr>
          <w:rFonts w:ascii="Calibri" w:hAnsi="Calibri"/>
          <w:sz w:val="20"/>
          <w:szCs w:val="20"/>
        </w:rPr>
      </w:pPr>
      <w:r w:rsidRPr="009D44E5">
        <w:rPr>
          <w:rFonts w:ascii="Calibri" w:hAnsi="Calibri"/>
        </w:rPr>
        <w:t>Вытирает ли он ноги, входя в помещение?</w:t>
      </w:r>
    </w:p>
    <w:p w:rsidR="00B14B9D" w:rsidRDefault="00B14B9D"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Default="00B40EA5" w:rsidP="00717F2C">
      <w:pPr>
        <w:jc w:val="center"/>
        <w:rPr>
          <w:rFonts w:ascii="Calibri" w:hAnsi="Calibri"/>
        </w:rPr>
      </w:pPr>
    </w:p>
    <w:p w:rsidR="00B40EA5" w:rsidRPr="009D44E5" w:rsidRDefault="00B40EA5" w:rsidP="00717F2C">
      <w:pPr>
        <w:jc w:val="center"/>
        <w:rPr>
          <w:rFonts w:ascii="Calibri" w:hAnsi="Calibri"/>
        </w:rPr>
      </w:pPr>
      <w:r>
        <w:rPr>
          <w:rFonts w:ascii="Calibri" w:hAnsi="Calibri"/>
        </w:rPr>
        <w:t>2014-2015 уч.г.</w:t>
      </w:r>
      <w:bookmarkStart w:id="0" w:name="_GoBack"/>
      <w:bookmarkEnd w:id="0"/>
    </w:p>
    <w:sectPr w:rsidR="00B40EA5" w:rsidRPr="009D44E5" w:rsidSect="009D44E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FB" w:rsidRDefault="007A0CFB" w:rsidP="00B72A8C">
      <w:pPr>
        <w:spacing w:after="0" w:line="240" w:lineRule="auto"/>
      </w:pPr>
      <w:r>
        <w:separator/>
      </w:r>
    </w:p>
  </w:endnote>
  <w:endnote w:type="continuationSeparator" w:id="0">
    <w:p w:rsidR="007A0CFB" w:rsidRDefault="007A0CFB" w:rsidP="00B7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FB" w:rsidRDefault="007A0CFB" w:rsidP="00B72A8C">
      <w:pPr>
        <w:spacing w:after="0" w:line="240" w:lineRule="auto"/>
      </w:pPr>
      <w:r>
        <w:separator/>
      </w:r>
    </w:p>
  </w:footnote>
  <w:footnote w:type="continuationSeparator" w:id="0">
    <w:p w:rsidR="007A0CFB" w:rsidRDefault="007A0CFB" w:rsidP="00B72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03"/>
    <w:rsid w:val="00155739"/>
    <w:rsid w:val="00412B4A"/>
    <w:rsid w:val="006B1536"/>
    <w:rsid w:val="00717F2C"/>
    <w:rsid w:val="007A0CFB"/>
    <w:rsid w:val="007C0103"/>
    <w:rsid w:val="009C5601"/>
    <w:rsid w:val="009D44E5"/>
    <w:rsid w:val="00A75975"/>
    <w:rsid w:val="00B14B9D"/>
    <w:rsid w:val="00B40EA5"/>
    <w:rsid w:val="00B72A8C"/>
    <w:rsid w:val="00CD78EA"/>
    <w:rsid w:val="00E3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0103"/>
  </w:style>
  <w:style w:type="paragraph" w:styleId="a4">
    <w:name w:val="Balloon Text"/>
    <w:basedOn w:val="a"/>
    <w:link w:val="a5"/>
    <w:uiPriority w:val="99"/>
    <w:semiHidden/>
    <w:unhideWhenUsed/>
    <w:rsid w:val="007C0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103"/>
    <w:rPr>
      <w:rFonts w:ascii="Tahoma" w:hAnsi="Tahoma" w:cs="Tahoma"/>
      <w:sz w:val="16"/>
      <w:szCs w:val="16"/>
    </w:rPr>
  </w:style>
  <w:style w:type="paragraph" w:styleId="a6">
    <w:name w:val="header"/>
    <w:basedOn w:val="a"/>
    <w:link w:val="a7"/>
    <w:uiPriority w:val="99"/>
    <w:unhideWhenUsed/>
    <w:rsid w:val="00B72A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A8C"/>
  </w:style>
  <w:style w:type="paragraph" w:styleId="a8">
    <w:name w:val="footer"/>
    <w:basedOn w:val="a"/>
    <w:link w:val="a9"/>
    <w:uiPriority w:val="99"/>
    <w:unhideWhenUsed/>
    <w:rsid w:val="00B72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0103"/>
  </w:style>
  <w:style w:type="paragraph" w:styleId="a4">
    <w:name w:val="Balloon Text"/>
    <w:basedOn w:val="a"/>
    <w:link w:val="a5"/>
    <w:uiPriority w:val="99"/>
    <w:semiHidden/>
    <w:unhideWhenUsed/>
    <w:rsid w:val="007C0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103"/>
    <w:rPr>
      <w:rFonts w:ascii="Tahoma" w:hAnsi="Tahoma" w:cs="Tahoma"/>
      <w:sz w:val="16"/>
      <w:szCs w:val="16"/>
    </w:rPr>
  </w:style>
  <w:style w:type="paragraph" w:styleId="a6">
    <w:name w:val="header"/>
    <w:basedOn w:val="a"/>
    <w:link w:val="a7"/>
    <w:uiPriority w:val="99"/>
    <w:unhideWhenUsed/>
    <w:rsid w:val="00B72A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A8C"/>
  </w:style>
  <w:style w:type="paragraph" w:styleId="a8">
    <w:name w:val="footer"/>
    <w:basedOn w:val="a"/>
    <w:link w:val="a9"/>
    <w:uiPriority w:val="99"/>
    <w:unhideWhenUsed/>
    <w:rsid w:val="00B72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C071-0DBC-4FF1-946B-F7239554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АТТО</cp:lastModifiedBy>
  <cp:revision>10</cp:revision>
  <dcterms:created xsi:type="dcterms:W3CDTF">2013-01-29T14:27:00Z</dcterms:created>
  <dcterms:modified xsi:type="dcterms:W3CDTF">2015-01-22T06:35:00Z</dcterms:modified>
</cp:coreProperties>
</file>