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632" w:rsidRPr="00333632" w:rsidRDefault="00333632" w:rsidP="00333632">
      <w:pPr>
        <w:spacing w:before="100" w:beforeAutospacing="1" w:after="100" w:afterAutospacing="1" w:line="240" w:lineRule="auto"/>
        <w:ind w:left="-851" w:right="-284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3363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Консультация для родителей </w:t>
      </w:r>
    </w:p>
    <w:p w:rsidR="00333632" w:rsidRPr="00333632" w:rsidRDefault="00333632" w:rsidP="00333632">
      <w:pPr>
        <w:spacing w:before="100" w:beforeAutospacing="1" w:after="100" w:afterAutospacing="1" w:line="240" w:lineRule="auto"/>
        <w:ind w:left="-851" w:right="-284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33632">
        <w:rPr>
          <w:rFonts w:ascii="Times New Roman" w:eastAsia="Times New Roman" w:hAnsi="Times New Roman" w:cs="Times New Roman"/>
          <w:sz w:val="40"/>
          <w:szCs w:val="40"/>
          <w:lang w:eastAsia="ru-RU"/>
        </w:rPr>
        <w:t>1 младшей группы МБДОУ «Детский сад №16»</w:t>
      </w:r>
    </w:p>
    <w:p w:rsidR="00333632" w:rsidRDefault="00333632" w:rsidP="00333632">
      <w:pPr>
        <w:spacing w:before="100" w:beforeAutospacing="1" w:after="100" w:afterAutospacing="1" w:line="240" w:lineRule="auto"/>
        <w:ind w:left="-851" w:right="-284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3363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Учителя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333632">
        <w:rPr>
          <w:rFonts w:ascii="Times New Roman" w:eastAsia="Times New Roman" w:hAnsi="Times New Roman" w:cs="Times New Roman"/>
          <w:sz w:val="40"/>
          <w:szCs w:val="40"/>
          <w:lang w:eastAsia="ru-RU"/>
        </w:rPr>
        <w:t>- логопеда Панкратовой Л.А.</w:t>
      </w:r>
    </w:p>
    <w:p w:rsidR="00333632" w:rsidRDefault="00333632" w:rsidP="00333632">
      <w:pPr>
        <w:spacing w:before="100" w:beforeAutospacing="1" w:after="100" w:afterAutospacing="1" w:line="240" w:lineRule="auto"/>
        <w:ind w:left="-851" w:right="-284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План.</w:t>
      </w:r>
    </w:p>
    <w:p w:rsidR="00333632" w:rsidRDefault="00333632" w:rsidP="00333632">
      <w:pPr>
        <w:pStyle w:val="a6"/>
        <w:numPr>
          <w:ilvl w:val="0"/>
          <w:numId w:val="32"/>
        </w:numPr>
        <w:spacing w:before="100" w:beforeAutospacing="1" w:after="100" w:afterAutospacing="1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Вступительная часть.</w:t>
      </w:r>
    </w:p>
    <w:p w:rsidR="00333632" w:rsidRDefault="002A17C6" w:rsidP="00333632">
      <w:pPr>
        <w:pStyle w:val="a6"/>
        <w:numPr>
          <w:ilvl w:val="0"/>
          <w:numId w:val="32"/>
        </w:numPr>
        <w:spacing w:before="100" w:beforeAutospacing="1" w:after="100" w:afterAutospacing="1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речи детей этого возраста</w:t>
      </w:r>
      <w:r w:rsidR="002C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игры для ее развития</w:t>
      </w:r>
      <w:proofErr w:type="gramStart"/>
      <w:r w:rsidR="002C53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33653" w:rsidRDefault="00933653" w:rsidP="00333632">
      <w:pPr>
        <w:pStyle w:val="a6"/>
        <w:numPr>
          <w:ilvl w:val="0"/>
          <w:numId w:val="32"/>
        </w:numPr>
        <w:spacing w:before="100" w:beforeAutospacing="1" w:after="100" w:afterAutospacing="1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приемами</w:t>
      </w:r>
      <w:r w:rsidRPr="002A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мелкой моторики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730" w:rsidRPr="00E72730" w:rsidRDefault="003A59F7" w:rsidP="00E72730">
      <w:pPr>
        <w:pStyle w:val="a6"/>
        <w:numPr>
          <w:ilvl w:val="0"/>
          <w:numId w:val="32"/>
        </w:numPr>
        <w:spacing w:before="100" w:beforeAutospacing="1" w:after="100" w:afterAutospacing="1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72730" w:rsidRPr="00E7273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аздаются памятки  «Слово на ладошке»  (развитие мелкой моторики детей 2-3 лет</w:t>
      </w:r>
      <w:r w:rsidR="002C53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речевые игры</w:t>
      </w:r>
      <w:r w:rsidR="00E72730" w:rsidRPr="00E7273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33653" w:rsidRPr="00333632" w:rsidRDefault="00933653" w:rsidP="002C5353">
      <w:pPr>
        <w:pStyle w:val="a6"/>
        <w:spacing w:before="100" w:beforeAutospacing="1" w:after="100" w:afterAutospacing="1" w:line="240" w:lineRule="auto"/>
        <w:ind w:left="-49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631" w:rsidRPr="00333632" w:rsidRDefault="004C2631" w:rsidP="00333632">
      <w:pPr>
        <w:spacing w:before="100" w:beforeAutospacing="1" w:after="100" w:afterAutospacing="1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6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2A17C6" w:rsidRDefault="004C2631" w:rsidP="00333632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родителей  с  особенностями  развития  речи  детей  3-го </w:t>
      </w:r>
      <w:proofErr w:type="gramStart"/>
      <w:r w:rsidRPr="002A17C6">
        <w:rPr>
          <w:rFonts w:ascii="Times New Roman" w:eastAsia="Times New Roman" w:hAnsi="Times New Roman" w:cs="Times New Roman"/>
          <w:sz w:val="28"/>
          <w:szCs w:val="28"/>
          <w:lang w:eastAsia="ru-RU"/>
        </w:rPr>
        <w:t>г.ж</w:t>
      </w:r>
      <w:proofErr w:type="gramEnd"/>
      <w:r w:rsidR="00933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3653" w:rsidRPr="002C5353" w:rsidRDefault="00933653" w:rsidP="002C5353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</w:t>
      </w:r>
      <w:r w:rsidR="002C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играми для развития речи детей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приемами</w:t>
      </w:r>
      <w:r w:rsidR="004C2631" w:rsidRPr="002A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мелкой моторики (массаж рук, игры с пластилином, </w:t>
      </w:r>
      <w:r w:rsidR="004C2631" w:rsidRPr="009336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крупой и т.д.)</w:t>
      </w:r>
    </w:p>
    <w:p w:rsidR="004C2631" w:rsidRPr="00333632" w:rsidRDefault="004C2631" w:rsidP="00333632">
      <w:pPr>
        <w:spacing w:before="100" w:beforeAutospacing="1" w:after="100" w:afterAutospacing="1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63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</w:t>
      </w:r>
    </w:p>
    <w:p w:rsidR="004C2631" w:rsidRPr="00333632" w:rsidRDefault="004C2631" w:rsidP="00333632">
      <w:pPr>
        <w:numPr>
          <w:ilvl w:val="0"/>
          <w:numId w:val="2"/>
        </w:numPr>
        <w:spacing w:before="100" w:beforeAutospacing="1" w:after="100" w:afterAutospacing="1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63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Вступительная часть:</w:t>
      </w:r>
    </w:p>
    <w:p w:rsidR="004C2631" w:rsidRPr="00333632" w:rsidRDefault="004C2631" w:rsidP="00333632">
      <w:pPr>
        <w:spacing w:before="100" w:beforeAutospacing="1" w:after="100" w:afterAutospacing="1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вечер, уважаемые родители! Сегодня мы </w:t>
      </w:r>
      <w:r w:rsidR="0033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хотели бы </w:t>
      </w:r>
      <w:r w:rsidRPr="0033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поговорить о развитии речи детей 3-го </w:t>
      </w:r>
      <w:proofErr w:type="gramStart"/>
      <w:r w:rsidRPr="00333632">
        <w:rPr>
          <w:rFonts w:ascii="Times New Roman" w:eastAsia="Times New Roman" w:hAnsi="Times New Roman" w:cs="Times New Roman"/>
          <w:sz w:val="28"/>
          <w:szCs w:val="28"/>
          <w:lang w:eastAsia="ru-RU"/>
        </w:rPr>
        <w:t>г.ж</w:t>
      </w:r>
      <w:proofErr w:type="gramEnd"/>
      <w:r w:rsidRPr="003336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631" w:rsidRPr="00333632" w:rsidRDefault="004C2631" w:rsidP="00333632">
      <w:pPr>
        <w:spacing w:before="100" w:beforeAutospacing="1" w:after="100" w:afterAutospacing="1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Речевое развитие осуществляется при активном познании ребёнком окружающего мира. </w:t>
      </w:r>
      <w:proofErr w:type="gramStart"/>
      <w:r w:rsidRPr="0033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нужны яркие, красивые игрушки, предметы, с которыми можно действовать: катать, бросать, разбирать, собирать, складывать, слушать и т.д. </w:t>
      </w:r>
      <w:proofErr w:type="gramEnd"/>
    </w:p>
    <w:p w:rsidR="00933653" w:rsidRDefault="004C2631" w:rsidP="00933653">
      <w:pPr>
        <w:spacing w:before="100" w:beforeAutospacing="1" w:after="100" w:afterAutospacing="1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63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Известный русский педагог В.А. Сухомлинский говорил: «Ум ребёнка – на кончиках его пальцев». Значит, очень важно развивать мелкую моторику рук. Существуют специальные игры и упражнения, которые родители могут самостоятельно проводить с детьми</w:t>
      </w:r>
      <w:proofErr w:type="gramStart"/>
      <w:r w:rsidRPr="0033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3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пальчиковая гимнастика, упражнения со шнуровками, застёжками, игры с мозаикой и т.д.  Надо играть с ребёнком в различные развивающие игры: сенсорные (знакомство с цветом, формой, размером), речевые</w:t>
      </w:r>
      <w:proofErr w:type="gramStart"/>
      <w:r w:rsidRPr="0033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3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театрализованные и др. При этом ребёнок должен слышать чёткую, правильную, неторопливую речь взрослого без повторения детских слов.</w:t>
      </w:r>
    </w:p>
    <w:p w:rsidR="002C5353" w:rsidRDefault="002C5353" w:rsidP="002C5353">
      <w:pPr>
        <w:pStyle w:val="a3"/>
        <w:ind w:left="-1134" w:right="-284"/>
        <w:rPr>
          <w:sz w:val="28"/>
          <w:szCs w:val="28"/>
        </w:rPr>
      </w:pPr>
      <w:r w:rsidRPr="002C535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4C2631" w:rsidRPr="005B7C90">
        <w:rPr>
          <w:sz w:val="28"/>
          <w:szCs w:val="28"/>
        </w:rPr>
        <w:t>Показатели речи детей этого возраста:</w:t>
      </w:r>
    </w:p>
    <w:p w:rsidR="00932BE8" w:rsidRDefault="00933653" w:rsidP="002C5353">
      <w:pPr>
        <w:pStyle w:val="a3"/>
        <w:ind w:left="-1134" w:right="-284"/>
        <w:rPr>
          <w:sz w:val="28"/>
          <w:szCs w:val="28"/>
        </w:rPr>
      </w:pPr>
      <w:r w:rsidRPr="005B7C90">
        <w:rPr>
          <w:sz w:val="28"/>
          <w:szCs w:val="28"/>
        </w:rPr>
        <w:t xml:space="preserve"> </w:t>
      </w:r>
      <w:r w:rsidR="00932BE8" w:rsidRPr="00932BE8">
        <w:rPr>
          <w:sz w:val="28"/>
          <w:szCs w:val="28"/>
        </w:rPr>
        <w:t xml:space="preserve">После двух лет даже самые </w:t>
      </w:r>
      <w:hyperlink r:id="rId5" w:tgtFrame="_blank" w:tooltip="почему ребенок не говорит" w:history="1">
        <w:r w:rsidR="00932BE8" w:rsidRPr="00932BE8">
          <w:rPr>
            <w:sz w:val="28"/>
            <w:szCs w:val="28"/>
          </w:rPr>
          <w:t>молчаливые детки</w:t>
        </w:r>
      </w:hyperlink>
      <w:r w:rsidR="00932BE8" w:rsidRPr="00932BE8">
        <w:rPr>
          <w:sz w:val="28"/>
          <w:szCs w:val="28"/>
        </w:rPr>
        <w:t xml:space="preserve"> начинают говорить. Хотя происходит это у всех по-разному. Одни сразу начинают говорить целыми предложениями, другие </w:t>
      </w:r>
      <w:r w:rsidR="00932BE8" w:rsidRPr="00932BE8">
        <w:rPr>
          <w:sz w:val="28"/>
          <w:szCs w:val="28"/>
        </w:rPr>
        <w:lastRenderedPageBreak/>
        <w:t xml:space="preserve">произносят только отдельные слова. </w:t>
      </w:r>
      <w:r w:rsidR="00932BE8" w:rsidRPr="00932BE8">
        <w:rPr>
          <w:rStyle w:val="a5"/>
          <w:sz w:val="28"/>
          <w:szCs w:val="28"/>
        </w:rPr>
        <w:t>Развитие речи у ребенка</w:t>
      </w:r>
      <w:r w:rsidR="00932BE8" w:rsidRPr="00932BE8">
        <w:rPr>
          <w:sz w:val="28"/>
          <w:szCs w:val="28"/>
        </w:rPr>
        <w:t xml:space="preserve"> зависит в первую очередь от его индивидуальных особенностей. Развитие речи ребенка 2 лет в большой степени зависит от внимания и усилий родителей. Не пропустите этот период, запаситесь книжками и начинайте </w:t>
      </w:r>
      <w:proofErr w:type="spellStart"/>
      <w:r w:rsidR="00932BE8" w:rsidRPr="00932BE8">
        <w:rPr>
          <w:sz w:val="28"/>
          <w:szCs w:val="28"/>
        </w:rPr>
        <w:t>занятия</w:t>
      </w:r>
      <w:proofErr w:type="gramStart"/>
      <w:r w:rsidR="00932BE8" w:rsidRPr="00932BE8">
        <w:rPr>
          <w:sz w:val="28"/>
          <w:szCs w:val="28"/>
        </w:rPr>
        <w:t>.Р</w:t>
      </w:r>
      <w:proofErr w:type="gramEnd"/>
      <w:r w:rsidR="00932BE8" w:rsidRPr="00932BE8">
        <w:rPr>
          <w:sz w:val="28"/>
          <w:szCs w:val="28"/>
        </w:rPr>
        <w:t>ассматривайте</w:t>
      </w:r>
      <w:proofErr w:type="spellEnd"/>
      <w:r w:rsidR="00932BE8" w:rsidRPr="00932BE8">
        <w:rPr>
          <w:sz w:val="28"/>
          <w:szCs w:val="28"/>
        </w:rPr>
        <w:t xml:space="preserve"> с малышом рисунки и объясняйте, что на них изображено. Попросите его показывать предметы, которые вы будите называть. Учите ритмические стишки и короткие песенки. </w:t>
      </w:r>
      <w:r w:rsidR="00932BE8" w:rsidRPr="00333632">
        <w:rPr>
          <w:sz w:val="28"/>
          <w:szCs w:val="28"/>
        </w:rPr>
        <w:t xml:space="preserve">Если у малютки нет неправильного прикуса или невралгической патологии, которые могут мешать </w:t>
      </w:r>
      <w:proofErr w:type="gramStart"/>
      <w:r w:rsidR="00932BE8" w:rsidRPr="00333632">
        <w:rPr>
          <w:sz w:val="28"/>
          <w:szCs w:val="28"/>
        </w:rPr>
        <w:t>нормально</w:t>
      </w:r>
      <w:proofErr w:type="gramEnd"/>
      <w:r w:rsidR="00932BE8" w:rsidRPr="00333632">
        <w:rPr>
          <w:sz w:val="28"/>
          <w:szCs w:val="28"/>
        </w:rPr>
        <w:t xml:space="preserve"> объясняться, займитесь развитием речи малыша. Начните развивать слуховое внимание, речевое дыхание, голос.</w:t>
      </w:r>
      <w:r w:rsidR="00932BE8" w:rsidRPr="00333632">
        <w:rPr>
          <w:rStyle w:val="a5"/>
          <w:sz w:val="28"/>
          <w:szCs w:val="28"/>
        </w:rPr>
        <w:t xml:space="preserve"> </w:t>
      </w:r>
      <w:r w:rsidR="00932BE8" w:rsidRPr="00333632">
        <w:rPr>
          <w:sz w:val="28"/>
          <w:szCs w:val="28"/>
        </w:rPr>
        <w:t>И проблема решится сама собой.</w:t>
      </w:r>
    </w:p>
    <w:p w:rsidR="00932BE8" w:rsidRPr="00333632" w:rsidRDefault="00932BE8" w:rsidP="00932BE8">
      <w:pPr>
        <w:pStyle w:val="a3"/>
        <w:ind w:left="-851" w:right="-284"/>
        <w:rPr>
          <w:sz w:val="28"/>
          <w:szCs w:val="28"/>
        </w:rPr>
      </w:pPr>
      <w:r w:rsidRPr="00333632">
        <w:rPr>
          <w:sz w:val="28"/>
          <w:szCs w:val="28"/>
        </w:rPr>
        <w:t xml:space="preserve"> Наверняка вы заметили, насколько дети любят подражать. Этим качеством можно воспользоваться с пользой, если применять его в обучении. Вы когда-нибудь играли в зоопарк? Имитация голосов животных не только веселая игра, но и полезное упражнение для развития речи ребенка 2-3 лет. </w:t>
      </w:r>
    </w:p>
    <w:p w:rsidR="00932BE8" w:rsidRPr="00333632" w:rsidRDefault="00932BE8" w:rsidP="00932BE8">
      <w:pPr>
        <w:pStyle w:val="a3"/>
        <w:ind w:left="-851" w:right="-284"/>
        <w:rPr>
          <w:sz w:val="28"/>
          <w:szCs w:val="28"/>
        </w:rPr>
      </w:pPr>
      <w:r w:rsidRPr="00333632">
        <w:rPr>
          <w:sz w:val="28"/>
          <w:szCs w:val="28"/>
        </w:rPr>
        <w:t>Чтобы облегчить изучение новых звуков, делайте зарядку для языка и губ. Она просто необходима для более быстрого развития речи крохи.</w:t>
      </w:r>
    </w:p>
    <w:p w:rsidR="00932BE8" w:rsidRPr="00333632" w:rsidRDefault="00932BE8" w:rsidP="00932BE8">
      <w:pPr>
        <w:pStyle w:val="a3"/>
        <w:ind w:left="-851" w:right="-284"/>
        <w:rPr>
          <w:sz w:val="28"/>
          <w:szCs w:val="28"/>
        </w:rPr>
      </w:pPr>
      <w:r w:rsidRPr="00333632">
        <w:rPr>
          <w:sz w:val="28"/>
          <w:szCs w:val="28"/>
        </w:rPr>
        <w:t xml:space="preserve">Первое упражнение можно выполнять утром, во время умывания. Малыш наверняка любит корчить рожицы перед зеркалом, вот и воспользуйтесь этим. Пусть он вытягивает губы трубочкой, произносит «О», «МО», «ВО». Для этого упражнения достаточно 2 – 3 минуты. </w:t>
      </w:r>
    </w:p>
    <w:p w:rsidR="00932BE8" w:rsidRPr="00333632" w:rsidRDefault="00932BE8" w:rsidP="00932BE8">
      <w:pPr>
        <w:pStyle w:val="a3"/>
        <w:ind w:left="-851" w:right="-284"/>
        <w:rPr>
          <w:sz w:val="28"/>
          <w:szCs w:val="28"/>
        </w:rPr>
      </w:pPr>
      <w:r w:rsidRPr="00333632">
        <w:rPr>
          <w:sz w:val="28"/>
          <w:szCs w:val="28"/>
        </w:rPr>
        <w:t xml:space="preserve">Зарядку для языка проводить еще проще. Намажьте губки ребенка чем-нибудь сладким, и пусть он это слижет. Не забудьте и про уголки рта, там тоже должно быть чисто. Такое занятие не только повеселит кроху, но и будет хорошей тренировкой мышц лица и языка. </w:t>
      </w:r>
    </w:p>
    <w:p w:rsidR="00932BE8" w:rsidRPr="00333632" w:rsidRDefault="00932BE8" w:rsidP="00932BE8">
      <w:pPr>
        <w:pStyle w:val="a3"/>
        <w:ind w:left="-851" w:right="-284"/>
        <w:rPr>
          <w:sz w:val="28"/>
          <w:szCs w:val="28"/>
        </w:rPr>
      </w:pPr>
      <w:r w:rsidRPr="00333632">
        <w:rPr>
          <w:sz w:val="28"/>
          <w:szCs w:val="28"/>
        </w:rPr>
        <w:t xml:space="preserve">Ну и последнее – улыбка. Широкая улыбка разрабатывает мышцы лица, и малыш быстро </w:t>
      </w:r>
      <w:proofErr w:type="gramStart"/>
      <w:r w:rsidRPr="00333632">
        <w:rPr>
          <w:sz w:val="28"/>
          <w:szCs w:val="28"/>
        </w:rPr>
        <w:t>научится</w:t>
      </w:r>
      <w:proofErr w:type="gramEnd"/>
      <w:r w:rsidRPr="00333632">
        <w:rPr>
          <w:sz w:val="28"/>
          <w:szCs w:val="28"/>
        </w:rPr>
        <w:t xml:space="preserve"> произносит «Ы». </w:t>
      </w:r>
    </w:p>
    <w:p w:rsidR="00932BE8" w:rsidRPr="003A59F7" w:rsidRDefault="00932BE8" w:rsidP="003A59F7">
      <w:pPr>
        <w:pStyle w:val="a3"/>
        <w:ind w:left="-851" w:right="-284"/>
        <w:rPr>
          <w:sz w:val="28"/>
          <w:szCs w:val="28"/>
        </w:rPr>
      </w:pPr>
      <w:r w:rsidRPr="00333632">
        <w:rPr>
          <w:sz w:val="28"/>
          <w:szCs w:val="28"/>
        </w:rPr>
        <w:t>Благодаря таким несложным и забавным упражнениям для развития речи детей 2 – 3 лет, ваш малыш быстро освоит новые звуки и начнет говорить.</w:t>
      </w:r>
    </w:p>
    <w:p w:rsidR="005B7C90" w:rsidRPr="005B7C90" w:rsidRDefault="00933653" w:rsidP="00E72730">
      <w:pPr>
        <w:pStyle w:val="a6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3-ем году жизни ребенок </w:t>
      </w:r>
      <w:r w:rsidR="005B7C90" w:rsidRPr="005B7C9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 слуша</w:t>
      </w:r>
      <w:r w:rsidR="004C2631" w:rsidRPr="005B7C9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B7C90" w:rsidRPr="005B7C9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C2631" w:rsidRPr="005B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взрослого, активно обращается к нему, задаёт простые вопросы; речь приобретает форму диалога</w:t>
      </w:r>
      <w:proofErr w:type="gramStart"/>
      <w:r w:rsidR="004C2631" w:rsidRPr="005B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C90" w:rsidRPr="005B7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C2631" w:rsidRPr="00333632" w:rsidRDefault="005B7C90" w:rsidP="00E72730">
      <w:pPr>
        <w:spacing w:before="100" w:beforeAutospacing="1"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отвеча</w:t>
      </w:r>
      <w:r w:rsidR="004C2631" w:rsidRPr="0033363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C2631" w:rsidRPr="0033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 пред</w:t>
      </w:r>
      <w:r w:rsidR="00E7273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ложениями из 2-3-х и более слов,</w:t>
      </w:r>
      <w:r w:rsidR="00E72730" w:rsidRPr="00E72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730" w:rsidRPr="0033363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в речи существительные, глаголы (словарь прилагательных ещё невелик)</w:t>
      </w:r>
    </w:p>
    <w:p w:rsidR="004C2631" w:rsidRPr="00333632" w:rsidRDefault="005B7C90" w:rsidP="00E72730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C2631" w:rsidRPr="003336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spellEnd"/>
      <w:r w:rsidR="004C2631" w:rsidRPr="0033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произносит звуки, кроме свистящих, шипящих и сонорных «Л», «Р»; может заменять «Ш» на «С», «Ж» на «З»</w:t>
      </w:r>
      <w:r w:rsidR="002A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«Ч» на «ТЬ»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допустимо до 3 лет</w:t>
      </w:r>
      <w:proofErr w:type="gramEnd"/>
    </w:p>
    <w:p w:rsidR="005B7C90" w:rsidRDefault="004C2631" w:rsidP="00E72730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3653" w:rsidRPr="00333632" w:rsidRDefault="004C2631" w:rsidP="00E72730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63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понимать и правильно оценивать благоприятные и неблагоприятные факторы, влияющие на развитие речи.</w:t>
      </w:r>
    </w:p>
    <w:p w:rsidR="004C2631" w:rsidRPr="00333632" w:rsidRDefault="004C2631" w:rsidP="002C5353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6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Неблагоприятные факторы:</w:t>
      </w:r>
    </w:p>
    <w:p w:rsidR="004C2631" w:rsidRPr="00333632" w:rsidRDefault="004C2631" w:rsidP="00333632">
      <w:pPr>
        <w:numPr>
          <w:ilvl w:val="0"/>
          <w:numId w:val="11"/>
        </w:numPr>
        <w:spacing w:after="100" w:afterAutospacing="1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6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Нежелание родителей общаться с ребёнком (мало времени, перекладывание общения на бабушек и т.д.);</w:t>
      </w:r>
    </w:p>
    <w:p w:rsidR="004C2631" w:rsidRPr="00333632" w:rsidRDefault="004C2631" w:rsidP="00333632">
      <w:pPr>
        <w:numPr>
          <w:ilvl w:val="0"/>
          <w:numId w:val="11"/>
        </w:numPr>
        <w:spacing w:after="100" w:afterAutospacing="1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6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общения просмотром телевизора;</w:t>
      </w:r>
    </w:p>
    <w:p w:rsidR="004C2631" w:rsidRPr="00333632" w:rsidRDefault="004C2631" w:rsidP="00333632">
      <w:pPr>
        <w:numPr>
          <w:ilvl w:val="0"/>
          <w:numId w:val="11"/>
        </w:numPr>
        <w:spacing w:after="100" w:afterAutospacing="1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6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Отсутствие/ малое количество игрушек, книг, соответствующих возрасту ребёнка;</w:t>
      </w:r>
    </w:p>
    <w:p w:rsidR="004C2631" w:rsidRPr="00333632" w:rsidRDefault="004C2631" w:rsidP="00333632">
      <w:pPr>
        <w:numPr>
          <w:ilvl w:val="0"/>
          <w:numId w:val="11"/>
        </w:numPr>
        <w:spacing w:after="100" w:afterAutospacing="1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6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Дефекты строения артикуляционного аппарата;</w:t>
      </w:r>
    </w:p>
    <w:p w:rsidR="004C2631" w:rsidRPr="002A17C6" w:rsidRDefault="004C2631" w:rsidP="002A17C6">
      <w:pPr>
        <w:numPr>
          <w:ilvl w:val="0"/>
          <w:numId w:val="11"/>
        </w:numPr>
        <w:spacing w:after="100" w:afterAutospacing="1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63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Быстрая, нечёткая речь взрослого, «сюсюканье»;</w:t>
      </w:r>
      <w:r w:rsidR="002C5353" w:rsidRPr="002C5353">
        <w:rPr>
          <w:rFonts w:ascii="Times New Roman" w:hAnsi="Times New Roman" w:cs="Times New Roman"/>
          <w:sz w:val="28"/>
          <w:szCs w:val="28"/>
        </w:rPr>
        <w:t xml:space="preserve"> </w:t>
      </w:r>
      <w:r w:rsidR="002C5353" w:rsidRPr="00333632">
        <w:rPr>
          <w:rFonts w:ascii="Times New Roman" w:hAnsi="Times New Roman" w:cs="Times New Roman"/>
          <w:sz w:val="28"/>
          <w:szCs w:val="28"/>
        </w:rPr>
        <w:t>Некоторым родителям нравится неправильная речь их детей, и они сами стараются говорить с ними ломаным, «детским» языком. Иногда считают, что такой язык детям понятнее. Но это только задерживает освоение детьми правильного произношения.</w:t>
      </w:r>
    </w:p>
    <w:p w:rsidR="004C2631" w:rsidRPr="00333632" w:rsidRDefault="004C2631" w:rsidP="002C5353">
      <w:pPr>
        <w:spacing w:after="100" w:afterAutospacing="1" w:line="240" w:lineRule="auto"/>
        <w:ind w:left="-851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63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Благоприятные факторы:</w:t>
      </w:r>
    </w:p>
    <w:p w:rsidR="004C2631" w:rsidRPr="00333632" w:rsidRDefault="004C2631" w:rsidP="00333632">
      <w:pPr>
        <w:numPr>
          <w:ilvl w:val="0"/>
          <w:numId w:val="12"/>
        </w:numPr>
        <w:spacing w:after="100" w:afterAutospacing="1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63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Эмоционально-положительное общение с ребёнком;</w:t>
      </w:r>
    </w:p>
    <w:p w:rsidR="004C2631" w:rsidRPr="00333632" w:rsidRDefault="004C2631" w:rsidP="00333632">
      <w:pPr>
        <w:numPr>
          <w:ilvl w:val="0"/>
          <w:numId w:val="12"/>
        </w:numPr>
        <w:spacing w:after="100" w:afterAutospacing="1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6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Достаточное количество игрушек и игр, соответствующих возрасту;</w:t>
      </w:r>
    </w:p>
    <w:p w:rsidR="004C2631" w:rsidRPr="00333632" w:rsidRDefault="004C2631" w:rsidP="00333632">
      <w:pPr>
        <w:numPr>
          <w:ilvl w:val="0"/>
          <w:numId w:val="12"/>
        </w:numPr>
        <w:spacing w:after="100" w:afterAutospacing="1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6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дефектов речи своевременное обращение  к логопеду и др. специалистам;</w:t>
      </w:r>
    </w:p>
    <w:p w:rsidR="004C2631" w:rsidRPr="00333632" w:rsidRDefault="004C2631" w:rsidP="00333632">
      <w:pPr>
        <w:numPr>
          <w:ilvl w:val="0"/>
          <w:numId w:val="12"/>
        </w:numPr>
        <w:spacing w:after="100" w:afterAutospacing="1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6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ребёнка со сверстниками и взрослыми, способствующее развитию коммуникативных навыков;</w:t>
      </w:r>
    </w:p>
    <w:p w:rsidR="004C2631" w:rsidRPr="00333632" w:rsidRDefault="004C2631" w:rsidP="00333632">
      <w:pPr>
        <w:numPr>
          <w:ilvl w:val="0"/>
          <w:numId w:val="12"/>
        </w:numPr>
        <w:spacing w:after="100" w:afterAutospacing="1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6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Правильная речь взрослого без имитации речи ребёнка;</w:t>
      </w:r>
    </w:p>
    <w:p w:rsidR="002C5353" w:rsidRDefault="004C2631" w:rsidP="002C5353">
      <w:pPr>
        <w:numPr>
          <w:ilvl w:val="0"/>
          <w:numId w:val="12"/>
        </w:numPr>
        <w:spacing w:after="100" w:afterAutospacing="1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63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рассказывание сказок, заучивание стихов;</w:t>
      </w:r>
    </w:p>
    <w:p w:rsidR="005B7C90" w:rsidRPr="002C5353" w:rsidRDefault="002C5353" w:rsidP="002C5353">
      <w:pPr>
        <w:spacing w:before="100" w:beforeAutospacing="1" w:after="100" w:afterAutospacing="1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5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B7C90" w:rsidRPr="002C53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развития мелкой моторики.</w:t>
      </w:r>
    </w:p>
    <w:p w:rsidR="005B7C90" w:rsidRDefault="005B7C90" w:rsidP="005B7C90">
      <w:pPr>
        <w:pStyle w:val="a6"/>
        <w:spacing w:before="100" w:beforeAutospacing="1" w:after="100" w:afterAutospacing="1" w:line="240" w:lineRule="auto"/>
        <w:ind w:left="-127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C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у</w:t>
      </w:r>
      <w:r w:rsidR="004C2631" w:rsidRPr="005B7C90">
        <w:rPr>
          <w:rFonts w:ascii="Times New Roman" w:eastAsia="Times New Roman" w:hAnsi="Times New Roman" w:cs="Times New Roman"/>
          <w:sz w:val="28"/>
          <w:szCs w:val="28"/>
          <w:lang w:eastAsia="ru-RU"/>
        </w:rPr>
        <w:t>чёные считают: чем активнее и точнее движения пальцев рук ребёнка, тем быстрее развивается его речь. Речевое развитие идёт параллельно развитию тонкой мускулатуры пальцев рук. Если пальчики ребёнка напряжены, сгибаются и разгибаются все вместе или, наоборот,  вялые, и ребёнок не может произвести изолированные движения, то чаще всего это дети, у которых есть и</w:t>
      </w:r>
      <w:r w:rsidRPr="005B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будут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с речью.</w:t>
      </w:r>
    </w:p>
    <w:p w:rsidR="005B7C90" w:rsidRDefault="005B7C90" w:rsidP="005B7C90">
      <w:pPr>
        <w:pStyle w:val="a6"/>
        <w:spacing w:before="100" w:beforeAutospacing="1" w:after="100" w:afterAutospacing="1" w:line="240" w:lineRule="auto"/>
        <w:ind w:left="-127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C90" w:rsidRDefault="004C2631" w:rsidP="002C5353">
      <w:pPr>
        <w:pStyle w:val="a6"/>
        <w:spacing w:after="0" w:line="240" w:lineRule="auto"/>
        <w:ind w:left="-127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Полезно делать ребёнку массаж кистей и пальцев рук. </w:t>
      </w:r>
    </w:p>
    <w:p w:rsidR="004C2631" w:rsidRDefault="005B7C90" w:rsidP="002C5353">
      <w:pPr>
        <w:spacing w:after="0" w:line="240" w:lineRule="auto"/>
        <w:ind w:left="-127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C9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631" w:rsidRPr="005B7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Поглаживание кисти руки с внешней и внутренней стороны лёгкими  круговыми движениями;</w:t>
      </w:r>
    </w:p>
    <w:p w:rsidR="004C2631" w:rsidRDefault="005B7C90" w:rsidP="002C5353">
      <w:pPr>
        <w:spacing w:after="0" w:line="240" w:lineRule="auto"/>
        <w:ind w:left="-127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Надавливание.  </w:t>
      </w:r>
      <w:r w:rsidR="004C2631" w:rsidRPr="0033363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 надавливает большим пальцем своей руки на основани</w:t>
      </w:r>
      <w:proofErr w:type="gramStart"/>
      <w:r w:rsidR="004C2631" w:rsidRPr="003336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4C2631" w:rsidRPr="0033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большого пальца ребёнка,  на середину ладони, основания других  пальцев.</w:t>
      </w:r>
    </w:p>
    <w:p w:rsidR="004C2631" w:rsidRDefault="005B7C90" w:rsidP="002C5353">
      <w:pPr>
        <w:spacing w:after="0" w:line="240" w:lineRule="auto"/>
        <w:ind w:left="-127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C2631" w:rsidRPr="00333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Растирание ладоней движениями вверх-вниз – «Погреем ладошки»;</w:t>
      </w:r>
    </w:p>
    <w:p w:rsidR="005B7C90" w:rsidRDefault="005B7C90" w:rsidP="002C5353">
      <w:pPr>
        <w:spacing w:after="0" w:line="240" w:lineRule="auto"/>
        <w:ind w:left="-127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C2631" w:rsidRPr="003336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подушечек пальцев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631" w:rsidRPr="00333632" w:rsidRDefault="004C2631" w:rsidP="002C5353">
      <w:pPr>
        <w:spacing w:after="0" w:line="240" w:lineRule="auto"/>
        <w:ind w:left="-127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массажа, можно ещё использовать и другие приёмы развития мелкой моторики. Это работа с пластилином, крупой, пуговицами, счётными палочками. Все эти предметы доступны и есть в каждой семье. </w:t>
      </w:r>
    </w:p>
    <w:p w:rsidR="004C2631" w:rsidRDefault="004C2631" w:rsidP="002C5353">
      <w:pPr>
        <w:spacing w:after="0" w:line="240" w:lineRule="auto"/>
        <w:ind w:left="-127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63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Очень полезно сочетать работу по развитию руки с развитием речи. В этом нам помогут сказки, которые можно рассказывать и показывать руками</w:t>
      </w:r>
      <w:bookmarkStart w:id="0" w:name="c6bf85b182a4ec47d23ab747d6a622c91074bad7"/>
      <w:bookmarkStart w:id="1" w:name="1"/>
      <w:bookmarkEnd w:id="0"/>
      <w:bookmarkEnd w:id="1"/>
      <w:r w:rsidR="003A59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5353" w:rsidRPr="003A59F7" w:rsidRDefault="003A59F7" w:rsidP="003A59F7">
      <w:pPr>
        <w:spacing w:before="100" w:beforeAutospacing="1" w:after="100" w:afterAutospacing="1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</w:t>
      </w:r>
      <w:r w:rsidR="002C5353" w:rsidRPr="003A59F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аздаются памятки  «Слово на ладошке»  (развитие мелкой моторики детей 2-3 лет, речевые игры).</w:t>
      </w:r>
    </w:p>
    <w:p w:rsidR="002C5353" w:rsidRPr="002C5353" w:rsidRDefault="002C5353" w:rsidP="002C5353">
      <w:pPr>
        <w:spacing w:after="0" w:line="240" w:lineRule="auto"/>
        <w:ind w:left="-127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C5353" w:rsidRPr="002C5353" w:rsidSect="0045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56E0"/>
    <w:multiLevelType w:val="multilevel"/>
    <w:tmpl w:val="2572D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E2181"/>
    <w:multiLevelType w:val="multilevel"/>
    <w:tmpl w:val="0804BD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C1815"/>
    <w:multiLevelType w:val="multilevel"/>
    <w:tmpl w:val="3140EF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53D58"/>
    <w:multiLevelType w:val="multilevel"/>
    <w:tmpl w:val="3D3EF3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85F10"/>
    <w:multiLevelType w:val="multilevel"/>
    <w:tmpl w:val="89ECC9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D7055D"/>
    <w:multiLevelType w:val="multilevel"/>
    <w:tmpl w:val="F21A8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D16937"/>
    <w:multiLevelType w:val="multilevel"/>
    <w:tmpl w:val="5FB644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9F571A"/>
    <w:multiLevelType w:val="hybridMultilevel"/>
    <w:tmpl w:val="190E9F48"/>
    <w:lvl w:ilvl="0" w:tplc="94028BE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2771584D"/>
    <w:multiLevelType w:val="multilevel"/>
    <w:tmpl w:val="A2D8C0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9D6845"/>
    <w:multiLevelType w:val="multilevel"/>
    <w:tmpl w:val="CC80DA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162C3D"/>
    <w:multiLevelType w:val="multilevel"/>
    <w:tmpl w:val="C2F85E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920063"/>
    <w:multiLevelType w:val="multilevel"/>
    <w:tmpl w:val="1E32BF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7A1DCB"/>
    <w:multiLevelType w:val="multilevel"/>
    <w:tmpl w:val="614407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6B0581"/>
    <w:multiLevelType w:val="multilevel"/>
    <w:tmpl w:val="9746BC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867010"/>
    <w:multiLevelType w:val="multilevel"/>
    <w:tmpl w:val="AB0449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6775C8"/>
    <w:multiLevelType w:val="multilevel"/>
    <w:tmpl w:val="778EF6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F2438B"/>
    <w:multiLevelType w:val="multilevel"/>
    <w:tmpl w:val="EC0E98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3F750E"/>
    <w:multiLevelType w:val="multilevel"/>
    <w:tmpl w:val="BFA6B4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620126"/>
    <w:multiLevelType w:val="multilevel"/>
    <w:tmpl w:val="9D6EF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DE1EEF"/>
    <w:multiLevelType w:val="multilevel"/>
    <w:tmpl w:val="F154C3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7B7332"/>
    <w:multiLevelType w:val="multilevel"/>
    <w:tmpl w:val="513A7E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0550B"/>
    <w:multiLevelType w:val="multilevel"/>
    <w:tmpl w:val="A718C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561364"/>
    <w:multiLevelType w:val="multilevel"/>
    <w:tmpl w:val="3580E2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2227D4"/>
    <w:multiLevelType w:val="multilevel"/>
    <w:tmpl w:val="49CE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2E5667"/>
    <w:multiLevelType w:val="multilevel"/>
    <w:tmpl w:val="73062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173EDD"/>
    <w:multiLevelType w:val="hybridMultilevel"/>
    <w:tmpl w:val="190E9F48"/>
    <w:lvl w:ilvl="0" w:tplc="94028BE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6">
    <w:nsid w:val="6B1E3CDB"/>
    <w:multiLevelType w:val="multilevel"/>
    <w:tmpl w:val="D41824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407CE2"/>
    <w:multiLevelType w:val="multilevel"/>
    <w:tmpl w:val="87D69D7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C613CB"/>
    <w:multiLevelType w:val="multilevel"/>
    <w:tmpl w:val="025603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F33BCC"/>
    <w:multiLevelType w:val="multilevel"/>
    <w:tmpl w:val="A27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0036FA"/>
    <w:multiLevelType w:val="multilevel"/>
    <w:tmpl w:val="C5560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C02228"/>
    <w:multiLevelType w:val="multilevel"/>
    <w:tmpl w:val="1034D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9144CA"/>
    <w:multiLevelType w:val="multilevel"/>
    <w:tmpl w:val="646A9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0"/>
  </w:num>
  <w:num w:numId="3">
    <w:abstractNumId w:val="13"/>
  </w:num>
  <w:num w:numId="4">
    <w:abstractNumId w:val="11"/>
  </w:num>
  <w:num w:numId="5">
    <w:abstractNumId w:val="31"/>
  </w:num>
  <w:num w:numId="6">
    <w:abstractNumId w:val="22"/>
  </w:num>
  <w:num w:numId="7">
    <w:abstractNumId w:val="19"/>
  </w:num>
  <w:num w:numId="8">
    <w:abstractNumId w:val="3"/>
  </w:num>
  <w:num w:numId="9">
    <w:abstractNumId w:val="8"/>
  </w:num>
  <w:num w:numId="10">
    <w:abstractNumId w:val="14"/>
  </w:num>
  <w:num w:numId="11">
    <w:abstractNumId w:val="23"/>
  </w:num>
  <w:num w:numId="12">
    <w:abstractNumId w:val="5"/>
  </w:num>
  <w:num w:numId="13">
    <w:abstractNumId w:val="30"/>
  </w:num>
  <w:num w:numId="14">
    <w:abstractNumId w:val="29"/>
  </w:num>
  <w:num w:numId="15">
    <w:abstractNumId w:val="10"/>
  </w:num>
  <w:num w:numId="16">
    <w:abstractNumId w:val="26"/>
  </w:num>
  <w:num w:numId="17">
    <w:abstractNumId w:val="20"/>
  </w:num>
  <w:num w:numId="18">
    <w:abstractNumId w:val="12"/>
  </w:num>
  <w:num w:numId="19">
    <w:abstractNumId w:val="28"/>
  </w:num>
  <w:num w:numId="20">
    <w:abstractNumId w:val="16"/>
  </w:num>
  <w:num w:numId="21">
    <w:abstractNumId w:val="6"/>
  </w:num>
  <w:num w:numId="22">
    <w:abstractNumId w:val="1"/>
  </w:num>
  <w:num w:numId="23">
    <w:abstractNumId w:val="15"/>
  </w:num>
  <w:num w:numId="24">
    <w:abstractNumId w:val="27"/>
  </w:num>
  <w:num w:numId="25">
    <w:abstractNumId w:val="21"/>
  </w:num>
  <w:num w:numId="26">
    <w:abstractNumId w:val="32"/>
  </w:num>
  <w:num w:numId="27">
    <w:abstractNumId w:val="18"/>
  </w:num>
  <w:num w:numId="28">
    <w:abstractNumId w:val="4"/>
  </w:num>
  <w:num w:numId="29">
    <w:abstractNumId w:val="2"/>
  </w:num>
  <w:num w:numId="30">
    <w:abstractNumId w:val="17"/>
  </w:num>
  <w:num w:numId="31">
    <w:abstractNumId w:val="9"/>
  </w:num>
  <w:num w:numId="32">
    <w:abstractNumId w:val="7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4C2631"/>
    <w:rsid w:val="002A17C6"/>
    <w:rsid w:val="002C5353"/>
    <w:rsid w:val="00333632"/>
    <w:rsid w:val="003A59F7"/>
    <w:rsid w:val="00451E9F"/>
    <w:rsid w:val="004C2631"/>
    <w:rsid w:val="005B7C90"/>
    <w:rsid w:val="00841420"/>
    <w:rsid w:val="00932BE8"/>
    <w:rsid w:val="00933653"/>
    <w:rsid w:val="00BF2E28"/>
    <w:rsid w:val="00E7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C2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C2631"/>
  </w:style>
  <w:style w:type="character" w:customStyle="1" w:styleId="c5">
    <w:name w:val="c5"/>
    <w:basedOn w:val="a0"/>
    <w:rsid w:val="004C2631"/>
  </w:style>
  <w:style w:type="character" w:customStyle="1" w:styleId="c0">
    <w:name w:val="c0"/>
    <w:basedOn w:val="a0"/>
    <w:rsid w:val="004C2631"/>
  </w:style>
  <w:style w:type="paragraph" w:customStyle="1" w:styleId="c2">
    <w:name w:val="c2"/>
    <w:basedOn w:val="a"/>
    <w:rsid w:val="004C2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C2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C2631"/>
  </w:style>
  <w:style w:type="paragraph" w:customStyle="1" w:styleId="c6">
    <w:name w:val="c6"/>
    <w:basedOn w:val="a"/>
    <w:rsid w:val="004C2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C2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C2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2631"/>
    <w:rPr>
      <w:color w:val="0000FF"/>
      <w:u w:val="single"/>
    </w:rPr>
  </w:style>
  <w:style w:type="character" w:styleId="a5">
    <w:name w:val="Strong"/>
    <w:basedOn w:val="a0"/>
    <w:uiPriority w:val="22"/>
    <w:qFormat/>
    <w:rsid w:val="004C2631"/>
    <w:rPr>
      <w:b/>
      <w:bCs/>
    </w:rPr>
  </w:style>
  <w:style w:type="paragraph" w:styleId="a6">
    <w:name w:val="List Paragraph"/>
    <w:basedOn w:val="a"/>
    <w:uiPriority w:val="34"/>
    <w:qFormat/>
    <w:rsid w:val="003336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e-pro-detey.ru/pochemu-rebenok-ne-govor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</cp:revision>
  <cp:lastPrinted>2013-09-11T07:19:00Z</cp:lastPrinted>
  <dcterms:created xsi:type="dcterms:W3CDTF">2013-09-10T13:03:00Z</dcterms:created>
  <dcterms:modified xsi:type="dcterms:W3CDTF">2013-09-11T07:21:00Z</dcterms:modified>
</cp:coreProperties>
</file>