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2E" w:rsidRPr="00E9678C" w:rsidRDefault="00293C2E" w:rsidP="00293C2E">
      <w:pPr>
        <w:ind w:firstLine="2268"/>
        <w:rPr>
          <w:rFonts w:ascii="Times New Roman" w:hAnsi="Times New Roman" w:cs="Times New Roman"/>
          <w:b/>
          <w:i/>
          <w:sz w:val="32"/>
          <w:szCs w:val="32"/>
        </w:rPr>
      </w:pPr>
      <w:r w:rsidRPr="00E9678C">
        <w:rPr>
          <w:rFonts w:ascii="Times New Roman" w:hAnsi="Times New Roman" w:cs="Times New Roman"/>
          <w:b/>
          <w:i/>
          <w:sz w:val="32"/>
          <w:szCs w:val="32"/>
        </w:rPr>
        <w:t xml:space="preserve">Презентация </w:t>
      </w:r>
    </w:p>
    <w:p w:rsidR="00293C2E" w:rsidRDefault="00293C2E" w:rsidP="0029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слайд. Картинка осени.</w:t>
      </w:r>
    </w:p>
    <w:p w:rsidR="00293C2E" w:rsidRDefault="009364F2" w:rsidP="0029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слайд – загадка про урожай.</w:t>
      </w:r>
    </w:p>
    <w:p w:rsidR="009364F2" w:rsidRPr="009364F2" w:rsidRDefault="009364F2" w:rsidP="0029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3.слайд. Вставка музыки. Дети слушают и подпевают песню «Урожайная» муз. А.Филиппенко. После песни – вопрос: «Дети собрали урожай фруктов или овощей»?</w:t>
      </w:r>
    </w:p>
    <w:p w:rsidR="00293C2E" w:rsidRDefault="009364F2" w:rsidP="0029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3C2E">
        <w:rPr>
          <w:rFonts w:ascii="Times New Roman" w:hAnsi="Times New Roman" w:cs="Times New Roman"/>
          <w:sz w:val="24"/>
          <w:szCs w:val="24"/>
        </w:rPr>
        <w:t>. слайд зеленого цвета. Если дети правильно отгадали загадку, то по щелчку «растворяется» зеленый прямоугольник, и появляется картинка овощей.</w:t>
      </w:r>
    </w:p>
    <w:p w:rsidR="00293C2E" w:rsidRDefault="009364F2" w:rsidP="0029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3C2E">
        <w:rPr>
          <w:rFonts w:ascii="Times New Roman" w:hAnsi="Times New Roman" w:cs="Times New Roman"/>
          <w:sz w:val="24"/>
          <w:szCs w:val="24"/>
        </w:rPr>
        <w:t>. слайд -  сначала детям предлагают перечислить овощи, о которых поется в песне «Урожайная». Если дети правильно называют овощ, то картинка с овощем скользит в корзину, если отвечают неправильно, то картинка или покачивается, или, описывая круг, возвращается на место.</w:t>
      </w:r>
    </w:p>
    <w:p w:rsidR="00293C2E" w:rsidRPr="002707EB" w:rsidRDefault="009364F2" w:rsidP="0029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3C2E">
        <w:rPr>
          <w:rFonts w:ascii="Times New Roman" w:hAnsi="Times New Roman" w:cs="Times New Roman"/>
          <w:sz w:val="24"/>
          <w:szCs w:val="24"/>
        </w:rPr>
        <w:t xml:space="preserve">. слайд – на слайде изображение овалов и кругов. На них написаны загадки. Если дети отгадывают правильно, то по щелчку овал или круг «растворяются», и появляется картинка с овощем. Если дети испытывают затруднение в ответе, то необходимо прочитать еще раз и обыграть ответ. </w:t>
      </w:r>
    </w:p>
    <w:p w:rsidR="00D45EA6" w:rsidRDefault="00D45EA6"/>
    <w:sectPr w:rsidR="00D45EA6" w:rsidSect="00441F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CD" w:rsidRDefault="007935CD" w:rsidP="00E6321F">
      <w:pPr>
        <w:spacing w:after="0" w:line="240" w:lineRule="auto"/>
      </w:pPr>
      <w:r>
        <w:separator/>
      </w:r>
    </w:p>
  </w:endnote>
  <w:endnote w:type="continuationSeparator" w:id="1">
    <w:p w:rsidR="007935CD" w:rsidRDefault="007935CD" w:rsidP="00E6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CD" w:rsidRDefault="007935CD" w:rsidP="00E6321F">
      <w:pPr>
        <w:spacing w:after="0" w:line="240" w:lineRule="auto"/>
      </w:pPr>
      <w:r>
        <w:separator/>
      </w:r>
    </w:p>
  </w:footnote>
  <w:footnote w:type="continuationSeparator" w:id="1">
    <w:p w:rsidR="007935CD" w:rsidRDefault="007935CD" w:rsidP="00E6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171"/>
      <w:docPartObj>
        <w:docPartGallery w:val="Page Numbers (Top of Page)"/>
        <w:docPartUnique/>
      </w:docPartObj>
    </w:sdtPr>
    <w:sdtContent>
      <w:p w:rsidR="002707EB" w:rsidRDefault="00E6321F">
        <w:pPr>
          <w:pStyle w:val="a3"/>
          <w:jc w:val="center"/>
        </w:pPr>
        <w:r>
          <w:fldChar w:fldCharType="begin"/>
        </w:r>
        <w:r w:rsidR="00D45EA6">
          <w:instrText xml:space="preserve"> PAGE   \* MERGEFORMAT </w:instrText>
        </w:r>
        <w:r>
          <w:fldChar w:fldCharType="separate"/>
        </w:r>
        <w:r w:rsidR="009364F2">
          <w:rPr>
            <w:noProof/>
          </w:rPr>
          <w:t>1</w:t>
        </w:r>
        <w:r>
          <w:fldChar w:fldCharType="end"/>
        </w:r>
      </w:p>
    </w:sdtContent>
  </w:sdt>
  <w:p w:rsidR="002707EB" w:rsidRDefault="007935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C2E"/>
    <w:rsid w:val="00293C2E"/>
    <w:rsid w:val="007935CD"/>
    <w:rsid w:val="009364F2"/>
    <w:rsid w:val="00D45EA6"/>
    <w:rsid w:val="00E6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4</cp:revision>
  <dcterms:created xsi:type="dcterms:W3CDTF">2013-09-26T06:36:00Z</dcterms:created>
  <dcterms:modified xsi:type="dcterms:W3CDTF">2013-09-28T06:07:00Z</dcterms:modified>
</cp:coreProperties>
</file>