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48D" w:rsidRDefault="0016348D" w:rsidP="0016348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Цель:</w:t>
      </w:r>
    </w:p>
    <w:p w:rsidR="0016348D" w:rsidRDefault="0016348D" w:rsidP="0016348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Расширить знания и навыки родителей в игровом общении с детьми.</w:t>
      </w:r>
    </w:p>
    <w:p w:rsidR="0016348D" w:rsidRDefault="0016348D" w:rsidP="0016348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Построение эмоционально-доверительных взаимоотношений, способствующих полноценному развитию ребенка и позитивной самореализации взрослых.</w:t>
      </w:r>
    </w:p>
    <w:p w:rsidR="0016348D" w:rsidRDefault="0016348D" w:rsidP="0016348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Задача: </w:t>
      </w:r>
    </w:p>
    <w:p w:rsidR="0016348D" w:rsidRDefault="0016348D" w:rsidP="0016348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Познакомить родителей с играми, развивающими мышление и интеллект ребенка. </w:t>
      </w:r>
    </w:p>
    <w:p w:rsidR="0016348D" w:rsidRDefault="0016348D" w:rsidP="0016348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Учить детей сравнивать предметы по величине (большой - маленький, длинный - короткий), используя в речи соответствующие прилагательные. </w:t>
      </w:r>
    </w:p>
    <w:p w:rsidR="0016348D" w:rsidRDefault="0016348D" w:rsidP="0016348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Закрепить умение различать и называть цвета: красный, желтый, зеленый. </w:t>
      </w:r>
    </w:p>
    <w:p w:rsidR="0016348D" w:rsidRDefault="0016348D" w:rsidP="0016348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Научить родителей элементам фольклорной пальчиковой гимнастики. </w:t>
      </w:r>
    </w:p>
    <w:p w:rsidR="0016348D" w:rsidRDefault="0016348D" w:rsidP="0016348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Продолжать развивать и активизировать речь детей с помощью фольклора (потешек, прибауток, пальчиковых игр).</w:t>
      </w:r>
    </w:p>
    <w:p w:rsidR="0016348D" w:rsidRDefault="0016348D" w:rsidP="0016348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Закрепить понятия: кубик, кирпичик, шар.</w:t>
      </w:r>
    </w:p>
    <w:p w:rsidR="0016348D" w:rsidRDefault="0016348D" w:rsidP="0016348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Материал: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2 матрешки (большая и маленькая), 2 домика (большой и маленький), 2 елочки (большая и маленькая), 2 корзинки, 10 грибочков (5 больших и 5 маленьких), сюрпризная коробочка появляющимися лентами (короткие и длинные), шарики, ведерко с крышкой и мелкие, удобные для захватывания предметы разной формы и цвета: пирамидка, кубик, кирпичик, грибочек, цилиндр, яичко, мячик. Медведь - игрушка, шишки, корзина.</w:t>
      </w:r>
    </w:p>
    <w:p w:rsidR="0016348D" w:rsidRDefault="0016348D" w:rsidP="0016348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5937885" cy="3338195"/>
            <wp:effectExtent l="19050" t="0" r="5715" b="0"/>
            <wp:docPr id="1" name="Рисунок 6" descr="DSCF2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DSCF27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3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48D" w:rsidRPr="0016348D" w:rsidRDefault="0016348D" w:rsidP="0016348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348D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lastRenderedPageBreak/>
        <w:t>Приветствие:</w:t>
      </w:r>
      <w:r w:rsidRPr="001634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Здравствуйте уважаемые родители. Я рада видеть вас. (Родителям предлагается расположиться на заранее приготовленные места для них за столами. Рядом стоят стульчики для детей.) Тема нашей встречи «Математическая игротека для детей и родителей»</w:t>
      </w:r>
    </w:p>
    <w:p w:rsidR="0016348D" w:rsidRPr="0016348D" w:rsidRDefault="0016348D" w:rsidP="0016348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348D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Вступление:</w:t>
      </w:r>
      <w:r w:rsidRPr="001634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Многие родители хотели бы иметь какой-то универсальный «волшебный» рецепт воспитания умных, общительных детей. Однако, такого рецепта нет и не может быть. А есть несложные игры и упражнения, способствующие развитию ребенка, в которые дети играют с удовольствием. Игры – это не только средство развлечения, но также и развития. Если в игру включить фольклор, ребенок с большим увлечением и усердием будет играть.</w:t>
      </w:r>
    </w:p>
    <w:p w:rsidR="0016348D" w:rsidRPr="0016348D" w:rsidRDefault="0016348D" w:rsidP="001634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34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Игра для ребенка - это радость и удовольствие.</w:t>
      </w:r>
    </w:p>
    <w:p w:rsidR="0016348D" w:rsidRPr="0016348D" w:rsidRDefault="0016348D" w:rsidP="001634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34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Игра помогает установить доверительные отношения с ребенком.</w:t>
      </w:r>
    </w:p>
    <w:p w:rsidR="0016348D" w:rsidRPr="0016348D" w:rsidRDefault="0016348D" w:rsidP="001634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34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Игра способствует становлению целенаправленной деятельности. </w:t>
      </w:r>
    </w:p>
    <w:p w:rsidR="0016348D" w:rsidRPr="0016348D" w:rsidRDefault="0016348D" w:rsidP="001634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34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Игра способствует развитию речи.</w:t>
      </w:r>
    </w:p>
    <w:p w:rsidR="0016348D" w:rsidRPr="0016348D" w:rsidRDefault="0016348D" w:rsidP="001634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34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Игра имеет значение для умственного развития. </w:t>
      </w:r>
    </w:p>
    <w:p w:rsidR="0016348D" w:rsidRPr="0016348D" w:rsidRDefault="0016348D" w:rsidP="0016348D">
      <w:pPr>
        <w:shd w:val="clear" w:color="auto" w:fill="FFFFFF"/>
        <w:spacing w:before="90" w:after="90" w:line="360" w:lineRule="auto"/>
        <w:ind w:firstLine="1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34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Сегодня я хочу предложить и показать игры, в которые можно поиграть с детьми дома. Они просты, незатейливы, эти игры способствуют закреплению названию цветов, форме величине предметов. </w:t>
      </w:r>
    </w:p>
    <w:p w:rsidR="0016348D" w:rsidRPr="0016348D" w:rsidRDefault="0016348D" w:rsidP="0016348D">
      <w:pPr>
        <w:shd w:val="clear" w:color="auto" w:fill="FFFFFF"/>
        <w:spacing w:before="90" w:after="90" w:line="360" w:lineRule="auto"/>
        <w:ind w:firstLine="1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Ход </w:t>
      </w:r>
      <w:proofErr w:type="spellStart"/>
      <w:r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Нод</w:t>
      </w:r>
      <w:proofErr w:type="spellEnd"/>
      <w:r w:rsidRPr="0016348D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:</w:t>
      </w:r>
      <w:r w:rsidRPr="001634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Рассказываю потешку: «Матрешки»</w:t>
      </w:r>
    </w:p>
    <w:p w:rsidR="0016348D" w:rsidRPr="0016348D" w:rsidRDefault="0016348D" w:rsidP="0016348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34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Очень любим мы, матрешки,</w:t>
      </w:r>
      <w:r w:rsidRPr="001634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Разноцветные одежки.</w:t>
      </w:r>
      <w:r w:rsidRPr="001634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Сами ткем и прядем,</w:t>
      </w:r>
      <w:r w:rsidRPr="001634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Сами в гости к вам придем. </w:t>
      </w:r>
    </w:p>
    <w:p w:rsidR="0016348D" w:rsidRPr="0016348D" w:rsidRDefault="0016348D" w:rsidP="0016348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34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Перед нами расположены на столе две матрешки.</w:t>
      </w:r>
    </w:p>
    <w:p w:rsidR="0016348D" w:rsidRPr="0016348D" w:rsidRDefault="0016348D" w:rsidP="0016348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348D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Воспитатель:</w:t>
      </w:r>
      <w:r w:rsidRPr="001634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«Дети, к нам в гости пришли две матрешки. Леля и Ляля. Посмотрите, дети, одна из них большая это Леля, а другая маленькая - это Ляля. Матрешки у нас разные по величине. Это большая, (спросить у детей какая?), а это матрешка маленькая (спросить у детей какая?)». </w:t>
      </w:r>
    </w:p>
    <w:p w:rsidR="0016348D" w:rsidRPr="0016348D" w:rsidRDefault="0016348D" w:rsidP="0016348D">
      <w:pPr>
        <w:shd w:val="clear" w:color="auto" w:fill="FFFFFF"/>
        <w:spacing w:before="90" w:after="90" w:line="360" w:lineRule="auto"/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34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Дать установку на закрепления понятия большой и маленький: Попросить повторить, где большая матрешка, а где маленькая. Попросить нескольких детей, найти на столе большую, и маленькую матрешку, и назвать «какая?»</w:t>
      </w:r>
    </w:p>
    <w:p w:rsidR="0016348D" w:rsidRPr="0016348D" w:rsidRDefault="0016348D" w:rsidP="0016348D">
      <w:pPr>
        <w:shd w:val="clear" w:color="auto" w:fill="FFFFFF"/>
        <w:spacing w:before="90" w:after="90" w:line="360" w:lineRule="auto"/>
        <w:ind w:firstLine="708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1634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Продолжаю рассказ: «Большая матрешка жила в большом домике, а</w:t>
      </w:r>
      <w:r w:rsidRPr="001634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маленькая в маленьком домике». Аналогично попросить детей назвать, найти и показать большой и маленький домики. «Около большого домика росла большая елочка, около маленького - маленькая елочка». Попросить детей повторить, найти, назвать и показать большую и маленькую елочки. «Однажды захотелось пойти матрешкам в </w:t>
      </w:r>
      <w:proofErr w:type="spellStart"/>
      <w:r w:rsidRPr="001634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леc</w:t>
      </w:r>
      <w:proofErr w:type="spellEnd"/>
      <w:r w:rsidRPr="001634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грибы. Взяли они корзинки и отправились в сказочный лес. «Дети, пойдемте и мы с ними» Предложить детям сначала собрать большие грибы в большую корзинку, а затем маленькие в маленькую корзинку. В лесу воспитатель находит сюрпризную коробку. Рассматриваем коробочку вместе с детьми. Дети вытягивают разноцветные ленты из коробки, а воспитатель объясняет - это лента длинная, а это – короткая, и называет цвета. Установка на закрепление: предложить нескольким детям самим определить, какую ленту вытянул ребенок (длинную - короткую), и назвать цвета (красный, желтый, зеленый). А еще у нас есть разноцветные воздушные шарики, мы должны привязать шарики к ленточкам</w:t>
      </w:r>
      <w:r w:rsidRPr="0016348D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.</w:t>
      </w:r>
    </w:p>
    <w:p w:rsidR="0016348D" w:rsidRPr="0016348D" w:rsidRDefault="0016348D" w:rsidP="0016348D">
      <w:pPr>
        <w:shd w:val="clear" w:color="auto" w:fill="FFFFFF"/>
        <w:spacing w:before="90" w:after="90" w:line="360" w:lineRule="auto"/>
        <w:ind w:firstLine="708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16348D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</w:t>
      </w:r>
      <w:r w:rsidRPr="0016348D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Прочитать потешку: </w:t>
      </w:r>
      <w:r w:rsidRPr="0016348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«Шарик»</w:t>
      </w:r>
    </w:p>
    <w:p w:rsidR="0016348D" w:rsidRPr="0016348D" w:rsidRDefault="0016348D" w:rsidP="0016348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34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шарик накачать,</w:t>
      </w:r>
      <w:r w:rsidRPr="001634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Будет он тогда летать.</w:t>
      </w:r>
      <w:r w:rsidRPr="001634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Надо нитку привязать, (привязываем)</w:t>
      </w:r>
      <w:r w:rsidRPr="001634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Чтобы шарик удержать.</w:t>
      </w:r>
      <w:r w:rsidRPr="001634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Созданы для детворы</w:t>
      </w:r>
      <w:r w:rsidRPr="001634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Разноцветные шары.</w:t>
      </w:r>
    </w:p>
    <w:p w:rsidR="0016348D" w:rsidRPr="0016348D" w:rsidRDefault="0016348D" w:rsidP="0016348D">
      <w:pPr>
        <w:shd w:val="clear" w:color="auto" w:fill="FFFFFF"/>
        <w:spacing w:before="90" w:after="90" w:line="360" w:lineRule="auto"/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r w:rsidRPr="001634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Родители вместе с детьми привязывают ленточки к шарикам, что бы цвета совпадали. В конце игры похвалить детей и всем вместе похлопать в ладоши.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16348D" w:rsidRPr="0016348D" w:rsidRDefault="0016348D" w:rsidP="0016348D">
      <w:pPr>
        <w:shd w:val="clear" w:color="auto" w:fill="FFFFFF"/>
        <w:spacing w:before="90" w:after="90" w:line="360" w:lineRule="auto"/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34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Продолжаю рассказ: «Дети, а вот в лесу Медвежонок и он ищет шишки, давайте ему поможем». Играем вместе с родителями.</w:t>
      </w:r>
    </w:p>
    <w:p w:rsidR="0016348D" w:rsidRPr="0016348D" w:rsidRDefault="0016348D" w:rsidP="0016348D">
      <w:pPr>
        <w:shd w:val="clear" w:color="auto" w:fill="FFFFFF"/>
        <w:spacing w:before="90" w:after="90" w:line="360" w:lineRule="auto"/>
        <w:ind w:firstLine="708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16348D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Пальчиковая игра: «Шишки для мишки» </w:t>
      </w:r>
    </w:p>
    <w:p w:rsidR="0016348D" w:rsidRPr="0016348D" w:rsidRDefault="0016348D" w:rsidP="0016348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34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Детки по лесу гуляли,   (по две шишки лежат на коврике, дети </w:t>
      </w:r>
    </w:p>
    <w:p w:rsidR="0016348D" w:rsidRPr="0016348D" w:rsidRDefault="0016348D" w:rsidP="0016348D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34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шлёпают ладошками по коленям)</w:t>
      </w:r>
    </w:p>
    <w:p w:rsidR="0016348D" w:rsidRPr="0016348D" w:rsidRDefault="0016348D" w:rsidP="0016348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34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Детки шишки собирали. (дети берут по шишке в каждую руку)</w:t>
      </w:r>
    </w:p>
    <w:p w:rsidR="0016348D" w:rsidRPr="0016348D" w:rsidRDefault="0016348D" w:rsidP="0016348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34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Вот какие шишки (крутим шишками перед собой)</w:t>
      </w:r>
    </w:p>
    <w:p w:rsidR="0016348D" w:rsidRPr="0016348D" w:rsidRDefault="0016348D" w:rsidP="0016348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34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Мы подарим мишке!</w:t>
      </w:r>
    </w:p>
    <w:p w:rsidR="0016348D" w:rsidRPr="0016348D" w:rsidRDefault="0016348D" w:rsidP="0016348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34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Вот как шишечки стучат (стучим шишками друг по другу)</w:t>
      </w:r>
    </w:p>
    <w:p w:rsidR="0016348D" w:rsidRPr="0016348D" w:rsidRDefault="0016348D" w:rsidP="0016348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34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Всех ребяток веселят</w:t>
      </w:r>
    </w:p>
    <w:p w:rsidR="0016348D" w:rsidRPr="0016348D" w:rsidRDefault="0016348D" w:rsidP="0016348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34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Вот какие шишки (крутим шишками перед собой)</w:t>
      </w:r>
    </w:p>
    <w:p w:rsidR="0016348D" w:rsidRPr="0016348D" w:rsidRDefault="0016348D" w:rsidP="0016348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34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Мы подарим мишке!</w:t>
      </w:r>
    </w:p>
    <w:p w:rsidR="0016348D" w:rsidRPr="0016348D" w:rsidRDefault="0016348D" w:rsidP="0016348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34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Мишке шишки мы покажем, (протягиваем шишки к мишке)</w:t>
      </w:r>
    </w:p>
    <w:p w:rsidR="0016348D" w:rsidRPr="0016348D" w:rsidRDefault="0016348D" w:rsidP="0016348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34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потом за спинку спрячем (прячем шишки за спинку)</w:t>
      </w:r>
    </w:p>
    <w:p w:rsidR="0016348D" w:rsidRPr="0016348D" w:rsidRDefault="0016348D" w:rsidP="0016348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34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Поищи </w:t>
      </w:r>
      <w:proofErr w:type="spellStart"/>
      <w:r w:rsidRPr="001634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</w:t>
      </w:r>
      <w:proofErr w:type="spellEnd"/>
      <w:r w:rsidRPr="001634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мишка (качаем плечиками)</w:t>
      </w:r>
    </w:p>
    <w:p w:rsidR="0016348D" w:rsidRPr="0016348D" w:rsidRDefault="0016348D" w:rsidP="0016348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34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Где же наши шишки (мишка ищет шишки)</w:t>
      </w:r>
    </w:p>
    <w:p w:rsidR="0016348D" w:rsidRPr="0016348D" w:rsidRDefault="0016348D" w:rsidP="0016348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34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вот они ! (детки показывают)</w:t>
      </w:r>
    </w:p>
    <w:p w:rsidR="0016348D" w:rsidRPr="0016348D" w:rsidRDefault="0016348D" w:rsidP="0016348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34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Полюбуйся мишка,</w:t>
      </w:r>
    </w:p>
    <w:p w:rsidR="0016348D" w:rsidRPr="0016348D" w:rsidRDefault="0016348D" w:rsidP="0016348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34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Вот какие шишки! (крутим шишками перед собой)</w:t>
      </w:r>
    </w:p>
    <w:p w:rsidR="0016348D" w:rsidRPr="0016348D" w:rsidRDefault="0016348D" w:rsidP="0016348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34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Складываем шишки в мешочек, и дарим мишке. </w:t>
      </w:r>
    </w:p>
    <w:p w:rsidR="0016348D" w:rsidRPr="0016348D" w:rsidRDefault="0016348D" w:rsidP="0016348D">
      <w:pPr>
        <w:shd w:val="clear" w:color="auto" w:fill="FFFFFF"/>
        <w:spacing w:before="90" w:after="90" w:line="360" w:lineRule="auto"/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34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Развитие мелкой моторики пальцев рук непрерывно связанно с умственным развитием детей, развитием их речи. Главное требование: в играх рукой, её кистью, пальчиками мы равно должны заботиться о развитии правой и левой руки. </w:t>
      </w:r>
    </w:p>
    <w:p w:rsidR="0016348D" w:rsidRPr="0016348D" w:rsidRDefault="0016348D" w:rsidP="0016348D">
      <w:pPr>
        <w:shd w:val="clear" w:color="auto" w:fill="FFFFFF"/>
        <w:spacing w:before="90" w:after="90" w:line="360" w:lineRule="auto"/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348D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Продолжаю рассказ:</w:t>
      </w:r>
      <w:r w:rsidRPr="001634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«А у мишки есть волшебное ведерко, а что в нем - мы сейчас узнаем». показываю детям ведерко, закрытое крышкой и поясняю, что в нем что-то есть. Снимаю крышку вместе с Медвежонком и поочередно показываю предметы, находящиеся в ведерке и называю их (положить обратно в ведерко). Затем предлагаю ребенку опустить руку в ведерко и достать какую-нибудь игрушку. Ребенок вынимает кубик или кирпичик. Родитель радостно восклицает: «Какой красивый кубик (кирпичик), молодец Никита, что достал его из ведерка!». Похвалить, вызвать эмоциональный отклик. </w:t>
      </w:r>
    </w:p>
    <w:p w:rsidR="0016348D" w:rsidRPr="0016348D" w:rsidRDefault="0016348D" w:rsidP="0016348D">
      <w:pPr>
        <w:shd w:val="clear" w:color="auto" w:fill="FFFFFF"/>
        <w:spacing w:before="90" w:after="90" w:line="360" w:lineRule="auto"/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348D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Продолжаю:</w:t>
      </w:r>
      <w:r w:rsidRPr="001634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«Это, дети, кубик». Предоставляю возможность рассмотреть его, поиграть, обследовать руками, попросить повторить, как называется. Положить его на стол, обратить внимание на то, что он стоит устойчиво. «Кубик - это маленький домик, а кирпичик (достать из ведерка) - дорожка к домику». Попросить детей повторить название «кирпичик», дать возможность посмотреть, обследовать. «На кирпичик можно поставить два кубика, он длиннее кубика. Кубик и кирпичик стоят устойчиво на столе, а вот этот предмет катается (достать из ведерка мячик, яичко)». Дать возможность детям рассмотреть, обследовать, поиграть вместе с родителями «Это дети мячик, он круглый как шарик, и стоит неустойчиво на столе и катается». Затем предложить детям достать по очереди предметы из ведерка, назвать их. На столах дать возможность поиграть с ними, наложить друг на друга, покатать круглые предметы, постигая на практике, что они не </w:t>
      </w:r>
      <w:r w:rsidRPr="001634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накладываются, но зато хорошо катаются. Когда все предметы будут рассмотрены, обследованы, и названы, появляется Медвежонок и говорит детям что ему пора домой и просит, чтобы дети помогли ему сложить все игрушки в ведерко. Дети старательно помогают Медвежонку. За это он благодарит детей и предлагает поиграть в игру:</w:t>
      </w:r>
    </w:p>
    <w:p w:rsidR="0016348D" w:rsidRPr="0016348D" w:rsidRDefault="0016348D" w:rsidP="0016348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16348D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«Медведь и дети»</w:t>
      </w:r>
    </w:p>
    <w:p w:rsidR="0016348D" w:rsidRPr="0016348D" w:rsidRDefault="0016348D" w:rsidP="0016348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34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Один из родителей назначается «медведем». Другие родители и дети сидят на корточках в одном конце комнаты. «Медведь» ходит по комнате, делает вид, будто ищет детей и приговаривает:</w:t>
      </w:r>
    </w:p>
    <w:p w:rsidR="0016348D" w:rsidRPr="0016348D" w:rsidRDefault="0016348D" w:rsidP="0016348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34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Мишка по лесу гулял,</w:t>
      </w:r>
      <w:r w:rsidRPr="001634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Долго, долго он искал,</w:t>
      </w:r>
      <w:r w:rsidRPr="001634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Мишка деточек искал, </w:t>
      </w:r>
      <w:r w:rsidRPr="001634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Сел на травку, задремал.</w:t>
      </w:r>
    </w:p>
    <w:p w:rsidR="0016348D" w:rsidRPr="0016348D" w:rsidRDefault="0016348D" w:rsidP="0016348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34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Затем «медведь» садится в противоположном конце комнаты на стул и дремлет. Родители и дети говорят:</w:t>
      </w:r>
    </w:p>
    <w:p w:rsidR="0016348D" w:rsidRPr="0016348D" w:rsidRDefault="0016348D" w:rsidP="0016348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34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Стали деточки плясать, </w:t>
      </w:r>
      <w:r w:rsidRPr="001634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Мишка, Мишка, вставай,</w:t>
      </w:r>
      <w:r w:rsidRPr="001634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Стали ножками стучать.</w:t>
      </w:r>
      <w:r w:rsidRPr="001634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Наших деток догоняй.</w:t>
      </w:r>
    </w:p>
    <w:p w:rsidR="0016348D" w:rsidRPr="0016348D" w:rsidRDefault="0016348D" w:rsidP="0016348D">
      <w:pPr>
        <w:shd w:val="clear" w:color="auto" w:fill="FFFFFF"/>
        <w:spacing w:before="90" w:after="90" w:line="360" w:lineRule="auto"/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34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последнем слове дети бегут в другой конец комнаты и присаживаются там на корточки. Веселая игра повторяется 2-3 раза. Медвежонок рычит и никого из детей не может догнать.</w:t>
      </w:r>
    </w:p>
    <w:p w:rsidR="0016348D" w:rsidRPr="0016348D" w:rsidRDefault="0016348D" w:rsidP="0016348D">
      <w:pPr>
        <w:shd w:val="clear" w:color="auto" w:fill="FFFFFF"/>
        <w:spacing w:before="90" w:after="90" w:line="360" w:lineRule="auto"/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34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Ну, вот ребята и всё мишке пора уходить, мишка вам говорит большое спасибо за помощь, и угощает вас конфетками.</w:t>
      </w:r>
    </w:p>
    <w:p w:rsidR="0016348D" w:rsidRPr="0016348D" w:rsidRDefault="0016348D" w:rsidP="0016348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34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Дети угощаются и прощаются с мишкой.</w:t>
      </w:r>
    </w:p>
    <w:p w:rsidR="0016348D" w:rsidRPr="0016348D" w:rsidRDefault="0016348D" w:rsidP="0016348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34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Наши матрешки тоже прощаются и дарят вам подарки.</w:t>
      </w:r>
    </w:p>
    <w:p w:rsidR="0016348D" w:rsidRPr="0016348D" w:rsidRDefault="0016348D" w:rsidP="0016348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34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Всем детям и родителям раздаю шарики.</w:t>
      </w:r>
    </w:p>
    <w:p w:rsidR="0016348D" w:rsidRPr="0016348D" w:rsidRDefault="0016348D" w:rsidP="0016348D">
      <w:pPr>
        <w:shd w:val="clear" w:color="auto" w:fill="FFFFFF"/>
        <w:spacing w:before="90" w:after="90" w:line="360" w:lineRule="auto"/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34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заключении хочется отметить, что детям фольклор близок и интересен. А мы взрослые помогаем, приобщиться к нему, играть и играть, набираться уму-разуму, становиться добрее, понимать шутки, радоваться, общаться со сверстниками. Каждое поэтическое произведение фольклора связано с интересными, полезными и важными для развития ребенка движениями, которые удовлетворяют его естественные потребности в двигательной активности. Ведь движение – это жизнь.</w:t>
      </w:r>
    </w:p>
    <w:p w:rsidR="0016348D" w:rsidRPr="0016348D" w:rsidRDefault="0016348D" w:rsidP="0016348D">
      <w:pPr>
        <w:shd w:val="clear" w:color="auto" w:fill="FFFFFF"/>
        <w:spacing w:before="90" w:after="90" w:line="360" w:lineRule="auto"/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34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В какие бы игры не играли ваши дети, будьте не рядом, а вместе с ними. Только партнерство и сотрудничество родителя с ребенком в игре создает зону ближайшего развития самостоятельной игры детей.</w:t>
      </w:r>
    </w:p>
    <w:p w:rsidR="0016348D" w:rsidRPr="0016348D" w:rsidRDefault="0016348D" w:rsidP="0016348D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34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Приятного вам игрового общения с детьми!</w:t>
      </w:r>
    </w:p>
    <w:p w:rsidR="00133E58" w:rsidRPr="0016348D" w:rsidRDefault="00133E58">
      <w:pPr>
        <w:rPr>
          <w:rFonts w:ascii="Times New Roman" w:hAnsi="Times New Roman" w:cs="Times New Roman"/>
          <w:sz w:val="24"/>
          <w:szCs w:val="24"/>
        </w:rPr>
      </w:pPr>
    </w:p>
    <w:sectPr w:rsidR="00133E58" w:rsidRPr="0016348D" w:rsidSect="00133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15DAF"/>
    <w:multiLevelType w:val="multilevel"/>
    <w:tmpl w:val="9642D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characterSpacingControl w:val="doNotCompress"/>
  <w:compat/>
  <w:rsids>
    <w:rsidRoot w:val="0016348D"/>
    <w:rsid w:val="000D3C5E"/>
    <w:rsid w:val="00133E58"/>
    <w:rsid w:val="0016348D"/>
    <w:rsid w:val="00191D18"/>
    <w:rsid w:val="00E34D6D"/>
    <w:rsid w:val="00F848DF"/>
    <w:rsid w:val="00FC1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8D"/>
  </w:style>
  <w:style w:type="paragraph" w:styleId="1">
    <w:name w:val="heading 1"/>
    <w:basedOn w:val="a"/>
    <w:next w:val="a"/>
    <w:link w:val="10"/>
    <w:uiPriority w:val="9"/>
    <w:qFormat/>
    <w:rsid w:val="00E34D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4D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4D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D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4D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4D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34D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6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1297</Words>
  <Characters>7396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Ириша</dc:creator>
  <cp:keywords/>
  <dc:description/>
  <cp:lastModifiedBy>Админ</cp:lastModifiedBy>
  <cp:revision>4</cp:revision>
  <dcterms:created xsi:type="dcterms:W3CDTF">2013-10-16T01:19:00Z</dcterms:created>
  <dcterms:modified xsi:type="dcterms:W3CDTF">2015-01-23T15:56:00Z</dcterms:modified>
</cp:coreProperties>
</file>