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00" w:rsidRDefault="001E2400" w:rsidP="001E240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Пример календарного планирования в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пд.гр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</w:p>
    <w:tbl>
      <w:tblPr>
        <w:tblStyle w:val="a3"/>
        <w:tblpPr w:leftFromText="180" w:rightFromText="180" w:vertAnchor="page" w:horzAnchor="margin" w:tblpY="2412"/>
        <w:tblW w:w="15385" w:type="dxa"/>
        <w:tblLook w:val="04A0"/>
      </w:tblPr>
      <w:tblGrid>
        <w:gridCol w:w="5236"/>
        <w:gridCol w:w="2866"/>
        <w:gridCol w:w="4341"/>
        <w:gridCol w:w="2942"/>
      </w:tblGrid>
      <w:tr w:rsidR="001E2400" w:rsidRPr="0091774C" w:rsidTr="00891382">
        <w:trPr>
          <w:trHeight w:val="930"/>
        </w:trPr>
        <w:tc>
          <w:tcPr>
            <w:tcW w:w="5236" w:type="dxa"/>
          </w:tcPr>
          <w:p w:rsidR="001E2400" w:rsidRPr="0091774C" w:rsidRDefault="001E2400" w:rsidP="0089138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1774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Программное содержание</w:t>
            </w:r>
          </w:p>
        </w:tc>
        <w:tc>
          <w:tcPr>
            <w:tcW w:w="2866" w:type="dxa"/>
          </w:tcPr>
          <w:p w:rsidR="001E2400" w:rsidRPr="0091774C" w:rsidRDefault="001E2400" w:rsidP="0089138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1774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Репертуар </w:t>
            </w:r>
          </w:p>
        </w:tc>
        <w:tc>
          <w:tcPr>
            <w:tcW w:w="4341" w:type="dxa"/>
          </w:tcPr>
          <w:p w:rsidR="001E2400" w:rsidRPr="0091774C" w:rsidRDefault="001E2400" w:rsidP="0089138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1774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Методы и приемы</w:t>
            </w:r>
          </w:p>
        </w:tc>
        <w:tc>
          <w:tcPr>
            <w:tcW w:w="2942" w:type="dxa"/>
          </w:tcPr>
          <w:p w:rsidR="001E2400" w:rsidRPr="0091774C" w:rsidRDefault="001E2400" w:rsidP="0089138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1774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Интеграция с образовательными областями</w:t>
            </w:r>
          </w:p>
        </w:tc>
      </w:tr>
      <w:tr w:rsidR="001E2400" w:rsidRPr="0091774C" w:rsidTr="00891382">
        <w:trPr>
          <w:trHeight w:val="549"/>
        </w:trPr>
        <w:tc>
          <w:tcPr>
            <w:tcW w:w="5236" w:type="dxa"/>
            <w:tcBorders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Отрабатывать движение парами по кругу. Учить двигаться легко, непринужденно.</w:t>
            </w:r>
          </w:p>
        </w:tc>
        <w:tc>
          <w:tcPr>
            <w:tcW w:w="2866" w:type="dxa"/>
            <w:tcBorders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« Поскоки» 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указания. Показ. 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ФК  </w:t>
            </w:r>
            <w:proofErr w:type="gramStart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00" w:rsidRPr="0091774C" w:rsidTr="00891382">
        <w:trPr>
          <w:trHeight w:val="579"/>
        </w:trPr>
        <w:tc>
          <w:tcPr>
            <w:tcW w:w="5236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Продолжать работать над формированием правильного дыхания</w:t>
            </w:r>
          </w:p>
        </w:tc>
        <w:tc>
          <w:tcPr>
            <w:tcW w:w="2866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«Шарики»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Показ, беседа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proofErr w:type="gramStart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00" w:rsidRPr="0091774C" w:rsidTr="00891382">
        <w:trPr>
          <w:trHeight w:val="545"/>
        </w:trPr>
        <w:tc>
          <w:tcPr>
            <w:tcW w:w="5236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ритма. Учить узнавать знакомые песни по ритмическому рисунку.</w:t>
            </w:r>
          </w:p>
        </w:tc>
        <w:tc>
          <w:tcPr>
            <w:tcW w:w="2866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д/и «Узнай по ритму»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Хлопки, показ.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00" w:rsidRPr="0091774C" w:rsidTr="00891382">
        <w:trPr>
          <w:trHeight w:val="567"/>
        </w:trPr>
        <w:tc>
          <w:tcPr>
            <w:tcW w:w="5236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Учить слова второго куплета. Учить петь протяжно, не напрягая голос.</w:t>
            </w:r>
          </w:p>
        </w:tc>
        <w:tc>
          <w:tcPr>
            <w:tcW w:w="2866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«Грустный дождик»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Беседа. Иллюстрации. Прием пения цепочкой.</w:t>
            </w: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proofErr w:type="gramStart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00" w:rsidRPr="0091774C" w:rsidTr="00891382">
        <w:trPr>
          <w:trHeight w:val="1047"/>
        </w:trPr>
        <w:tc>
          <w:tcPr>
            <w:tcW w:w="5236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Работать над выразительностью пения.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«Осеняя песенка»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Пение с упрощенным аккомпанементом. Пение подгруппами.</w:t>
            </w: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00" w:rsidRPr="0091774C" w:rsidTr="00891382">
        <w:trPr>
          <w:trHeight w:val="558"/>
        </w:trPr>
        <w:tc>
          <w:tcPr>
            <w:tcW w:w="5236" w:type="dxa"/>
            <w:tcBorders>
              <w:top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Познакомить с новым танцем, разучить первый куплет и движения первой части танца.</w:t>
            </w:r>
          </w:p>
        </w:tc>
        <w:tc>
          <w:tcPr>
            <w:tcW w:w="2866" w:type="dxa"/>
            <w:tcBorders>
              <w:top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«Танец с листочками»</w:t>
            </w:r>
          </w:p>
        </w:tc>
        <w:tc>
          <w:tcPr>
            <w:tcW w:w="4341" w:type="dxa"/>
            <w:tcBorders>
              <w:top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Показ. Словесные объяснения. Использование атрибутов - листочков</w:t>
            </w:r>
          </w:p>
        </w:tc>
        <w:tc>
          <w:tcPr>
            <w:tcW w:w="2942" w:type="dxa"/>
            <w:tcBorders>
              <w:top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proofErr w:type="gramStart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 ФК  ХТ</w:t>
            </w:r>
          </w:p>
        </w:tc>
      </w:tr>
      <w:tr w:rsidR="001E2400" w:rsidRPr="0091774C" w:rsidTr="00891382">
        <w:trPr>
          <w:trHeight w:val="1440"/>
        </w:trPr>
        <w:tc>
          <w:tcPr>
            <w:tcW w:w="5236" w:type="dxa"/>
            <w:tcBorders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в свободное время: </w:t>
            </w:r>
          </w:p>
          <w:p w:rsidR="001E2400" w:rsidRPr="00E26F07" w:rsidRDefault="001E2400" w:rsidP="0024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Разучивание с Н</w:t>
            </w:r>
            <w:r w:rsidR="00242892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ой Сашей сольной песни «Осенний вальс»</w:t>
            </w:r>
          </w:p>
        </w:tc>
        <w:tc>
          <w:tcPr>
            <w:tcW w:w="2866" w:type="dxa"/>
            <w:tcBorders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«Осенний вальс»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proofErr w:type="gramStart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00" w:rsidRPr="0091774C" w:rsidTr="001E2400">
        <w:trPr>
          <w:trHeight w:val="956"/>
        </w:trPr>
        <w:tc>
          <w:tcPr>
            <w:tcW w:w="5236" w:type="dxa"/>
            <w:tcBorders>
              <w:top w:val="dotted" w:sz="4" w:space="0" w:color="auto"/>
            </w:tcBorders>
          </w:tcPr>
          <w:p w:rsidR="001E2400" w:rsidRPr="00E26F07" w:rsidRDefault="001E2400" w:rsidP="0024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Start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242892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вой Светы к участию в развлечении «Осень» в первой младшей группе в роли зайчика.</w:t>
            </w:r>
          </w:p>
        </w:tc>
        <w:tc>
          <w:tcPr>
            <w:tcW w:w="2866" w:type="dxa"/>
            <w:tcBorders>
              <w:top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«Зайчики и лисичка»</w:t>
            </w:r>
          </w:p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</w:tc>
        <w:tc>
          <w:tcPr>
            <w:tcW w:w="4341" w:type="dxa"/>
            <w:tcBorders>
              <w:top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Беседа, показ, словесные объяснения и т.д.</w:t>
            </w:r>
          </w:p>
        </w:tc>
        <w:tc>
          <w:tcPr>
            <w:tcW w:w="2942" w:type="dxa"/>
            <w:tcBorders>
              <w:top w:val="dotted" w:sz="4" w:space="0" w:color="auto"/>
            </w:tcBorders>
          </w:tcPr>
          <w:p w:rsidR="001E2400" w:rsidRPr="00E26F07" w:rsidRDefault="001E2400" w:rsidP="0089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6F07">
              <w:rPr>
                <w:rFonts w:ascii="Times New Roman" w:hAnsi="Times New Roman" w:cs="Times New Roman"/>
                <w:sz w:val="28"/>
                <w:szCs w:val="28"/>
              </w:rPr>
              <w:t xml:space="preserve"> ХТ</w:t>
            </w:r>
          </w:p>
        </w:tc>
      </w:tr>
    </w:tbl>
    <w:p w:rsidR="001D1E04" w:rsidRDefault="001E2400">
      <w:r w:rsidRPr="002C31AE">
        <w:rPr>
          <w:rFonts w:ascii="Times New Roman" w:hAnsi="Times New Roman" w:cs="Times New Roman"/>
          <w:b/>
          <w:i/>
          <w:sz w:val="40"/>
          <w:szCs w:val="40"/>
          <w:u w:val="single"/>
        </w:rPr>
        <w:t>Дата: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18, 19 октября</w:t>
      </w:r>
      <w:r w:rsidRPr="00CF3F96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F12E33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CF3F96">
        <w:rPr>
          <w:rFonts w:ascii="Times New Roman" w:hAnsi="Times New Roman" w:cs="Times New Roman"/>
          <w:sz w:val="40"/>
          <w:szCs w:val="40"/>
        </w:rPr>
        <w:t xml:space="preserve"> </w:t>
      </w:r>
      <w:r w:rsidRPr="00CF3F96">
        <w:rPr>
          <w:rFonts w:ascii="Times New Roman" w:hAnsi="Times New Roman" w:cs="Times New Roman"/>
          <w:b/>
          <w:i/>
          <w:sz w:val="40"/>
          <w:szCs w:val="40"/>
          <w:u w:val="single"/>
        </w:rPr>
        <w:t>Тема недели:</w:t>
      </w:r>
      <w:r w:rsidRPr="00CF3F9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«</w:t>
      </w:r>
      <w:r w:rsidR="00F12E33">
        <w:rPr>
          <w:rFonts w:ascii="Times New Roman" w:hAnsi="Times New Roman" w:cs="Times New Roman"/>
          <w:sz w:val="40"/>
          <w:szCs w:val="40"/>
        </w:rPr>
        <w:t>Осень</w:t>
      </w:r>
      <w:r>
        <w:rPr>
          <w:rFonts w:ascii="Times New Roman" w:hAnsi="Times New Roman" w:cs="Times New Roman"/>
          <w:sz w:val="40"/>
          <w:szCs w:val="40"/>
        </w:rPr>
        <w:t>»</w:t>
      </w:r>
    </w:p>
    <w:sectPr w:rsidR="001D1E04" w:rsidSect="001E24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400"/>
    <w:rsid w:val="001D1E04"/>
    <w:rsid w:val="001E2400"/>
    <w:rsid w:val="00242892"/>
    <w:rsid w:val="00DA1A3D"/>
    <w:rsid w:val="00DD7DDD"/>
    <w:rsid w:val="00F1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2013-11-10T19:02:00Z</dcterms:created>
  <dcterms:modified xsi:type="dcterms:W3CDTF">2013-11-10T19:04:00Z</dcterms:modified>
</cp:coreProperties>
</file>