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51" w:rsidRPr="00C13D59" w:rsidRDefault="003E4B51" w:rsidP="003E4B51">
      <w:pPr>
        <w:jc w:val="center"/>
        <w:rPr>
          <w:rFonts w:ascii="Bookman Old Style" w:hAnsi="Bookman Old Style"/>
          <w:sz w:val="22"/>
          <w:szCs w:val="22"/>
          <w:lang w:val="ru-RU"/>
        </w:rPr>
      </w:pPr>
      <w:r w:rsidRPr="00C13D59">
        <w:rPr>
          <w:rFonts w:ascii="Bookman Old Style" w:eastAsia="Times New Roman" w:hAnsi="Bookman Old Style"/>
          <w:sz w:val="22"/>
          <w:szCs w:val="22"/>
          <w:lang w:val="ru-RU"/>
        </w:rPr>
        <w:t xml:space="preserve">Управление дошкольного образования </w:t>
      </w:r>
      <w:proofErr w:type="spellStart"/>
      <w:r w:rsidRPr="00C13D59">
        <w:rPr>
          <w:rFonts w:ascii="Bookman Old Style" w:eastAsia="Times New Roman" w:hAnsi="Bookman Old Style"/>
          <w:sz w:val="22"/>
          <w:szCs w:val="22"/>
          <w:lang w:val="ru-RU"/>
        </w:rPr>
        <w:t>Альметьевского</w:t>
      </w:r>
      <w:proofErr w:type="spellEnd"/>
      <w:r w:rsidRPr="00C13D59">
        <w:rPr>
          <w:rFonts w:ascii="Bookman Old Style" w:eastAsia="Times New Roman" w:hAnsi="Bookman Old Style"/>
          <w:sz w:val="22"/>
          <w:szCs w:val="22"/>
          <w:lang w:val="ru-RU"/>
        </w:rPr>
        <w:t xml:space="preserve"> муниципального района</w:t>
      </w:r>
    </w:p>
    <w:p w:rsidR="003E4B51" w:rsidRPr="00C13D59" w:rsidRDefault="003E4B51" w:rsidP="003E4B51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b/>
          <w:sz w:val="32"/>
          <w:szCs w:val="32"/>
          <w:lang w:val="ru-RU"/>
        </w:rPr>
      </w:pPr>
      <w:r>
        <w:rPr>
          <w:rFonts w:ascii="Bookman Old Style" w:hAnsi="Bookman Old Style"/>
          <w:b/>
          <w:sz w:val="32"/>
          <w:szCs w:val="32"/>
          <w:lang w:val="ru-RU"/>
        </w:rPr>
        <w:t>Творческий отчет</w:t>
      </w:r>
      <w:r w:rsidRPr="00C13D59">
        <w:rPr>
          <w:rFonts w:ascii="Bookman Old Style" w:hAnsi="Bookman Old Style"/>
          <w:b/>
          <w:sz w:val="32"/>
          <w:szCs w:val="32"/>
          <w:lang w:val="ru-RU"/>
        </w:rPr>
        <w:t xml:space="preserve"> по теме:</w:t>
      </w:r>
    </w:p>
    <w:p w:rsidR="003E4B51" w:rsidRPr="00C13D59" w:rsidRDefault="003E4B51" w:rsidP="003E4B51">
      <w:pPr>
        <w:jc w:val="center"/>
        <w:rPr>
          <w:rFonts w:ascii="Bookman Old Style" w:hAnsi="Bookman Old Style"/>
          <w:b/>
          <w:sz w:val="32"/>
          <w:szCs w:val="32"/>
          <w:lang w:val="ru-RU"/>
        </w:rPr>
      </w:pPr>
      <w:r w:rsidRPr="00C13D59">
        <w:rPr>
          <w:rFonts w:ascii="Bookman Old Style" w:hAnsi="Bookman Old Style"/>
          <w:b/>
          <w:sz w:val="32"/>
          <w:szCs w:val="32"/>
          <w:lang w:val="ru-RU"/>
        </w:rPr>
        <w:t xml:space="preserve">«Формирование </w:t>
      </w:r>
      <w:r>
        <w:rPr>
          <w:rFonts w:ascii="Bookman Old Style" w:hAnsi="Bookman Old Style"/>
          <w:b/>
          <w:sz w:val="32"/>
          <w:szCs w:val="32"/>
          <w:lang w:val="ru-RU"/>
        </w:rPr>
        <w:t>основ экологической культуры у детей дошкольного возраста</w:t>
      </w:r>
      <w:r w:rsidRPr="00C13D59">
        <w:rPr>
          <w:rFonts w:ascii="Bookman Old Style" w:hAnsi="Bookman Old Style"/>
          <w:b/>
          <w:sz w:val="32"/>
          <w:szCs w:val="32"/>
          <w:lang w:val="ru-RU"/>
        </w:rPr>
        <w:t>»</w:t>
      </w:r>
    </w:p>
    <w:p w:rsidR="003E4B51" w:rsidRPr="00C13D59" w:rsidRDefault="003E4B51" w:rsidP="003E4B51">
      <w:pPr>
        <w:jc w:val="center"/>
        <w:rPr>
          <w:rFonts w:ascii="Bookman Old Style" w:hAnsi="Bookman Old Style"/>
          <w:b/>
          <w:sz w:val="32"/>
          <w:szCs w:val="32"/>
          <w:lang w:val="ru-RU"/>
        </w:rPr>
      </w:pPr>
      <w:r w:rsidRPr="00C13D59">
        <w:rPr>
          <w:rFonts w:ascii="Bookman Old Style" w:hAnsi="Bookman Old Style"/>
          <w:b/>
          <w:sz w:val="32"/>
          <w:szCs w:val="32"/>
          <w:lang w:val="ru-RU"/>
        </w:rPr>
        <w:t>на базе МБДОУ № 30</w:t>
      </w:r>
    </w:p>
    <w:p w:rsidR="003E4B51" w:rsidRPr="00C13D59" w:rsidRDefault="003E4B51" w:rsidP="003E4B51">
      <w:pPr>
        <w:jc w:val="center"/>
        <w:rPr>
          <w:rFonts w:ascii="Bookman Old Style" w:hAnsi="Bookman Old Style"/>
          <w:b/>
          <w:sz w:val="32"/>
          <w:szCs w:val="3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b/>
          <w:sz w:val="32"/>
          <w:szCs w:val="3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b/>
          <w:sz w:val="32"/>
          <w:szCs w:val="3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b/>
          <w:sz w:val="32"/>
          <w:szCs w:val="32"/>
          <w:lang w:val="ru-RU"/>
        </w:rPr>
      </w:pPr>
      <w:r w:rsidRPr="00C13D59">
        <w:rPr>
          <w:rFonts w:ascii="Bookman Old Style" w:hAnsi="Bookman Old Style"/>
          <w:b/>
          <w:sz w:val="32"/>
          <w:szCs w:val="32"/>
          <w:lang w:val="ru-RU"/>
        </w:rPr>
        <w:t>Обобщение опыта работы по проблеме</w:t>
      </w:r>
    </w:p>
    <w:p w:rsidR="003E4B51" w:rsidRDefault="003E4B51" w:rsidP="003E4B51">
      <w:pPr>
        <w:jc w:val="center"/>
        <w:rPr>
          <w:rFonts w:ascii="Bookman Old Style" w:hAnsi="Bookman Old Style"/>
          <w:b/>
          <w:sz w:val="32"/>
          <w:szCs w:val="32"/>
          <w:lang w:val="ru-RU"/>
        </w:rPr>
      </w:pPr>
      <w:r w:rsidRPr="00C13D59">
        <w:rPr>
          <w:rFonts w:ascii="Bookman Old Style" w:hAnsi="Bookman Old Style"/>
          <w:b/>
          <w:sz w:val="32"/>
          <w:szCs w:val="32"/>
          <w:lang w:val="ru-RU"/>
        </w:rPr>
        <w:t>«</w:t>
      </w:r>
      <w:r>
        <w:rPr>
          <w:rFonts w:ascii="Bookman Old Style" w:hAnsi="Bookman Old Style"/>
          <w:b/>
          <w:sz w:val="32"/>
          <w:szCs w:val="32"/>
          <w:lang w:val="ru-RU"/>
        </w:rPr>
        <w:t xml:space="preserve">Современные подходы в </w:t>
      </w:r>
      <w:proofErr w:type="gramStart"/>
      <w:r>
        <w:rPr>
          <w:rFonts w:ascii="Bookman Old Style" w:hAnsi="Bookman Old Style"/>
          <w:b/>
          <w:sz w:val="32"/>
          <w:szCs w:val="32"/>
          <w:lang w:val="ru-RU"/>
        </w:rPr>
        <w:t>экологическом</w:t>
      </w:r>
      <w:proofErr w:type="gramEnd"/>
    </w:p>
    <w:p w:rsidR="003E4B51" w:rsidRPr="00C13D59" w:rsidRDefault="003E4B51" w:rsidP="003E4B51">
      <w:pPr>
        <w:jc w:val="center"/>
        <w:rPr>
          <w:rFonts w:ascii="Bookman Old Style" w:hAnsi="Bookman Old Style"/>
          <w:b/>
          <w:sz w:val="32"/>
          <w:szCs w:val="32"/>
          <w:lang w:val="ru-RU"/>
        </w:rPr>
      </w:pPr>
      <w:proofErr w:type="gramStart"/>
      <w:r>
        <w:rPr>
          <w:rFonts w:ascii="Bookman Old Style" w:hAnsi="Bookman Old Style"/>
          <w:b/>
          <w:sz w:val="32"/>
          <w:szCs w:val="32"/>
          <w:lang w:val="ru-RU"/>
        </w:rPr>
        <w:t>воспитании</w:t>
      </w:r>
      <w:proofErr w:type="gramEnd"/>
      <w:r>
        <w:rPr>
          <w:rFonts w:ascii="Bookman Old Style" w:hAnsi="Bookman Old Style"/>
          <w:b/>
          <w:sz w:val="32"/>
          <w:szCs w:val="32"/>
          <w:lang w:val="ru-RU"/>
        </w:rPr>
        <w:t xml:space="preserve"> в ДОУ</w:t>
      </w:r>
      <w:r w:rsidRPr="00C13D59">
        <w:rPr>
          <w:rFonts w:ascii="Bookman Old Style" w:hAnsi="Bookman Old Style"/>
          <w:b/>
          <w:sz w:val="32"/>
          <w:szCs w:val="32"/>
          <w:lang w:val="ru-RU"/>
        </w:rPr>
        <w:t>»</w:t>
      </w:r>
    </w:p>
    <w:p w:rsidR="003E4B51" w:rsidRPr="00C13D59" w:rsidRDefault="003E4B51" w:rsidP="003E4B51">
      <w:pPr>
        <w:jc w:val="center"/>
        <w:rPr>
          <w:rFonts w:ascii="Bookman Old Style" w:hAnsi="Bookman Old Style"/>
          <w:b/>
          <w:sz w:val="32"/>
          <w:szCs w:val="3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b/>
          <w:sz w:val="32"/>
          <w:szCs w:val="3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b/>
          <w:sz w:val="32"/>
          <w:szCs w:val="3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b/>
          <w:sz w:val="32"/>
          <w:szCs w:val="3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b/>
          <w:sz w:val="32"/>
          <w:szCs w:val="3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b/>
          <w:sz w:val="32"/>
          <w:szCs w:val="32"/>
          <w:lang w:val="ru-RU"/>
        </w:rPr>
      </w:pPr>
    </w:p>
    <w:p w:rsidR="003E4B51" w:rsidRPr="00C13D59" w:rsidRDefault="003E4B51" w:rsidP="003E4B51">
      <w:pPr>
        <w:jc w:val="center"/>
        <w:rPr>
          <w:rFonts w:ascii="Bookman Old Style" w:hAnsi="Bookman Old Style"/>
          <w:b/>
          <w:sz w:val="32"/>
          <w:szCs w:val="32"/>
          <w:lang w:val="ru-RU"/>
        </w:rPr>
      </w:pPr>
    </w:p>
    <w:p w:rsidR="003E4B51" w:rsidRPr="00C13D59" w:rsidRDefault="003E4B51" w:rsidP="003E4B51">
      <w:pPr>
        <w:ind w:left="8364" w:right="-426"/>
        <w:rPr>
          <w:rFonts w:ascii="Bookman Old Style" w:hAnsi="Bookman Old Style"/>
          <w:sz w:val="28"/>
          <w:szCs w:val="28"/>
          <w:lang w:val="ru-RU"/>
        </w:rPr>
      </w:pPr>
      <w:r w:rsidRPr="00C13D59">
        <w:rPr>
          <w:rFonts w:ascii="Bookman Old Style" w:hAnsi="Bookman Old Style"/>
          <w:sz w:val="28"/>
          <w:szCs w:val="28"/>
          <w:lang w:val="ru-RU"/>
        </w:rPr>
        <w:t xml:space="preserve">Воспитатель  </w:t>
      </w:r>
    </w:p>
    <w:p w:rsidR="003E4B51" w:rsidRPr="00C13D59" w:rsidRDefault="003E4B51" w:rsidP="003E4B51">
      <w:pPr>
        <w:ind w:left="8364" w:right="-426"/>
        <w:rPr>
          <w:rFonts w:ascii="Bookman Old Style" w:hAnsi="Bookman Old Style"/>
          <w:sz w:val="28"/>
          <w:szCs w:val="28"/>
          <w:lang w:val="ru-RU"/>
        </w:rPr>
      </w:pPr>
      <w:r w:rsidRPr="00C13D59">
        <w:rPr>
          <w:rFonts w:ascii="Bookman Old Style" w:hAnsi="Bookman Old Style"/>
          <w:sz w:val="28"/>
          <w:szCs w:val="28"/>
          <w:lang w:val="ru-RU"/>
        </w:rPr>
        <w:t>МБДОУ № 30</w:t>
      </w:r>
    </w:p>
    <w:p w:rsidR="003E4B51" w:rsidRPr="00C13D59" w:rsidRDefault="003E4B51" w:rsidP="003E4B51">
      <w:pPr>
        <w:ind w:left="8364" w:right="-426"/>
        <w:rPr>
          <w:rFonts w:ascii="Bookman Old Style" w:hAnsi="Bookman Old Style"/>
          <w:sz w:val="28"/>
          <w:szCs w:val="28"/>
          <w:lang w:val="ru-RU"/>
        </w:rPr>
      </w:pPr>
      <w:r w:rsidRPr="00C13D59">
        <w:rPr>
          <w:rFonts w:ascii="Bookman Old Style" w:hAnsi="Bookman Old Style"/>
          <w:sz w:val="28"/>
          <w:szCs w:val="28"/>
          <w:lang w:val="ru-RU"/>
        </w:rPr>
        <w:t>«Снегурочка»</w:t>
      </w:r>
    </w:p>
    <w:p w:rsidR="003E4B51" w:rsidRPr="00C13D59" w:rsidRDefault="003E4B51" w:rsidP="003E4B51">
      <w:pPr>
        <w:ind w:left="8364" w:right="-426"/>
        <w:rPr>
          <w:rFonts w:ascii="Bookman Old Style" w:hAnsi="Bookman Old Style"/>
          <w:b/>
          <w:sz w:val="32"/>
          <w:szCs w:val="32"/>
          <w:lang w:val="ru-RU"/>
        </w:rPr>
      </w:pPr>
      <w:r w:rsidRPr="00C13D59">
        <w:rPr>
          <w:rFonts w:ascii="Bookman Old Style" w:hAnsi="Bookman Old Style"/>
          <w:sz w:val="28"/>
          <w:szCs w:val="28"/>
          <w:lang w:val="ru-RU"/>
        </w:rPr>
        <w:t>Яковлева Е.Н</w:t>
      </w:r>
      <w:r w:rsidRPr="00C13D59">
        <w:rPr>
          <w:rFonts w:ascii="Bookman Old Style" w:hAnsi="Bookman Old Style"/>
          <w:b/>
          <w:sz w:val="32"/>
          <w:szCs w:val="32"/>
          <w:lang w:val="ru-RU"/>
        </w:rPr>
        <w:t>.</w:t>
      </w:r>
    </w:p>
    <w:p w:rsidR="003E4B51" w:rsidRPr="00C13D59" w:rsidRDefault="003E4B51" w:rsidP="003E4B51">
      <w:pPr>
        <w:rPr>
          <w:rFonts w:ascii="Bookman Old Style" w:hAnsi="Bookman Old Style"/>
          <w:b/>
          <w:sz w:val="32"/>
          <w:szCs w:val="32"/>
          <w:lang w:val="ru-RU"/>
        </w:rPr>
      </w:pPr>
      <w:r w:rsidRPr="00C13D59">
        <w:rPr>
          <w:rFonts w:ascii="Bookman Old Style" w:hAnsi="Bookman Old Style"/>
          <w:b/>
          <w:sz w:val="32"/>
          <w:szCs w:val="32"/>
          <w:lang w:val="ru-RU"/>
        </w:rPr>
        <w:t xml:space="preserve">  </w:t>
      </w:r>
    </w:p>
    <w:p w:rsidR="003E4B51" w:rsidRPr="00C13D59" w:rsidRDefault="003E4B51" w:rsidP="003E4B51">
      <w:pPr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rPr>
          <w:rFonts w:ascii="Bookman Old Style" w:hAnsi="Bookman Old Style"/>
          <w:sz w:val="22"/>
          <w:szCs w:val="22"/>
          <w:lang w:val="ru-RU"/>
        </w:rPr>
      </w:pPr>
    </w:p>
    <w:p w:rsidR="003E4B51" w:rsidRPr="00C13D59" w:rsidRDefault="003E4B51" w:rsidP="003E4B51">
      <w:pPr>
        <w:rPr>
          <w:rFonts w:ascii="Bookman Old Style" w:hAnsi="Bookman Old Style"/>
          <w:sz w:val="22"/>
          <w:szCs w:val="22"/>
          <w:lang w:val="ru-RU"/>
        </w:rPr>
      </w:pPr>
    </w:p>
    <w:p w:rsidR="003E4B51" w:rsidRDefault="003E4B51" w:rsidP="003E4B51">
      <w:pPr>
        <w:rPr>
          <w:rFonts w:ascii="Bookman Old Style" w:hAnsi="Bookman Old Style"/>
          <w:sz w:val="28"/>
          <w:szCs w:val="28"/>
          <w:lang w:val="ru-RU"/>
        </w:rPr>
      </w:pPr>
    </w:p>
    <w:p w:rsidR="003E4B51" w:rsidRDefault="003E4B51" w:rsidP="003E4B51">
      <w:pPr>
        <w:rPr>
          <w:rFonts w:ascii="Bookman Old Style" w:hAnsi="Bookman Old Style"/>
          <w:sz w:val="28"/>
          <w:szCs w:val="28"/>
          <w:lang w:val="ru-RU"/>
        </w:rPr>
      </w:pPr>
    </w:p>
    <w:p w:rsidR="003E4B51" w:rsidRDefault="003E4B51" w:rsidP="003E4B51">
      <w:pPr>
        <w:rPr>
          <w:rFonts w:ascii="Bookman Old Style" w:hAnsi="Bookman Old Style"/>
          <w:sz w:val="28"/>
          <w:szCs w:val="28"/>
          <w:lang w:val="ru-RU"/>
        </w:rPr>
      </w:pPr>
    </w:p>
    <w:p w:rsidR="00F957B0" w:rsidRPr="003E4B51" w:rsidRDefault="003E4B51" w:rsidP="003E4B51">
      <w:pPr>
        <w:jc w:val="center"/>
        <w:rPr>
          <w:rFonts w:ascii="Bookman Old Style" w:hAnsi="Bookman Old Style"/>
          <w:sz w:val="22"/>
          <w:szCs w:val="22"/>
          <w:lang w:val="ru-RU"/>
        </w:rPr>
      </w:pPr>
      <w:r w:rsidRPr="008405E6">
        <w:rPr>
          <w:rFonts w:ascii="Bookman Old Style" w:hAnsi="Bookman Old Style"/>
          <w:sz w:val="22"/>
          <w:szCs w:val="22"/>
        </w:rPr>
        <w:t xml:space="preserve">г. </w:t>
      </w:r>
      <w:proofErr w:type="spellStart"/>
      <w:r w:rsidRPr="008405E6">
        <w:rPr>
          <w:rFonts w:ascii="Bookman Old Style" w:hAnsi="Bookman Old Style"/>
          <w:sz w:val="22"/>
          <w:szCs w:val="22"/>
        </w:rPr>
        <w:t>Альметьевск</w:t>
      </w:r>
      <w:proofErr w:type="spellEnd"/>
      <w:r w:rsidRPr="008405E6">
        <w:rPr>
          <w:rFonts w:ascii="Bookman Old Style" w:hAnsi="Bookman Old Style"/>
          <w:sz w:val="22"/>
          <w:szCs w:val="22"/>
        </w:rPr>
        <w:t>, РТ</w:t>
      </w:r>
    </w:p>
    <w:p w:rsidR="00F957B0" w:rsidRPr="00DE3390" w:rsidRDefault="00F957B0" w:rsidP="00F957B0">
      <w:pPr>
        <w:pStyle w:val="a5"/>
        <w:spacing w:before="0" w:beforeAutospacing="0" w:after="0" w:afterAutospacing="0"/>
        <w:ind w:firstLine="709"/>
        <w:jc w:val="both"/>
        <w:rPr>
          <w:rFonts w:ascii="Bookman Old Style" w:hAnsi="Bookman Old Style"/>
          <w:spacing w:val="20"/>
          <w:sz w:val="28"/>
          <w:szCs w:val="28"/>
        </w:rPr>
      </w:pPr>
      <w:r w:rsidRPr="00BA614A">
        <w:rPr>
          <w:rFonts w:ascii="Bookman Old Style" w:hAnsi="Bookman Old Style"/>
          <w:spacing w:val="20"/>
          <w:sz w:val="28"/>
          <w:szCs w:val="28"/>
        </w:rPr>
        <w:lastRenderedPageBreak/>
        <w:t xml:space="preserve">Выбирая приоритетное направление в работе с детьми,  я решила  остановиться на проблеме экологического воспитания дошкольников. И этот выбор не случаен.  Убеждена, что в настоящее время нельзя не заниматься экологическим воспитанием и развитием, в какой бы области ты не специализировался. На сегодняшний день, у детей, впрочем, как и у взрослых преобладает потребительский подход к природе, что, на мой взгляд,  обуславливается  низким уровнем экологической культуры - люди не воспринимают экологические проблемы, как личностно значимые. А ведь в настоящее время, когда ухудшающее состояние окружающей среды носит угрожающий характер, необходимо предпринимать все возможные шаги к тому, чтобы каждый человек осознал свою непрерывную связь с природой, понял необходимость ее сохранения для будущих поколений.  </w:t>
      </w:r>
    </w:p>
    <w:p w:rsidR="00F957B0" w:rsidRPr="00DE3390" w:rsidRDefault="00F957B0" w:rsidP="00F957B0">
      <w:pPr>
        <w:tabs>
          <w:tab w:val="left" w:pos="9180"/>
        </w:tabs>
        <w:ind w:firstLine="833"/>
        <w:jc w:val="both"/>
        <w:rPr>
          <w:rFonts w:ascii="Bookman Old Style" w:hAnsi="Bookman Old Style"/>
          <w:b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Дошкольный возраст характеризуется особой интенсивностью развития эмоционально-ценностного отношения к окружающему, накоплению личного опыта взаимодействия с окружающим миром. В связи с этим, экологическое воспитание детей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-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дошкольн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иков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приобретает важнейшее значение, так как в этом возрасте закладываются основы экологической культуры личности, что является неотъемлемой частью духовной культуры человека. И мне, как воспитателю дошкольного учреждения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,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формирование у детей экологической культуры представляется первоочередной задачей, и любое свое действие, любой содержательный материал я оцениваю с позиции их соответствия требованиям экологического образования</w:t>
      </w:r>
      <w:r w:rsidRPr="00DE3390">
        <w:rPr>
          <w:rFonts w:ascii="Bookman Old Style" w:hAnsi="Bookman Old Style"/>
          <w:b/>
          <w:spacing w:val="20"/>
          <w:sz w:val="28"/>
          <w:szCs w:val="28"/>
          <w:lang w:val="ru-RU"/>
        </w:rPr>
        <w:t>.</w:t>
      </w:r>
      <w:r w:rsidRPr="00BA614A">
        <w:rPr>
          <w:rFonts w:ascii="Bookman Old Style" w:hAnsi="Bookman Old Style"/>
          <w:b/>
          <w:spacing w:val="20"/>
          <w:sz w:val="28"/>
          <w:szCs w:val="28"/>
          <w:lang w:val="ru-RU"/>
        </w:rPr>
        <w:t xml:space="preserve"> </w:t>
      </w:r>
    </w:p>
    <w:p w:rsidR="00F957B0" w:rsidRPr="00DE3390" w:rsidRDefault="00F957B0" w:rsidP="00F957B0">
      <w:pPr>
        <w:tabs>
          <w:tab w:val="left" w:pos="9180"/>
        </w:tabs>
        <w:ind w:firstLine="833"/>
        <w:jc w:val="both"/>
        <w:rPr>
          <w:rFonts w:ascii="Bookman Old Style" w:hAnsi="Bookman Old Style"/>
          <w:sz w:val="28"/>
          <w:szCs w:val="28"/>
          <w:lang w:val="ru-RU"/>
        </w:rPr>
      </w:pPr>
      <w:r w:rsidRPr="00DE3390">
        <w:rPr>
          <w:rFonts w:ascii="Bookman Old Style" w:hAnsi="Bookman Old Style"/>
          <w:sz w:val="28"/>
          <w:szCs w:val="28"/>
          <w:lang w:val="ru-RU"/>
        </w:rPr>
        <w:t xml:space="preserve">Из всего выше сказанного, </w:t>
      </w:r>
      <w:r w:rsidRPr="00DE3390">
        <w:rPr>
          <w:rFonts w:ascii="Bookman Old Style" w:hAnsi="Bookman Old Style"/>
          <w:b/>
          <w:sz w:val="32"/>
          <w:szCs w:val="32"/>
          <w:lang w:val="ru-RU"/>
        </w:rPr>
        <w:t>главн</w:t>
      </w:r>
      <w:r w:rsidRPr="00C844B2">
        <w:rPr>
          <w:rFonts w:ascii="Bookman Old Style" w:hAnsi="Bookman Old Style"/>
          <w:b/>
          <w:sz w:val="32"/>
          <w:szCs w:val="32"/>
          <w:lang w:val="ru-RU"/>
        </w:rPr>
        <w:t>ой</w:t>
      </w:r>
      <w:r w:rsidRPr="00DE3390">
        <w:rPr>
          <w:rFonts w:ascii="Bookman Old Style" w:hAnsi="Bookman Old Style"/>
          <w:b/>
          <w:sz w:val="32"/>
          <w:szCs w:val="32"/>
          <w:lang w:val="ru-RU"/>
        </w:rPr>
        <w:t xml:space="preserve">  цель</w:t>
      </w:r>
      <w:r w:rsidRPr="00C844B2">
        <w:rPr>
          <w:rFonts w:ascii="Bookman Old Style" w:hAnsi="Bookman Old Style"/>
          <w:b/>
          <w:sz w:val="32"/>
          <w:szCs w:val="32"/>
          <w:lang w:val="ru-RU"/>
        </w:rPr>
        <w:t>ю</w:t>
      </w:r>
      <w:r w:rsidRPr="00DE3390">
        <w:rPr>
          <w:rFonts w:ascii="Bookman Old Style" w:hAnsi="Bookman Old Style"/>
          <w:b/>
          <w:sz w:val="32"/>
          <w:szCs w:val="32"/>
          <w:lang w:val="ru-RU"/>
        </w:rPr>
        <w:t xml:space="preserve"> </w:t>
      </w:r>
      <w:r w:rsidRPr="00DE3390">
        <w:rPr>
          <w:rFonts w:ascii="Bookman Old Style" w:hAnsi="Bookman Old Style"/>
          <w:b/>
          <w:sz w:val="32"/>
          <w:szCs w:val="32"/>
          <w:u w:val="single"/>
          <w:lang w:val="ru-RU"/>
        </w:rPr>
        <w:t>экологического воспитания</w:t>
      </w:r>
      <w:r w:rsidRPr="00C844B2">
        <w:rPr>
          <w:rFonts w:ascii="Bookman Old Style" w:hAnsi="Bookman Old Style"/>
          <w:sz w:val="28"/>
          <w:szCs w:val="28"/>
          <w:lang w:val="ru-RU"/>
        </w:rPr>
        <w:t xml:space="preserve"> мне представляется</w:t>
      </w:r>
      <w:r w:rsidRPr="00DE3390">
        <w:rPr>
          <w:rFonts w:ascii="Bookman Old Style" w:hAnsi="Bookman Old Style"/>
          <w:sz w:val="28"/>
          <w:szCs w:val="28"/>
          <w:lang w:val="ru-RU"/>
        </w:rPr>
        <w:t xml:space="preserve"> формирование экологической культуры как совокупности экологического сознания, экологических чувств, экологической деятельности</w:t>
      </w:r>
      <w:r w:rsidRPr="00C844B2">
        <w:rPr>
          <w:rFonts w:ascii="Bookman Old Style" w:hAnsi="Bookman Old Style"/>
          <w:sz w:val="28"/>
          <w:szCs w:val="28"/>
          <w:lang w:val="ru-RU"/>
        </w:rPr>
        <w:t xml:space="preserve">  через </w:t>
      </w:r>
      <w:r>
        <w:rPr>
          <w:rFonts w:ascii="Bookman Old Style" w:hAnsi="Bookman Old Style"/>
          <w:sz w:val="28"/>
          <w:szCs w:val="28"/>
          <w:lang w:val="ru-RU"/>
        </w:rPr>
        <w:t xml:space="preserve">воспитание любви к природе,  </w:t>
      </w:r>
      <w:r w:rsidRPr="00C844B2">
        <w:rPr>
          <w:rFonts w:ascii="Bookman Old Style" w:hAnsi="Bookman Old Style"/>
          <w:sz w:val="28"/>
          <w:szCs w:val="28"/>
          <w:lang w:val="ru-RU"/>
        </w:rPr>
        <w:t xml:space="preserve">понимание происходящих в </w:t>
      </w:r>
      <w:r>
        <w:rPr>
          <w:rFonts w:ascii="Bookman Old Style" w:hAnsi="Bookman Old Style"/>
          <w:sz w:val="28"/>
          <w:szCs w:val="28"/>
          <w:lang w:val="ru-RU"/>
        </w:rPr>
        <w:t>ней</w:t>
      </w:r>
      <w:r w:rsidRPr="00C844B2">
        <w:rPr>
          <w:rFonts w:ascii="Bookman Old Style" w:hAnsi="Bookman Old Style"/>
          <w:sz w:val="28"/>
          <w:szCs w:val="28"/>
          <w:lang w:val="ru-RU"/>
        </w:rPr>
        <w:t xml:space="preserve"> </w:t>
      </w:r>
      <w:r>
        <w:rPr>
          <w:rFonts w:ascii="Bookman Old Style" w:hAnsi="Bookman Old Style"/>
          <w:sz w:val="28"/>
          <w:szCs w:val="28"/>
          <w:lang w:val="ru-RU"/>
        </w:rPr>
        <w:t>процессов и их взаимосвязях.</w:t>
      </w:r>
    </w:p>
    <w:p w:rsidR="00F957B0" w:rsidRPr="00DE3390" w:rsidRDefault="00F957B0" w:rsidP="00F957B0">
      <w:pPr>
        <w:tabs>
          <w:tab w:val="left" w:pos="9180"/>
        </w:tabs>
        <w:ind w:firstLine="833"/>
        <w:jc w:val="both"/>
        <w:rPr>
          <w:rFonts w:ascii="Bookman Old Style" w:hAnsi="Bookman Old Style"/>
          <w:sz w:val="28"/>
          <w:szCs w:val="28"/>
          <w:lang w:val="ru-RU"/>
        </w:rPr>
      </w:pPr>
      <w:r>
        <w:rPr>
          <w:rFonts w:ascii="Bookman Old Style" w:hAnsi="Bookman Old Style"/>
          <w:sz w:val="28"/>
          <w:szCs w:val="28"/>
          <w:lang w:val="ru-RU"/>
        </w:rPr>
        <w:t xml:space="preserve">Достижение поставленной цели стараюсь осуществить через решение следующих </w:t>
      </w:r>
      <w:r w:rsidRPr="00DE3390">
        <w:rPr>
          <w:rFonts w:ascii="Bookman Old Style" w:hAnsi="Bookman Old Style"/>
          <w:b/>
          <w:sz w:val="28"/>
          <w:szCs w:val="28"/>
          <w:u w:val="single"/>
          <w:lang w:val="ru-RU"/>
        </w:rPr>
        <w:t>задач экологического воспитания:</w:t>
      </w:r>
    </w:p>
    <w:p w:rsidR="00F957B0" w:rsidRPr="00DE3390" w:rsidRDefault="00F957B0" w:rsidP="00F957B0">
      <w:pPr>
        <w:pStyle w:val="a4"/>
        <w:numPr>
          <w:ilvl w:val="0"/>
          <w:numId w:val="1"/>
        </w:numPr>
        <w:tabs>
          <w:tab w:val="left" w:pos="9180"/>
        </w:tabs>
        <w:ind w:left="851"/>
        <w:jc w:val="both"/>
        <w:rPr>
          <w:rFonts w:ascii="Bookman Old Style" w:hAnsi="Bookman Old Style"/>
          <w:sz w:val="28"/>
          <w:szCs w:val="28"/>
          <w:lang w:val="ru-RU"/>
        </w:rPr>
      </w:pPr>
      <w:r w:rsidRPr="00DE3390">
        <w:rPr>
          <w:rFonts w:ascii="Bookman Old Style" w:hAnsi="Bookman Old Style"/>
          <w:sz w:val="28"/>
          <w:szCs w:val="28"/>
          <w:lang w:val="ru-RU"/>
        </w:rPr>
        <w:t>воспитание любви к природе через непосредственное общение с ней;</w:t>
      </w:r>
    </w:p>
    <w:p w:rsidR="00F957B0" w:rsidRPr="00DE3390" w:rsidRDefault="00F957B0" w:rsidP="00F957B0">
      <w:pPr>
        <w:pStyle w:val="a4"/>
        <w:numPr>
          <w:ilvl w:val="0"/>
          <w:numId w:val="1"/>
        </w:numPr>
        <w:tabs>
          <w:tab w:val="left" w:pos="9180"/>
        </w:tabs>
        <w:ind w:left="851"/>
        <w:jc w:val="both"/>
        <w:rPr>
          <w:rFonts w:ascii="Bookman Old Style" w:hAnsi="Bookman Old Style"/>
          <w:sz w:val="28"/>
          <w:szCs w:val="28"/>
          <w:lang w:val="ru-RU"/>
        </w:rPr>
      </w:pPr>
      <w:r w:rsidRPr="00DE3390">
        <w:rPr>
          <w:rFonts w:ascii="Bookman Old Style" w:hAnsi="Bookman Old Style"/>
          <w:sz w:val="28"/>
          <w:szCs w:val="28"/>
          <w:lang w:val="ru-RU"/>
        </w:rPr>
        <w:t xml:space="preserve">формирование элементарных </w:t>
      </w:r>
      <w:proofErr w:type="spellStart"/>
      <w:proofErr w:type="gramStart"/>
      <w:r w:rsidRPr="00DE3390">
        <w:rPr>
          <w:rFonts w:ascii="Bookman Old Style" w:hAnsi="Bookman Old Style"/>
          <w:sz w:val="28"/>
          <w:szCs w:val="28"/>
          <w:lang w:val="ru-RU"/>
        </w:rPr>
        <w:t>естественно-научных</w:t>
      </w:r>
      <w:proofErr w:type="spellEnd"/>
      <w:proofErr w:type="gramEnd"/>
      <w:r w:rsidRPr="00DE3390">
        <w:rPr>
          <w:rFonts w:ascii="Bookman Old Style" w:hAnsi="Bookman Old Style"/>
          <w:sz w:val="28"/>
          <w:szCs w:val="28"/>
          <w:lang w:val="ru-RU"/>
        </w:rPr>
        <w:t xml:space="preserve"> представлений, знаний о природе;</w:t>
      </w:r>
    </w:p>
    <w:p w:rsidR="00F957B0" w:rsidRPr="00DE3390" w:rsidRDefault="00F957B0" w:rsidP="00F957B0">
      <w:pPr>
        <w:pStyle w:val="a4"/>
        <w:numPr>
          <w:ilvl w:val="0"/>
          <w:numId w:val="1"/>
        </w:numPr>
        <w:tabs>
          <w:tab w:val="left" w:pos="9180"/>
        </w:tabs>
        <w:ind w:left="851"/>
        <w:jc w:val="both"/>
        <w:rPr>
          <w:rFonts w:ascii="Bookman Old Style" w:hAnsi="Bookman Old Style"/>
          <w:sz w:val="28"/>
          <w:szCs w:val="28"/>
          <w:lang w:val="ru-RU"/>
        </w:rPr>
      </w:pPr>
      <w:r w:rsidRPr="00DE3390">
        <w:rPr>
          <w:rFonts w:ascii="Bookman Old Style" w:hAnsi="Bookman Old Style"/>
          <w:sz w:val="28"/>
          <w:szCs w:val="28"/>
          <w:lang w:val="ru-RU"/>
        </w:rPr>
        <w:t>формирование навыков поисково-экспериментальной деятельности;</w:t>
      </w:r>
    </w:p>
    <w:p w:rsidR="00F957B0" w:rsidRPr="00DE3390" w:rsidRDefault="00F957B0" w:rsidP="00F957B0">
      <w:pPr>
        <w:pStyle w:val="a4"/>
        <w:numPr>
          <w:ilvl w:val="0"/>
          <w:numId w:val="1"/>
        </w:numPr>
        <w:tabs>
          <w:tab w:val="left" w:pos="9180"/>
        </w:tabs>
        <w:ind w:left="851"/>
        <w:jc w:val="both"/>
        <w:rPr>
          <w:rFonts w:ascii="Bookman Old Style" w:hAnsi="Bookman Old Style"/>
          <w:sz w:val="28"/>
          <w:szCs w:val="28"/>
          <w:lang w:val="ru-RU"/>
        </w:rPr>
      </w:pPr>
      <w:r w:rsidRPr="00DE3390">
        <w:rPr>
          <w:rFonts w:ascii="Bookman Old Style" w:hAnsi="Bookman Old Style"/>
          <w:sz w:val="28"/>
          <w:szCs w:val="28"/>
          <w:lang w:val="ru-RU"/>
        </w:rPr>
        <w:t xml:space="preserve">развитие </w:t>
      </w:r>
      <w:proofErr w:type="spellStart"/>
      <w:r w:rsidRPr="00DE3390">
        <w:rPr>
          <w:rFonts w:ascii="Bookman Old Style" w:hAnsi="Bookman Old Style"/>
          <w:sz w:val="28"/>
          <w:szCs w:val="28"/>
          <w:lang w:val="ru-RU"/>
        </w:rPr>
        <w:t>сопереживаний</w:t>
      </w:r>
      <w:proofErr w:type="spellEnd"/>
      <w:r w:rsidRPr="00DE3390">
        <w:rPr>
          <w:rFonts w:ascii="Bookman Old Style" w:hAnsi="Bookman Old Style"/>
          <w:sz w:val="28"/>
          <w:szCs w:val="28"/>
          <w:lang w:val="ru-RU"/>
        </w:rPr>
        <w:t xml:space="preserve"> к бедствиям природы, потребности бороться за её сохранение.</w:t>
      </w:r>
    </w:p>
    <w:p w:rsidR="00F957B0" w:rsidRPr="00BA614A" w:rsidRDefault="00F957B0" w:rsidP="00F957B0">
      <w:pPr>
        <w:tabs>
          <w:tab w:val="left" w:pos="9180"/>
        </w:tabs>
        <w:ind w:firstLine="833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Поставленные цель и задачи, которыми я стремлюсь руководствоваться в своей работе, мне бы хотелось прокомментировать словами профессора М.М. </w:t>
      </w:r>
      <w:proofErr w:type="spellStart"/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Камшилова</w:t>
      </w:r>
      <w:proofErr w:type="spellEnd"/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: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lastRenderedPageBreak/>
        <w:t>«Нужно, чтобы ребенок, начиная с раннего возраста, привык оценивать свои поступки не только по непосредственному эффекту, но и по их последствиям, т.е. оценивать настоящее в свете будущего. Только при таком воспитании подрастающего поколения… будущее человечества окажется в серьезных руках»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.</w:t>
      </w:r>
    </w:p>
    <w:p w:rsidR="00F957B0" w:rsidRPr="00DE3390" w:rsidRDefault="00F957B0" w:rsidP="00F957B0">
      <w:pPr>
        <w:pStyle w:val="a3"/>
        <w:spacing w:line="240" w:lineRule="auto"/>
        <w:ind w:right="-1" w:firstLine="851"/>
        <w:jc w:val="both"/>
        <w:rPr>
          <w:rFonts w:ascii="Bookman Old Style" w:hAnsi="Bookman Old Style"/>
          <w:color w:val="000000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Особое 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внимание, я думаю, следует предавать формированию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экологически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грамотно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го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поведени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я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ребёнка в природе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. В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опрос этот недостаточно разрешен, так как родителями чаще всего предлагаются образцы поведения в окружающей среде запретительного характера и преимущественно в готовом виде: “не рви!”, “не шуми!”, “не вреди!”, “не ломай!”, “не топчи!”. Но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,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как говорил ещё К. Д. Ушинский, подобная “сухая сентенция нисколько не поможет делу, но, 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на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против, только повредит”. Итак, “правила поведения” чаще всего носят не действенный характер и нередко выполняются только под контролем взрослых.</w:t>
      </w:r>
    </w:p>
    <w:p w:rsidR="00F957B0" w:rsidRPr="00BA614A" w:rsidRDefault="00F957B0" w:rsidP="00F957B0">
      <w:pPr>
        <w:pStyle w:val="a5"/>
        <w:spacing w:before="0" w:beforeAutospacing="0" w:after="0" w:afterAutospacing="0"/>
        <w:ind w:firstLine="851"/>
        <w:jc w:val="both"/>
        <w:rPr>
          <w:rFonts w:ascii="Bookman Old Style" w:hAnsi="Bookman Old Style"/>
          <w:spacing w:val="20"/>
          <w:sz w:val="28"/>
          <w:szCs w:val="28"/>
        </w:rPr>
      </w:pPr>
      <w:proofErr w:type="gramStart"/>
      <w:r w:rsidRPr="00BA614A">
        <w:rPr>
          <w:rFonts w:ascii="Bookman Old Style" w:hAnsi="Bookman Old Style"/>
          <w:spacing w:val="20"/>
          <w:sz w:val="28"/>
          <w:szCs w:val="28"/>
        </w:rPr>
        <w:t>Поэтому ребенок должен не только знать правила поведения, но, прежде всего,  понимать необходимость их выполнения: он будет тихо и спокойно идти по лесу, если поймёт, что шум беспокоит и пугает лесных обитателей, и сам он не увидит и не услышит ничего интересного, потому что всё живое спрячется - убегут звери, улетят птицы, затаятся насекомые.</w:t>
      </w:r>
      <w:proofErr w:type="gramEnd"/>
      <w:r w:rsidRPr="00BA614A">
        <w:rPr>
          <w:rFonts w:ascii="Bookman Old Style" w:hAnsi="Bookman Old Style"/>
          <w:spacing w:val="20"/>
          <w:sz w:val="28"/>
          <w:szCs w:val="28"/>
        </w:rPr>
        <w:t xml:space="preserve"> Детям важно понимать необходимость выполнения запретов и предписаний в природной и социальной среде, поэтому при рассмотрении конкретных экологических ситуаций важно показать значения поведения и деятельности человека в окружающей среде. Это позволит мотивированно и обоснованно подвести детей к выводу о необходимости защиты и охраны природных объектов, нашего общего земного дома.</w:t>
      </w:r>
    </w:p>
    <w:p w:rsidR="00F957B0" w:rsidRPr="00BA614A" w:rsidRDefault="00F957B0" w:rsidP="00F957B0">
      <w:pPr>
        <w:tabs>
          <w:tab w:val="left" w:pos="9180"/>
        </w:tabs>
        <w:ind w:firstLine="709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Над  проблемой экологического воспитания я работаю с 1999 года. В своей работе стараюсь использовать весь арсенал доступных средств, которые условно можно разделить на три направления: 1)занятия; 2)совместная деятельность воспитателя с детьми (беседы, наблюдения и опыты, дидактические и подвижные игры, чтение художественной литературы, труд в природе); 3) самостоятельная деятельность детей.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</w:p>
    <w:p w:rsidR="00F957B0" w:rsidRPr="00BA614A" w:rsidRDefault="00F957B0" w:rsidP="00F957B0">
      <w:pPr>
        <w:tabs>
          <w:tab w:val="left" w:pos="9180"/>
        </w:tabs>
        <w:ind w:firstLine="539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На занятиях происходит последовательное формирование у детей системы элементарных знаний и представлений о многообразии природных явлений, расширение представлений о домашних и диких животных и их детенышах, о растениях, как живых существах. 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</w:p>
    <w:p w:rsidR="00F957B0" w:rsidRPr="00DE3390" w:rsidRDefault="00F957B0" w:rsidP="00F957B0">
      <w:pPr>
        <w:tabs>
          <w:tab w:val="left" w:pos="9180"/>
        </w:tabs>
        <w:ind w:firstLine="709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Уже в раннем возрасте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,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дети получают первые элементарные представления о мире природы. 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В дальнейшем, расширяя и углубляя представления детей об объектах живой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lastRenderedPageBreak/>
        <w:t>природы, природных явлениях, знакомя с сезонными изменениями в природе, стремлюсь сформировать у детей первоначальную научн</w:t>
      </w:r>
      <w:proofErr w:type="gramStart"/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о-</w:t>
      </w:r>
      <w:proofErr w:type="gramEnd"/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обоснованную систему  представлений о природе, о неразрывной связи её с человеком. 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Чтобы более легко и непринужденно донести до детей знания и понимание взаимосвязанных в природе процессов, стараюсь разнообразить формы проведения занятий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, отдавая предпочтение игровым приемам. </w:t>
      </w:r>
      <w:proofErr w:type="gramStart"/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Стараюсь чаще организовывать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экскурсии, наблюдение за живыми объектами,  элементарные опыты и многое другое)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.</w:t>
      </w:r>
      <w:proofErr w:type="gramEnd"/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  С детьми старшего возраста посещали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«Зеленую гостиную» ЦДЮТ, с которой нас познакомила сотрудница ЦДЮТ Г.Ю. Старовойтова.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Во время экскурсии дети могли 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познакомиться с многообразием представленных растений, с их необычными интересными особенностями, родиной их произрастания и т. д. Могли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понаблюдать за многочисленными обитателями живого уголка, услышать интересный рассказ 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об их повадках и вкусовых пристрастиях,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поучаствовать в кормлении и просто пообщаться с животными.</w:t>
      </w:r>
    </w:p>
    <w:p w:rsidR="00F957B0" w:rsidRPr="00BA614A" w:rsidRDefault="00F957B0" w:rsidP="00F957B0">
      <w:pPr>
        <w:tabs>
          <w:tab w:val="left" w:pos="9180"/>
        </w:tabs>
        <w:ind w:firstLine="709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Но надо заметить, что интерес детей к природоведческим и экологическим знаниям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,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 и их познавательные возможности достаточно велики, и одних только специально организуемых экологических занятий не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достаточно для реализации стоящих задач. Наиболее всего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познавательная активность детей проявляется во время проведения различных наблюдений и экспериментов, а также собственной продуктивной деятельности в природе. 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</w:p>
    <w:p w:rsidR="00F957B0" w:rsidRPr="00BA614A" w:rsidRDefault="00F957B0" w:rsidP="00F957B0">
      <w:pPr>
        <w:tabs>
          <w:tab w:val="left" w:pos="9180"/>
        </w:tabs>
        <w:ind w:firstLine="709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Наблюдение - одно из самых значимых средств познания окружающего мира, так как именно наблюдения позволяют показать детям природу в естественных условиях во всем её многообразии,  в простейших, наглядно представленных взаимосвязях. Непосредственное общение с природой, наблюдение за её объектами является неисчерпаемым источником эстетических впечатлений, эмоционального воздействия на детей, познания связей и отношений в природе. 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  Как пример, можно привести н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аблюдения  за погодными явлениями, которые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proofErr w:type="spellStart"/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впоследстви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е</w:t>
      </w:r>
      <w:proofErr w:type="spellEnd"/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дети с удовольствием отражают в календаре погоды.</w:t>
      </w:r>
    </w:p>
    <w:p w:rsidR="00F957B0" w:rsidRPr="00DE3390" w:rsidRDefault="00F957B0" w:rsidP="00F957B0">
      <w:pPr>
        <w:tabs>
          <w:tab w:val="left" w:pos="9180"/>
        </w:tabs>
        <w:ind w:firstLine="709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proofErr w:type="gramStart"/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Летом проводим наблюдения за насекомыми: муравьи, мухи, бабочки, жуки, а также паучки, гусеницы, червячки – все становится объектом внимания детей.</w:t>
      </w:r>
      <w:proofErr w:type="gramEnd"/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Рассматривая их, дети учатся сравнивать, находить сходство и различие,  различать строение тела (есть  лапки, крылья, брюшко, у дождевых червей тело состоит из колечек). Выносим на участок лупу, чтобы более детально рассмотреть увиденных насекомых, объяснить, чем они полезны, предложить сравнить их с другими представителями фауны – птицами, животными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: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lastRenderedPageBreak/>
        <w:t xml:space="preserve">то есть подвести к умению классифицировать живые организмы. </w:t>
      </w:r>
    </w:p>
    <w:p w:rsidR="00F957B0" w:rsidRPr="00DE3390" w:rsidRDefault="00F957B0" w:rsidP="00F957B0">
      <w:pPr>
        <w:tabs>
          <w:tab w:val="left" w:pos="9180"/>
        </w:tabs>
        <w:ind w:firstLine="709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В зимнее время на нашем участке всегда бывают вывешены кормушки, что позволяет вести наблюдения за птицами, запоминать их внешний вид, названия, изучать повадки. </w:t>
      </w:r>
      <w:proofErr w:type="gramStart"/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Наблюдения за прилетающими к кормушке птицами помогают воспитывать бережное, внимательное отношение к живым объектам, чувство ответственности, доброту: дети понимают, что рядом с ними нельзя шуметь, а то они испугаются и улетят, что необходимо постоянно подсыпать корм в кормушку, выходя на прогулку, они напоминают, что нужно взять хлебушек для птиц, приносят семечки из дома. </w:t>
      </w:r>
      <w:proofErr w:type="gramEnd"/>
    </w:p>
    <w:p w:rsidR="00F957B0" w:rsidRPr="00BA614A" w:rsidRDefault="00F957B0" w:rsidP="00F957B0">
      <w:pPr>
        <w:tabs>
          <w:tab w:val="left" w:pos="9180"/>
        </w:tabs>
        <w:ind w:firstLine="709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Всегда стараюсь увлечь детей чем-то интересным, принести в группу все, что удастся раздобыть: например, в нашем аквариуме гостил речной рак, потом в нем поселилась конская пиявка. После наблюдений возвращали 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животных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в родную среду обитания.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 </w:t>
      </w:r>
    </w:p>
    <w:p w:rsidR="00F957B0" w:rsidRPr="00BA614A" w:rsidRDefault="00F957B0" w:rsidP="00F957B0">
      <w:pPr>
        <w:ind w:firstLine="709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Еще один путь к познанию окружающего мира – детское экспериментирование. Исследовательская деятельность вызывает огромный интерес у детей. Опыты – словно фокусы. Только загадка фокусов так и остается неразгаданной, а вот все, что получилось в результате опытов, можно объяснить и понять. Опыты помогают развивать мышление, логику, творчество ребенка, наглядно показывать связи в природе. Исследования предоставляют ребенку возможность самому найти ответы на вопросы «как?» и «почему?».</w:t>
      </w:r>
    </w:p>
    <w:p w:rsidR="00F957B0" w:rsidRPr="00BA614A" w:rsidRDefault="00F957B0" w:rsidP="00F957B0">
      <w:pPr>
        <w:tabs>
          <w:tab w:val="left" w:pos="1020"/>
        </w:tabs>
        <w:ind w:firstLine="720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Знания, полученные во время проведения опытов, запоминаются надолго. При этом</w:t>
      </w:r>
      <w:proofErr w:type="gramStart"/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,</w:t>
      </w:r>
      <w:proofErr w:type="gramEnd"/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очень важно, чтобы ребенок делал все сам, а не был в роли наблюдателя. </w:t>
      </w:r>
    </w:p>
    <w:p w:rsidR="00F957B0" w:rsidRPr="00DE3390" w:rsidRDefault="00F957B0" w:rsidP="00F957B0">
      <w:pPr>
        <w:tabs>
          <w:tab w:val="left" w:pos="1020"/>
        </w:tabs>
        <w:ind w:firstLine="720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В живой природе проводили опыт по определению потребности в воде различных растений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: </w:t>
      </w:r>
      <w:proofErr w:type="spellStart"/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толстянки</w:t>
      </w:r>
      <w:proofErr w:type="spellEnd"/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и бальзамина. Выясняли на примере зеленых черенков бальзамина, 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как протекает процесс корнеобразования в разные времена года, чтобы дать понятие «периода покоя» в жизни комнатных растений. </w:t>
      </w:r>
    </w:p>
    <w:p w:rsidR="00F957B0" w:rsidRPr="00DE3390" w:rsidRDefault="00F957B0" w:rsidP="00F957B0">
      <w:pPr>
        <w:tabs>
          <w:tab w:val="left" w:pos="1020"/>
        </w:tabs>
        <w:ind w:firstLine="709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Проводили опыт, чтобы выяснить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-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как влияет на рост растений внесение удобрений на примере плюща. </w:t>
      </w:r>
    </w:p>
    <w:p w:rsidR="00F957B0" w:rsidRPr="00DE3390" w:rsidRDefault="00F957B0" w:rsidP="00F957B0">
      <w:pPr>
        <w:tabs>
          <w:tab w:val="left" w:pos="1020"/>
        </w:tabs>
        <w:ind w:firstLine="720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Проводили опыты с целью выяснить</w:t>
      </w:r>
      <w:r>
        <w:rPr>
          <w:rFonts w:ascii="Bookman Old Style" w:hAnsi="Bookman Old Style"/>
          <w:spacing w:val="20"/>
          <w:sz w:val="28"/>
          <w:szCs w:val="28"/>
          <w:lang w:val="ru-RU"/>
        </w:rPr>
        <w:t>,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как влияет на рост и внешний вид растений изменения светового режима, например, как изменяется вид отростка бальзамина, если его поместить в темное место (он вытягивается, листья становятся мелкими). Или что произойдет с </w:t>
      </w:r>
      <w:proofErr w:type="spellStart"/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сеткрезией</w:t>
      </w:r>
      <w:proofErr w:type="spellEnd"/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, если с окна ее перенести в дальний угол комнаты (листья теряют красную окраску, становятся зелеными).</w:t>
      </w:r>
    </w:p>
    <w:p w:rsidR="00F957B0" w:rsidRPr="00BA614A" w:rsidRDefault="00F957B0" w:rsidP="00F957B0">
      <w:pPr>
        <w:tabs>
          <w:tab w:val="left" w:pos="1020"/>
        </w:tabs>
        <w:ind w:firstLine="720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Надо заметить, что проведение подобной работы вызывает у детей самый живой интерес, побуждает их к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lastRenderedPageBreak/>
        <w:t xml:space="preserve">размышлениям, позволяет на практике познавать законы природы. 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</w:p>
    <w:p w:rsidR="00F957B0" w:rsidRPr="00BA614A" w:rsidRDefault="00F957B0" w:rsidP="00F957B0">
      <w:pPr>
        <w:tabs>
          <w:tab w:val="left" w:pos="9180"/>
        </w:tabs>
        <w:ind w:firstLine="539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Наряду с наблюдениями, занятиями, играми, чтением художественной литературы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,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огромное значение, воспитательное и образовательное, имеет трудовая деятельность, а именно труд в природе. 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В труде как нигде, воспитывается любовь к природе, бережное и заботливое отношение к ней. Кроме того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формируются  практические навыки ухода за растениями и животными. В процессе труда в природе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,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у детей формируются знания о растениях (их строении, потребностях, основных стадиях развития, сезонных изменениях), о животных (внешний вид, потребности, способы передвижения и др.). Трудясь в природе</w:t>
      </w:r>
      <w:r>
        <w:rPr>
          <w:rFonts w:ascii="Bookman Old Style" w:hAnsi="Bookman Old Style"/>
          <w:spacing w:val="20"/>
          <w:sz w:val="28"/>
          <w:szCs w:val="28"/>
          <w:lang w:val="ru-RU"/>
        </w:rPr>
        <w:t xml:space="preserve">,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дети на практике усваивают зависимость состояния растений и животных от удовлетворения их потребностей, узнают о роли человека в управлении природой. </w:t>
      </w:r>
    </w:p>
    <w:p w:rsidR="00F957B0" w:rsidRPr="00BA614A" w:rsidRDefault="00F957B0" w:rsidP="00F957B0">
      <w:pPr>
        <w:tabs>
          <w:tab w:val="left" w:pos="9180"/>
        </w:tabs>
        <w:ind w:firstLine="709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Детей всегда привлекает этот вид деятельности. Попробуйте расположиться в группе с цветочным горшком, леечкой, совочком, как тут же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,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побросав все дела</w:t>
      </w:r>
      <w:r>
        <w:rPr>
          <w:rFonts w:ascii="Bookman Old Style" w:hAnsi="Bookman Old Style"/>
          <w:spacing w:val="20"/>
          <w:sz w:val="28"/>
          <w:szCs w:val="28"/>
          <w:lang w:val="ru-RU"/>
        </w:rPr>
        <w:t>,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дети окружат вас, а предложение поучаствовать в совместном труде вызовет бурю восторга и энтузиазма. 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</w:p>
    <w:p w:rsidR="00F957B0" w:rsidRPr="00BA614A" w:rsidRDefault="00F957B0" w:rsidP="00F957B0">
      <w:pPr>
        <w:tabs>
          <w:tab w:val="left" w:pos="1020"/>
        </w:tabs>
        <w:ind w:firstLine="720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У своих детей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мы с самого раннего возраста стараемся поддерживать эту заинтересованность, привлекая их к уходу за растениями в группе, давая им посильные задания в оказании помощи воспитателю, индивидуальные поручения (полив, рыхление, помощь в пересадке растений).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Pr="00BA614A">
        <w:rPr>
          <w:rFonts w:ascii="Bookman Old Style" w:hAnsi="Bookman Old Style"/>
          <w:b/>
          <w:spacing w:val="20"/>
          <w:sz w:val="28"/>
          <w:szCs w:val="28"/>
          <w:lang w:val="ru-RU"/>
        </w:rPr>
        <w:t xml:space="preserve"> </w:t>
      </w:r>
    </w:p>
    <w:p w:rsidR="00F957B0" w:rsidRPr="00BA614A" w:rsidRDefault="00F957B0" w:rsidP="00F957B0">
      <w:pPr>
        <w:tabs>
          <w:tab w:val="left" w:pos="1020"/>
        </w:tabs>
        <w:ind w:firstLine="720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Каждую зиму один подоконник в группе мы выделяем под «зеленый огород»: совместно с детьми выращивали из семян укроп, щавель, высаживали в горшок корешки петрушки, комнатные томаты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,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выращиваем всю зиму  на подоконнике зеленый лук. </w:t>
      </w:r>
    </w:p>
    <w:p w:rsidR="00F957B0" w:rsidRPr="00DE3390" w:rsidRDefault="00F957B0" w:rsidP="00F957B0">
      <w:pPr>
        <w:tabs>
          <w:tab w:val="left" w:pos="9180"/>
        </w:tabs>
        <w:ind w:firstLine="709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В группе у нас всегда есть живые обитатели: черепаха, волнистый попугайчик, канарейки, хомячки, аквариум с рыбками. И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поэтому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,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дежурство  в уголке природы – это то, что дети всегда выполняют с удовольствием, стараются принести своим любимцам гостинцы из дома. Убраться в клетках, покормить животных - наши дети здесь всегда активные помощники</w:t>
      </w:r>
    </w:p>
    <w:p w:rsidR="00F957B0" w:rsidRPr="00DE3390" w:rsidRDefault="00F957B0" w:rsidP="00F957B0">
      <w:pPr>
        <w:tabs>
          <w:tab w:val="left" w:pos="709"/>
          <w:tab w:val="left" w:pos="9180"/>
        </w:tabs>
        <w:ind w:firstLine="709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В процессе всей практической деятельности  стараюсь не только привить детям любовь к природе, но и овладеть многими трудовыми навыками.  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З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анимались созданием компостной грядки. 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С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ажали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,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в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месте с детьми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,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кусты сирени на участке. </w:t>
      </w:r>
    </w:p>
    <w:p w:rsidR="00F957B0" w:rsidRPr="00BA614A" w:rsidRDefault="00F957B0" w:rsidP="00F957B0">
      <w:pPr>
        <w:tabs>
          <w:tab w:val="left" w:pos="9180"/>
        </w:tabs>
        <w:ind w:firstLine="709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С  каждым набором детей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,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в средней или старшей группе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,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к празднику 8 Марта в подарок мамам выращиваем  в горшках бальзамин: с осени рассаживаем в горшки черенки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lastRenderedPageBreak/>
        <w:t xml:space="preserve">растения, ребята всю зиму ухаживают за ними, и к празднику бальзамин расцветает. </w:t>
      </w:r>
    </w:p>
    <w:p w:rsidR="00F957B0" w:rsidRPr="00BA614A" w:rsidRDefault="00F957B0" w:rsidP="00F957B0">
      <w:pPr>
        <w:tabs>
          <w:tab w:val="left" w:pos="9180"/>
        </w:tabs>
        <w:ind w:firstLine="539"/>
        <w:jc w:val="both"/>
        <w:rPr>
          <w:rFonts w:ascii="Bookman Old Style" w:hAnsi="Bookman Old Style"/>
          <w:b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Огромную роль в воспитании экологической культуры детей, гуманного отношения к природе играет семья, родители ребенка, поскольку именно родители являются главными авторитетами</w:t>
      </w:r>
      <w:r>
        <w:rPr>
          <w:rFonts w:ascii="Bookman Old Style" w:hAnsi="Bookman Old Style"/>
          <w:spacing w:val="20"/>
          <w:sz w:val="28"/>
          <w:szCs w:val="28"/>
          <w:lang w:val="ru-RU"/>
        </w:rPr>
        <w:t xml:space="preserve"> для него. Для родителей оформляю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папки-передвижки на экологическую тему, например: </w:t>
      </w:r>
      <w:proofErr w:type="gramStart"/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«Экологические законы», «Деревья-целители», «Комнатные растения и</w:t>
      </w:r>
      <w:r>
        <w:rPr>
          <w:rFonts w:ascii="Bookman Old Style" w:hAnsi="Bookman Old Style"/>
          <w:spacing w:val="20"/>
          <w:sz w:val="28"/>
          <w:szCs w:val="28"/>
          <w:lang w:val="ru-RU"/>
        </w:rPr>
        <w:t xml:space="preserve"> экология жилища» и др. Провожу родительские собрания 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(темы:</w:t>
      </w:r>
      <w:proofErr w:type="gramEnd"/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«Учите детей чувствовать природу», «Использование художественной литературы в экологическом воспитании дошкольников», «Ребенок и природа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». </w:t>
      </w:r>
      <w:r>
        <w:rPr>
          <w:rFonts w:ascii="Bookman Old Style" w:hAnsi="Bookman Old Style"/>
          <w:spacing w:val="20"/>
          <w:sz w:val="28"/>
          <w:szCs w:val="28"/>
          <w:lang w:val="ru-RU"/>
        </w:rPr>
        <w:t>Привлекаю</w:t>
      </w: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 родителей к совместному с детьми творчеству по изготовлению поделок из природного, бросового материала, участию в конкурсах поделок. </w:t>
      </w:r>
    </w:p>
    <w:p w:rsidR="00F957B0" w:rsidRPr="00BA614A" w:rsidRDefault="00F957B0" w:rsidP="00F957B0">
      <w:pPr>
        <w:tabs>
          <w:tab w:val="left" w:pos="1020"/>
        </w:tabs>
        <w:ind w:firstLine="720"/>
        <w:jc w:val="both"/>
        <w:rPr>
          <w:rFonts w:ascii="Bookman Old Style" w:hAnsi="Bookman Old Style"/>
          <w:b/>
          <w:spacing w:val="20"/>
          <w:sz w:val="28"/>
          <w:szCs w:val="28"/>
          <w:lang w:val="ru-RU"/>
        </w:rPr>
      </w:pPr>
      <w:r>
        <w:rPr>
          <w:rFonts w:ascii="Bookman Old Style" w:hAnsi="Bookman Old Style"/>
          <w:spacing w:val="20"/>
          <w:sz w:val="28"/>
          <w:szCs w:val="28"/>
          <w:lang w:val="ru-RU"/>
        </w:rPr>
        <w:t>Все свободное время стремлюсь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отдавать игре.  Сохраняя обучающие</w:t>
      </w:r>
      <w:r>
        <w:rPr>
          <w:rFonts w:ascii="Bookman Old Style" w:hAnsi="Bookman Old Style"/>
          <w:spacing w:val="20"/>
          <w:sz w:val="28"/>
          <w:szCs w:val="28"/>
          <w:lang w:val="ru-RU"/>
        </w:rPr>
        <w:t xml:space="preserve"> и развивающие задачи, стараюсь</w:t>
      </w:r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 дидактические игры перевести в разряд </w:t>
      </w:r>
      <w:proofErr w:type="spellStart"/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>полвижных</w:t>
      </w:r>
      <w:proofErr w:type="spellEnd"/>
      <w:r w:rsidRPr="00BA614A">
        <w:rPr>
          <w:rFonts w:ascii="Bookman Old Style" w:hAnsi="Bookman Old Style"/>
          <w:spacing w:val="20"/>
          <w:sz w:val="28"/>
          <w:szCs w:val="28"/>
          <w:lang w:val="ru-RU"/>
        </w:rPr>
        <w:t xml:space="preserve">, </w:t>
      </w:r>
    </w:p>
    <w:p w:rsidR="00F957B0" w:rsidRPr="00DE3390" w:rsidRDefault="00F957B0" w:rsidP="00F957B0">
      <w:pPr>
        <w:tabs>
          <w:tab w:val="left" w:pos="1020"/>
        </w:tabs>
        <w:ind w:firstLine="720"/>
        <w:jc w:val="both"/>
        <w:rPr>
          <w:rFonts w:ascii="Bookman Old Style" w:hAnsi="Bookman Old Style"/>
          <w:spacing w:val="20"/>
          <w:sz w:val="28"/>
          <w:szCs w:val="28"/>
          <w:lang w:val="ru-RU"/>
        </w:rPr>
      </w:pPr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Формирование экологической культуры, экологического сознания процесс длительный и не простой. И существует, как известно, большое разнообразие форм и методов работы в этом направлении, создано много различных программ и методических разработок. Но, </w:t>
      </w:r>
      <w:proofErr w:type="gramStart"/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>все таки</w:t>
      </w:r>
      <w:proofErr w:type="gramEnd"/>
      <w:r w:rsidRPr="00DE3390">
        <w:rPr>
          <w:rFonts w:ascii="Bookman Old Style" w:hAnsi="Bookman Old Style"/>
          <w:spacing w:val="20"/>
          <w:sz w:val="28"/>
          <w:szCs w:val="28"/>
          <w:lang w:val="ru-RU"/>
        </w:rPr>
        <w:t xml:space="preserve">, решающим фактором в формировании практических навыков   экологически осознанного поведения    является поведение взрослых, в первую очередь педагогов и родителей.   Если ребенок видит, как взрослые любовно ухаживают за растениями и животными, общаются друг с другом, как продуманно ведут себя в природе, он фиксируют соответствующие эмоциональные реакции взрослых, формы их поведения, включает эти сведения в структуру личности и сохраняет на всю жизнь в качестве исходной базы данных. Поэтому экологическое образование и воспитание  должно вестись исподволь, ненавязчиво, без налета обязательности, но всегда с удовольствием и искренней заинтересованностью, как детей, так и взрослых.  </w:t>
      </w:r>
    </w:p>
    <w:p w:rsidR="00EC42F4" w:rsidRPr="00F957B0" w:rsidRDefault="00EC42F4">
      <w:pPr>
        <w:rPr>
          <w:lang w:val="ru-RU"/>
        </w:rPr>
      </w:pPr>
    </w:p>
    <w:sectPr w:rsidR="00EC42F4" w:rsidRPr="00F957B0" w:rsidSect="00F957B0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838"/>
    <w:multiLevelType w:val="hybridMultilevel"/>
    <w:tmpl w:val="E416C858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characterSpacingControl w:val="doNotCompress"/>
  <w:compat/>
  <w:rsids>
    <w:rsidRoot w:val="00F957B0"/>
    <w:rsid w:val="003E4B51"/>
    <w:rsid w:val="00BF6678"/>
    <w:rsid w:val="00EC42F4"/>
    <w:rsid w:val="00F9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B0"/>
    <w:pPr>
      <w:spacing w:after="0" w:line="240" w:lineRule="auto"/>
    </w:pPr>
    <w:rPr>
      <w:rFonts w:asciiTheme="minorHAnsi" w:eastAsiaTheme="minorEastAsia" w:hAnsiTheme="min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957B0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/>
      <w:lang w:val="en-US" w:eastAsia="ru-RU" w:bidi="en-US"/>
    </w:rPr>
  </w:style>
  <w:style w:type="paragraph" w:styleId="a4">
    <w:name w:val="List Paragraph"/>
    <w:basedOn w:val="a"/>
    <w:uiPriority w:val="34"/>
    <w:qFormat/>
    <w:rsid w:val="00F957B0"/>
    <w:pPr>
      <w:ind w:left="720"/>
      <w:contextualSpacing/>
    </w:pPr>
  </w:style>
  <w:style w:type="paragraph" w:styleId="a5">
    <w:name w:val="Normal (Web)"/>
    <w:basedOn w:val="a"/>
    <w:semiHidden/>
    <w:unhideWhenUsed/>
    <w:rsid w:val="00F957B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2012-10-31T20:59:00Z</dcterms:created>
  <dcterms:modified xsi:type="dcterms:W3CDTF">2012-10-31T20:59:00Z</dcterms:modified>
</cp:coreProperties>
</file>