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7D" w:rsidRDefault="00F8727D" w:rsidP="00B435EF">
      <w:pPr>
        <w:shd w:val="clear" w:color="auto" w:fill="FFFFFF"/>
        <w:spacing w:line="270" w:lineRule="atLeast"/>
        <w:ind w:firstLine="0"/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Сценарий фольклорного развлечения для детей среднего дошкольного возраста  «Веснянка»</w:t>
      </w:r>
    </w:p>
    <w:p w:rsidR="00B435EF" w:rsidRPr="00F8727D" w:rsidRDefault="00B435EF" w:rsidP="00B435EF">
      <w:pPr>
        <w:shd w:val="clear" w:color="auto" w:fill="FFFFFF"/>
        <w:spacing w:line="270" w:lineRule="atLeast"/>
        <w:ind w:firstLine="0"/>
        <w:rPr>
          <w:rFonts w:ascii="Calibri" w:eastAsia="Times New Roman" w:hAnsi="Calibri" w:cs="Calibri"/>
          <w:color w:val="000000"/>
          <w:lang w:eastAsia="ru-RU"/>
        </w:rPr>
      </w:pP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Цель.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Приобщение детей к истокам русской народной культуры.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Задачи:</w:t>
      </w:r>
    </w:p>
    <w:p w:rsidR="00F8727D" w:rsidRPr="00F8727D" w:rsidRDefault="00F8727D" w:rsidP="00F8727D">
      <w:pPr>
        <w:numPr>
          <w:ilvl w:val="0"/>
          <w:numId w:val="1"/>
        </w:numPr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727D">
        <w:rPr>
          <w:rFonts w:ascii="Georgia" w:eastAsia="Times New Roman" w:hAnsi="Georgia" w:cs="Arial"/>
          <w:color w:val="444444"/>
          <w:sz w:val="28"/>
          <w:lang w:eastAsia="ru-RU"/>
        </w:rPr>
        <w:t>Закрепить знания детей о весне и весенних явлениях. Прививать любовь к родной природе, умение видеть красоту;</w:t>
      </w:r>
    </w:p>
    <w:p w:rsidR="00F8727D" w:rsidRPr="00F8727D" w:rsidRDefault="00F8727D" w:rsidP="00F8727D">
      <w:pPr>
        <w:numPr>
          <w:ilvl w:val="0"/>
          <w:numId w:val="1"/>
        </w:numPr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727D">
        <w:rPr>
          <w:rFonts w:ascii="Georgia" w:eastAsia="Times New Roman" w:hAnsi="Georgia" w:cs="Arial"/>
          <w:color w:val="444444"/>
          <w:sz w:val="28"/>
          <w:lang w:eastAsia="ru-RU"/>
        </w:rPr>
        <w:t>Формировать эмоциональную сферу ребенка, осваивая ценный опыт поколений;</w:t>
      </w:r>
    </w:p>
    <w:p w:rsidR="00F8727D" w:rsidRPr="00F8727D" w:rsidRDefault="00F8727D" w:rsidP="00F8727D">
      <w:pPr>
        <w:numPr>
          <w:ilvl w:val="0"/>
          <w:numId w:val="1"/>
        </w:numPr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727D">
        <w:rPr>
          <w:rFonts w:ascii="Georgia" w:eastAsia="Times New Roman" w:hAnsi="Georgia" w:cs="Arial"/>
          <w:color w:val="444444"/>
          <w:sz w:val="28"/>
          <w:lang w:eastAsia="ru-RU"/>
        </w:rPr>
        <w:t>Развивать образную, выразительную речь детей;</w:t>
      </w:r>
    </w:p>
    <w:p w:rsidR="00F8727D" w:rsidRPr="00F8727D" w:rsidRDefault="00F8727D" w:rsidP="00F8727D">
      <w:pPr>
        <w:numPr>
          <w:ilvl w:val="0"/>
          <w:numId w:val="1"/>
        </w:numPr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8727D">
        <w:rPr>
          <w:rFonts w:ascii="Georgia" w:eastAsia="Times New Roman" w:hAnsi="Georgia" w:cs="Arial"/>
          <w:color w:val="444444"/>
          <w:sz w:val="28"/>
          <w:lang w:eastAsia="ru-RU"/>
        </w:rPr>
        <w:t>Обогащать и активизировать словарь;</w:t>
      </w:r>
    </w:p>
    <w:p w:rsidR="00F8727D" w:rsidRPr="00F8727D" w:rsidRDefault="00F8727D" w:rsidP="00F8727D">
      <w:pPr>
        <w:shd w:val="clear" w:color="auto" w:fill="FFFFFF"/>
        <w:spacing w:line="270" w:lineRule="atLeast"/>
        <w:ind w:left="720" w:firstLine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Ход развлечения: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i/>
          <w:iCs/>
          <w:color w:val="000000"/>
          <w:sz w:val="28"/>
          <w:lang w:eastAsia="ru-RU"/>
        </w:rPr>
        <w:t>Дети парами заходят в зал. Впереди мальчик со скворечником.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Ведущая</w:t>
      </w:r>
      <w:proofErr w:type="gramStart"/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 xml:space="preserve"> :</w:t>
      </w:r>
      <w:proofErr w:type="gramEnd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На праздник всех мы приглашаем,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  К нему готова детвора,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  Друзей улыбками встречаем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  И пожелаем всем добра!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*</w:t>
      </w: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 xml:space="preserve">Танец с цветами </w:t>
      </w:r>
      <w:proofErr w:type="gramStart"/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 xml:space="preserve">( </w:t>
      </w:r>
      <w:proofErr w:type="gramEnd"/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музыка Т. Морозовой)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Ведущая: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Тает снежок, ожил лужок.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  День прибывает.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 xml:space="preserve">                        Когда это бывает? </w:t>
      </w:r>
      <w:proofErr w:type="gramStart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 xml:space="preserve">( </w:t>
      </w:r>
      <w:proofErr w:type="gramEnd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весной)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  На празднике нашем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  Споем и попляшем.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  О том</w:t>
      </w:r>
      <w:proofErr w:type="gramStart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 xml:space="preserve"> ,</w:t>
      </w:r>
      <w:proofErr w:type="gramEnd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 xml:space="preserve"> как весна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  К нам приходит, расскажем.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1 ребенок: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Когда же к нам весна придет?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  Когда растает снег и лед?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  Ни одного ручья не видно.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  Как это грустно и обидно.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i/>
          <w:iCs/>
          <w:color w:val="000000"/>
          <w:sz w:val="28"/>
          <w:lang w:eastAsia="ru-RU"/>
        </w:rPr>
        <w:t xml:space="preserve">(появляется  ребенок </w:t>
      </w:r>
      <w:proofErr w:type="gramStart"/>
      <w:r w:rsidRPr="00F8727D">
        <w:rPr>
          <w:rFonts w:ascii="Georgia" w:eastAsia="Times New Roman" w:hAnsi="Georgia" w:cs="Calibri"/>
          <w:i/>
          <w:iCs/>
          <w:color w:val="000000"/>
          <w:sz w:val="28"/>
          <w:lang w:eastAsia="ru-RU"/>
        </w:rPr>
        <w:t>–Р</w:t>
      </w:r>
      <w:proofErr w:type="gramEnd"/>
      <w:r w:rsidRPr="00F8727D">
        <w:rPr>
          <w:rFonts w:ascii="Georgia" w:eastAsia="Times New Roman" w:hAnsi="Georgia" w:cs="Calibri"/>
          <w:i/>
          <w:iCs/>
          <w:color w:val="000000"/>
          <w:sz w:val="28"/>
          <w:lang w:eastAsia="ru-RU"/>
        </w:rPr>
        <w:t>учеек)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Ручеек: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Я родился под сугробо</w:t>
      </w:r>
      <w:proofErr w:type="gramStart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м-</w:t>
      </w:r>
      <w:proofErr w:type="gramEnd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 xml:space="preserve"> Ручеек.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Впереди работы много – путь далек.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Мне пробить ледовый панцирь нелегко.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До весны еще, наверно, далеко…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Ведущая: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Кто здесь печально так поет?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Зачем тоску наводишь?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Я знаю, что весна придет.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Покличем ее, хочешь?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*</w:t>
      </w:r>
      <w:proofErr w:type="spellStart"/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Закличка</w:t>
      </w:r>
      <w:proofErr w:type="spellEnd"/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-Приди, весна. Приди</w:t>
      </w:r>
      <w:proofErr w:type="gramStart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 xml:space="preserve"> ,</w:t>
      </w:r>
      <w:proofErr w:type="gramEnd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 xml:space="preserve"> красна.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С шелковой травою,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С жемчужною росою,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С теплым солнышком,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С вкусным зернышком!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*</w:t>
      </w:r>
      <w:proofErr w:type="spellStart"/>
      <w:proofErr w:type="gramStart"/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Русская-народная</w:t>
      </w:r>
      <w:proofErr w:type="spellEnd"/>
      <w:proofErr w:type="gramEnd"/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 xml:space="preserve"> игра « Золотые ворота»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lastRenderedPageBreak/>
        <w:t>Ведущая: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А вот и скворушки летят,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Приглашаем всех ребят,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Поскорее выходите,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Три кружочка заводите.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*</w:t>
      </w: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Русска</w:t>
      </w:r>
      <w:proofErr w:type="gramStart"/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я-</w:t>
      </w:r>
      <w:proofErr w:type="gramEnd"/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 xml:space="preserve"> народная игра «Скворцы»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Ведущая: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После долгой зимней стужи,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Просыпайся  ото сна.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Улыбнись лучами света,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Долгожданная Весна!!!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*</w:t>
      </w: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Выход Весны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Весна: 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Утро доброе, ребята.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 xml:space="preserve">                </w:t>
      </w:r>
      <w:proofErr w:type="gramStart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Я-</w:t>
      </w:r>
      <w:proofErr w:type="gramEnd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 xml:space="preserve"> Волшебница Весна.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Я луга, и лес, и поле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Пробудила ото сна.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Растопила лед и снег,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Подарила людям свет!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Ведущая: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Весна, весна- утро года.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 Весну встречаем хороводом.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*</w:t>
      </w: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Хоровод «Веснянка»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- Ой, бежит ручьем вода,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</w:t>
      </w:r>
      <w:proofErr w:type="gramStart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Нету</w:t>
      </w:r>
      <w:proofErr w:type="gramEnd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 xml:space="preserve"> снега, нету льда,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Ой, весна, ой, весна,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</w:t>
      </w:r>
      <w:proofErr w:type="gramStart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Нету</w:t>
      </w:r>
      <w:proofErr w:type="gramEnd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 xml:space="preserve"> снега, нету льда.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- Прилетели журавли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И соловушки малы,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Журавли, журавли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И соловушки малы.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 xml:space="preserve">-Мы </w:t>
      </w:r>
      <w:proofErr w:type="spellStart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весняночку</w:t>
      </w:r>
      <w:proofErr w:type="spellEnd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 xml:space="preserve"> поем,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Весну красную зовем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Ой, поем, ой, поем,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Весну красную зовем.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Весна: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А теперь, друзья мои,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Почитайте мне стихи.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Расскажите обо мне,</w:t>
      </w:r>
    </w:p>
    <w:p w:rsidR="00F8727D" w:rsidRPr="00F8727D" w:rsidRDefault="00F8727D" w:rsidP="00F8727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О Волшебнице Весне.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*</w:t>
      </w: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Стихи детей о весне.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Весна: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А скажите-ка,  друзья, какие пословицы, поговорки, приметы о весне вы знаете?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*</w:t>
      </w: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Пословицы, поговорки, приметы о весне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Ведущая</w:t>
      </w:r>
      <w:proofErr w:type="gramStart"/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 xml:space="preserve"> :</w:t>
      </w:r>
      <w:proofErr w:type="gramEnd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Весна,</w:t>
      </w:r>
      <w:r w:rsidRPr="00F8727D">
        <w:rPr>
          <w:rFonts w:ascii="Calibri" w:eastAsia="Times New Roman" w:hAnsi="Calibri" w:cs="Calibri"/>
          <w:color w:val="000000"/>
          <w:lang w:eastAsia="ru-RU"/>
        </w:rPr>
        <w:t> 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а наши ребята еще хотят тебя  порадовать.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*</w:t>
      </w: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Инсценировка стихотворения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-Ну, Весна!  Как дела?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– У меня уборка.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– Для чего тебе метла?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– Снег смести с пригорка.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lastRenderedPageBreak/>
        <w:t> – Для чего тебе ручьи?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– Мусор смыть с дорожки.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– Для чего тебе лучи?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– Для уборки тоже,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Всех промою, просушу –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Всех на праздник приглашу.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Весна: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Молодцы, ребята!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На ветвях раскрою почки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Я в зеленые листочки.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Деревья одеваю, посевы поливаю.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Дождик, дождик, пуще!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Будет  травка гуще!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Дождик, дождик, поливай!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Будет лучше урожай!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2-ребенок: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Дождик, дождик, дождик, лей!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   Нам с тобою веселей!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   Не боимся сырости.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                        Только лучше вырастим!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*</w:t>
      </w: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Русска</w:t>
      </w:r>
      <w:proofErr w:type="gramStart"/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я-</w:t>
      </w:r>
      <w:proofErr w:type="gramEnd"/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 xml:space="preserve"> народная игра « Дождик»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Весна: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 xml:space="preserve"> Спасибо, вам, мои родные! На праздник я пришла не с пустыми руками </w:t>
      </w:r>
      <w:proofErr w:type="gramStart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 xml:space="preserve">( </w:t>
      </w:r>
      <w:proofErr w:type="gramEnd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раздает угощение)</w:t>
      </w: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Ведущая: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 xml:space="preserve"> спасибо, весна. Ребята тебе тоже приготовили подарки </w:t>
      </w:r>
      <w:proofErr w:type="gramStart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 xml:space="preserve">( </w:t>
      </w:r>
      <w:proofErr w:type="gramEnd"/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рисунки первых весенних цветов)</w:t>
      </w:r>
    </w:p>
    <w:p w:rsidR="00F8727D" w:rsidRPr="00063E95" w:rsidRDefault="00F8727D" w:rsidP="00F8727D">
      <w:pPr>
        <w:shd w:val="clear" w:color="auto" w:fill="FFFFFF"/>
        <w:spacing w:line="270" w:lineRule="atLeast"/>
        <w:ind w:firstLine="0"/>
        <w:jc w:val="left"/>
        <w:rPr>
          <w:rFonts w:ascii="Calibri" w:eastAsia="Times New Roman" w:hAnsi="Calibri" w:cs="Calibri"/>
          <w:color w:val="000000"/>
          <w:lang w:val="en-US" w:eastAsia="ru-RU"/>
        </w:rPr>
      </w:pPr>
      <w:r w:rsidRPr="00F8727D">
        <w:rPr>
          <w:rFonts w:ascii="Georgia" w:eastAsia="Times New Roman" w:hAnsi="Georgia" w:cs="Calibri"/>
          <w:b/>
          <w:bCs/>
          <w:color w:val="000000"/>
          <w:sz w:val="28"/>
          <w:lang w:eastAsia="ru-RU"/>
        </w:rPr>
        <w:t>Весна:</w:t>
      </w:r>
      <w:r w:rsidRPr="00F8727D">
        <w:rPr>
          <w:rFonts w:ascii="Georgia" w:eastAsia="Times New Roman" w:hAnsi="Georgia" w:cs="Calibri"/>
          <w:color w:val="000000"/>
          <w:sz w:val="28"/>
          <w:lang w:eastAsia="ru-RU"/>
        </w:rPr>
        <w:t> спасибо. А теперь мне пришла пора прощаться с вами. Мне пора будить медведя, а то он весну проспит. До свидания!</w:t>
      </w:r>
    </w:p>
    <w:p w:rsidR="00F8727D" w:rsidRPr="00F8727D" w:rsidRDefault="00F8727D" w:rsidP="00F8727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7D" w:rsidRPr="00F8727D" w:rsidRDefault="00F8727D" w:rsidP="00F8727D">
      <w:pPr>
        <w:shd w:val="clear" w:color="auto" w:fill="FFFFFF"/>
        <w:spacing w:line="270" w:lineRule="atLeast"/>
        <w:ind w:firstLine="0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F8727D" w:rsidRPr="00B435EF" w:rsidRDefault="00F8727D"/>
    <w:p w:rsidR="00F8727D" w:rsidRPr="00B435EF" w:rsidRDefault="00F8727D"/>
    <w:p w:rsidR="00F8727D" w:rsidRPr="00B435EF" w:rsidRDefault="00F8727D"/>
    <w:p w:rsidR="00F8727D" w:rsidRPr="00B435EF" w:rsidRDefault="00F8727D"/>
    <w:p w:rsidR="00F8727D" w:rsidRPr="00B435EF" w:rsidRDefault="00F8727D"/>
    <w:p w:rsidR="00F8727D" w:rsidRPr="00B435EF" w:rsidRDefault="00F8727D"/>
    <w:p w:rsidR="00F8727D" w:rsidRPr="00B435EF" w:rsidRDefault="00F8727D"/>
    <w:p w:rsidR="00F8727D" w:rsidRPr="00B435EF" w:rsidRDefault="00F8727D"/>
    <w:p w:rsidR="00F8727D" w:rsidRPr="00B435EF" w:rsidRDefault="00F8727D"/>
    <w:p w:rsidR="00F8727D" w:rsidRPr="00B435EF" w:rsidRDefault="00F8727D"/>
    <w:p w:rsidR="00F8727D" w:rsidRPr="00B435EF" w:rsidRDefault="00F8727D"/>
    <w:p w:rsidR="00F8727D" w:rsidRPr="00063E95" w:rsidRDefault="00F8727D"/>
    <w:sectPr w:rsidR="00F8727D" w:rsidRPr="00063E95" w:rsidSect="00CC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AAE"/>
    <w:multiLevelType w:val="multilevel"/>
    <w:tmpl w:val="358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C86A0B"/>
    <w:multiLevelType w:val="multilevel"/>
    <w:tmpl w:val="D8C20D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F881523"/>
    <w:multiLevelType w:val="multilevel"/>
    <w:tmpl w:val="3CB4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27D"/>
    <w:rsid w:val="00063E95"/>
    <w:rsid w:val="0017054D"/>
    <w:rsid w:val="002549D0"/>
    <w:rsid w:val="007155F2"/>
    <w:rsid w:val="00730CE8"/>
    <w:rsid w:val="008C5CE4"/>
    <w:rsid w:val="009173BC"/>
    <w:rsid w:val="009812DD"/>
    <w:rsid w:val="00AE1B3D"/>
    <w:rsid w:val="00B435EF"/>
    <w:rsid w:val="00CB3D2A"/>
    <w:rsid w:val="00CC65C7"/>
    <w:rsid w:val="00D251C0"/>
    <w:rsid w:val="00D74161"/>
    <w:rsid w:val="00DE2C84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7"/>
  </w:style>
  <w:style w:type="paragraph" w:styleId="1">
    <w:name w:val="heading 1"/>
    <w:basedOn w:val="a"/>
    <w:next w:val="a"/>
    <w:link w:val="10"/>
    <w:uiPriority w:val="9"/>
    <w:qFormat/>
    <w:rsid w:val="00F8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727D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8727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8727D"/>
  </w:style>
  <w:style w:type="character" w:customStyle="1" w:styleId="c7">
    <w:name w:val="c7"/>
    <w:basedOn w:val="a0"/>
    <w:rsid w:val="00F8727D"/>
  </w:style>
  <w:style w:type="character" w:customStyle="1" w:styleId="c5">
    <w:name w:val="c5"/>
    <w:basedOn w:val="a0"/>
    <w:rsid w:val="00F8727D"/>
  </w:style>
  <w:style w:type="character" w:customStyle="1" w:styleId="apple-converted-space">
    <w:name w:val="apple-converted-space"/>
    <w:basedOn w:val="a0"/>
    <w:rsid w:val="00F8727D"/>
  </w:style>
  <w:style w:type="character" w:customStyle="1" w:styleId="c2">
    <w:name w:val="c2"/>
    <w:basedOn w:val="a0"/>
    <w:rsid w:val="00F8727D"/>
  </w:style>
  <w:style w:type="character" w:customStyle="1" w:styleId="c0">
    <w:name w:val="c0"/>
    <w:basedOn w:val="a0"/>
    <w:rsid w:val="00F8727D"/>
  </w:style>
  <w:style w:type="character" w:customStyle="1" w:styleId="c9">
    <w:name w:val="c9"/>
    <w:basedOn w:val="a0"/>
    <w:rsid w:val="00F8727D"/>
  </w:style>
  <w:style w:type="character" w:customStyle="1" w:styleId="c4">
    <w:name w:val="c4"/>
    <w:basedOn w:val="a0"/>
    <w:rsid w:val="00F8727D"/>
  </w:style>
  <w:style w:type="character" w:customStyle="1" w:styleId="20">
    <w:name w:val="Заголовок 2 Знак"/>
    <w:basedOn w:val="a0"/>
    <w:link w:val="2"/>
    <w:uiPriority w:val="9"/>
    <w:rsid w:val="00F87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727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2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2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7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F8727D"/>
    <w:rPr>
      <w:b/>
      <w:bCs/>
    </w:rPr>
  </w:style>
  <w:style w:type="character" w:customStyle="1" w:styleId="c1">
    <w:name w:val="c1"/>
    <w:basedOn w:val="a0"/>
    <w:rsid w:val="00F8727D"/>
  </w:style>
  <w:style w:type="character" w:customStyle="1" w:styleId="c16">
    <w:name w:val="c16"/>
    <w:basedOn w:val="a0"/>
    <w:rsid w:val="00F8727D"/>
  </w:style>
  <w:style w:type="table" w:styleId="a8">
    <w:name w:val="Table Grid"/>
    <w:basedOn w:val="a1"/>
    <w:uiPriority w:val="59"/>
    <w:rsid w:val="00B435E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50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4499930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31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1048843625">
                              <w:marLeft w:val="699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4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2013-01-30T13:48:00Z</cp:lastPrinted>
  <dcterms:created xsi:type="dcterms:W3CDTF">2013-01-30T13:03:00Z</dcterms:created>
  <dcterms:modified xsi:type="dcterms:W3CDTF">2013-02-08T07:18:00Z</dcterms:modified>
</cp:coreProperties>
</file>