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85" w:rsidRDefault="00501398" w:rsidP="005013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Дидактическая игра «Все профессии нужны, все профессии важны»</w:t>
      </w:r>
    </w:p>
    <w:p w:rsidR="00501398" w:rsidRDefault="00501398" w:rsidP="00501398">
      <w:pPr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501398">
        <w:rPr>
          <w:rFonts w:ascii="Times New Roman" w:hAnsi="Times New Roman" w:cs="Times New Roman"/>
          <w:b/>
          <w:sz w:val="28"/>
          <w:szCs w:val="28"/>
        </w:rPr>
        <w:t>Цель:</w:t>
      </w:r>
      <w:r w:rsidRPr="00501398">
        <w:rPr>
          <w:rFonts w:ascii="Times New Roman" w:hAnsi="Times New Roman" w:cs="Times New Roman"/>
          <w:sz w:val="28"/>
          <w:szCs w:val="28"/>
        </w:rPr>
        <w:t xml:space="preserve"> обобщить и </w:t>
      </w:r>
      <w:r w:rsidRPr="00501398">
        <w:rPr>
          <w:rFonts w:ascii="Times New Roman" w:hAnsi="Times New Roman" w:cs="Times New Roman"/>
          <w:sz w:val="28"/>
          <w:szCs w:val="28"/>
        </w:rPr>
        <w:t xml:space="preserve">систематизировать </w:t>
      </w:r>
      <w:r w:rsidRPr="00501398">
        <w:rPr>
          <w:rFonts w:ascii="Times New Roman" w:hAnsi="Times New Roman" w:cs="Times New Roman"/>
          <w:sz w:val="28"/>
          <w:szCs w:val="28"/>
        </w:rPr>
        <w:t>знания детей о разнообразных профессиях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398">
        <w:rPr>
          <w:rFonts w:ascii="Times New Roman" w:hAnsi="Times New Roman" w:cs="Times New Roman"/>
          <w:sz w:val="28"/>
          <w:szCs w:val="28"/>
        </w:rPr>
        <w:t>(творческих, героических, сельских и городских, «женских» и «мужских», современные и профессии прошлых лет)</w:t>
      </w:r>
      <w:r w:rsidRPr="00501398">
        <w:rPr>
          <w:rFonts w:ascii="Times New Roman" w:hAnsi="Times New Roman" w:cs="Times New Roman"/>
          <w:sz w:val="28"/>
          <w:szCs w:val="28"/>
        </w:rPr>
        <w:t xml:space="preserve"> </w:t>
      </w:r>
      <w:r w:rsidRPr="00501398">
        <w:rPr>
          <w:rFonts w:ascii="Times New Roman" w:hAnsi="Times New Roman" w:cs="Times New Roman"/>
          <w:sz w:val="28"/>
          <w:szCs w:val="28"/>
        </w:rPr>
        <w:t>и орудиях труда</w:t>
      </w:r>
      <w:r>
        <w:rPr>
          <w:rFonts w:ascii="Times New Roman" w:hAnsi="Times New Roman" w:cs="Times New Roman"/>
          <w:sz w:val="28"/>
          <w:szCs w:val="28"/>
        </w:rPr>
        <w:t>, их социальном значении. В</w:t>
      </w:r>
      <w:r w:rsidRPr="00501398">
        <w:rPr>
          <w:rFonts w:ascii="Times New Roman" w:hAnsi="Times New Roman" w:cs="Times New Roman"/>
          <w:sz w:val="28"/>
          <w:szCs w:val="28"/>
        </w:rPr>
        <w:t>оспитывать бережное уважение к труду взрослых, желание им подражать, развивать мышление, воображение, речь.</w:t>
      </w:r>
    </w:p>
    <w:p w:rsidR="00501398" w:rsidRPr="00501398" w:rsidRDefault="00501398" w:rsidP="000556E0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 игре участвуют до 4 человек одновременно. Дети рассаживаются по разным сторонам пирамиды, выбирают себе профессию, по очереди начинают заполнять по</w:t>
      </w:r>
      <w:r w:rsidR="000556E0">
        <w:rPr>
          <w:rFonts w:ascii="Times New Roman" w:hAnsi="Times New Roman" w:cs="Times New Roman"/>
          <w:sz w:val="28"/>
          <w:szCs w:val="28"/>
        </w:rPr>
        <w:t xml:space="preserve">ля: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6E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название профессии;</w:t>
      </w:r>
      <w:r w:rsidR="000556E0">
        <w:rPr>
          <w:rFonts w:ascii="Times New Roman" w:hAnsi="Times New Roman" w:cs="Times New Roman"/>
          <w:sz w:val="28"/>
          <w:szCs w:val="28"/>
        </w:rPr>
        <w:t xml:space="preserve"> </w:t>
      </w:r>
      <w:r w:rsidR="000556E0" w:rsidRPr="000556E0">
        <w:rPr>
          <w:rFonts w:ascii="Times New Roman" w:hAnsi="Times New Roman" w:cs="Times New Roman"/>
          <w:b/>
          <w:sz w:val="28"/>
          <w:szCs w:val="28"/>
        </w:rPr>
        <w:t>2</w:t>
      </w:r>
      <w:r w:rsidR="000556E0">
        <w:rPr>
          <w:rFonts w:ascii="Times New Roman" w:hAnsi="Times New Roman" w:cs="Times New Roman"/>
          <w:sz w:val="28"/>
          <w:szCs w:val="28"/>
        </w:rPr>
        <w:t xml:space="preserve"> – цель (чем занимается); </w:t>
      </w:r>
      <w:r w:rsidR="000556E0" w:rsidRPr="000556E0">
        <w:rPr>
          <w:rFonts w:ascii="Times New Roman" w:hAnsi="Times New Roman" w:cs="Times New Roman"/>
          <w:b/>
          <w:sz w:val="28"/>
          <w:szCs w:val="28"/>
        </w:rPr>
        <w:t>3</w:t>
      </w:r>
      <w:r w:rsidR="000556E0">
        <w:rPr>
          <w:rFonts w:ascii="Times New Roman" w:hAnsi="Times New Roman" w:cs="Times New Roman"/>
          <w:sz w:val="28"/>
          <w:szCs w:val="28"/>
        </w:rPr>
        <w:t xml:space="preserve"> – что нужно для работы; </w:t>
      </w:r>
      <w:r w:rsidR="000556E0" w:rsidRPr="000556E0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0556E0">
        <w:rPr>
          <w:rFonts w:ascii="Times New Roman" w:hAnsi="Times New Roman" w:cs="Times New Roman"/>
          <w:sz w:val="28"/>
          <w:szCs w:val="28"/>
        </w:rPr>
        <w:t>– результат деятельности. Также можно предложить пустые картинки для самостоятельного придумывания рассказа о данной профессии.</w:t>
      </w:r>
      <w:bookmarkStart w:id="0" w:name="_GoBack"/>
      <w:bookmarkEnd w:id="0"/>
    </w:p>
    <w:sectPr w:rsidR="00501398" w:rsidRPr="00501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98"/>
    <w:rsid w:val="000556E0"/>
    <w:rsid w:val="00501398"/>
    <w:rsid w:val="00C3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2013-10-24T06:06:00Z</dcterms:created>
  <dcterms:modified xsi:type="dcterms:W3CDTF">2013-10-24T06:20:00Z</dcterms:modified>
</cp:coreProperties>
</file>