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72" w:rsidRPr="008D4BC5" w:rsidRDefault="008B7072" w:rsidP="008B7072">
      <w:pPr>
        <w:jc w:val="center"/>
        <w:rPr>
          <w:b/>
          <w:sz w:val="28"/>
          <w:szCs w:val="28"/>
        </w:rPr>
      </w:pPr>
      <w:bookmarkStart w:id="0" w:name="bookmark0"/>
      <w:r w:rsidRPr="008D4BC5">
        <w:rPr>
          <w:b/>
          <w:sz w:val="28"/>
          <w:szCs w:val="28"/>
        </w:rPr>
        <w:t xml:space="preserve">Конспект  </w:t>
      </w:r>
    </w:p>
    <w:p w:rsidR="008B7072" w:rsidRPr="008D4BC5" w:rsidRDefault="008B7072" w:rsidP="008B7072">
      <w:pPr>
        <w:jc w:val="center"/>
        <w:rPr>
          <w:b/>
          <w:sz w:val="28"/>
          <w:szCs w:val="28"/>
        </w:rPr>
      </w:pPr>
      <w:r w:rsidRPr="008D4BC5">
        <w:rPr>
          <w:b/>
          <w:sz w:val="28"/>
          <w:szCs w:val="28"/>
        </w:rPr>
        <w:t xml:space="preserve">познавательно-исследовательской деятельности </w:t>
      </w:r>
    </w:p>
    <w:p w:rsidR="008B7072" w:rsidRPr="008D4BC5" w:rsidRDefault="008B7072" w:rsidP="008B7072">
      <w:pPr>
        <w:jc w:val="center"/>
        <w:rPr>
          <w:b/>
          <w:sz w:val="28"/>
          <w:szCs w:val="28"/>
        </w:rPr>
      </w:pPr>
      <w:r w:rsidRPr="008D4BC5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>младшего</w:t>
      </w:r>
      <w:r w:rsidRPr="008D4BC5">
        <w:rPr>
          <w:b/>
          <w:sz w:val="28"/>
          <w:szCs w:val="28"/>
        </w:rPr>
        <w:t xml:space="preserve"> дошкольного возраста</w:t>
      </w:r>
    </w:p>
    <w:p w:rsidR="008B7072" w:rsidRPr="008D4BC5" w:rsidRDefault="008B7072" w:rsidP="008B7072">
      <w:pPr>
        <w:jc w:val="center"/>
        <w:rPr>
          <w:b/>
          <w:sz w:val="28"/>
          <w:szCs w:val="28"/>
        </w:rPr>
      </w:pPr>
      <w:r w:rsidRPr="008D4B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Водичка, водичка…»</w:t>
      </w:r>
    </w:p>
    <w:p w:rsidR="008B7072" w:rsidRPr="008D4BC5" w:rsidRDefault="008B7072" w:rsidP="008B7072">
      <w:pPr>
        <w:jc w:val="both"/>
        <w:rPr>
          <w:sz w:val="28"/>
          <w:szCs w:val="28"/>
        </w:rPr>
      </w:pPr>
    </w:p>
    <w:p w:rsidR="008B7072" w:rsidRPr="00E66B36" w:rsidRDefault="008B7072" w:rsidP="008B70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66B36">
        <w:rPr>
          <w:sz w:val="28"/>
          <w:szCs w:val="28"/>
        </w:rPr>
        <w:t>Составитель:</w:t>
      </w:r>
    </w:p>
    <w:p w:rsidR="008B7072" w:rsidRPr="00E66B36" w:rsidRDefault="008B7072" w:rsidP="008B70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Ломова Е.Н.</w:t>
      </w:r>
    </w:p>
    <w:p w:rsidR="008B7072" w:rsidRDefault="008B7072" w:rsidP="008B70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воспитатель</w:t>
      </w:r>
    </w:p>
    <w:p w:rsidR="008B7072" w:rsidRDefault="008B7072" w:rsidP="008B70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первой квалификационной категории</w:t>
      </w:r>
    </w:p>
    <w:p w:rsidR="008B7072" w:rsidRPr="00E66B36" w:rsidRDefault="008B7072" w:rsidP="008B7072">
      <w:pPr>
        <w:jc w:val="right"/>
        <w:rPr>
          <w:sz w:val="28"/>
          <w:szCs w:val="28"/>
        </w:rPr>
      </w:pPr>
    </w:p>
    <w:p w:rsidR="005243F2" w:rsidRDefault="004C11FD">
      <w:pPr>
        <w:pStyle w:val="10"/>
        <w:keepNext/>
        <w:keepLines/>
        <w:shd w:val="clear" w:color="auto" w:fill="auto"/>
        <w:ind w:left="40"/>
      </w:pPr>
      <w:r>
        <w:t>Программное содержание:</w:t>
      </w:r>
      <w:bookmarkEnd w:id="0"/>
    </w:p>
    <w:p w:rsidR="005243F2" w:rsidRDefault="004C11FD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ind w:left="380"/>
      </w:pPr>
      <w:r>
        <w:t>Развивать познавательную активность детей в процессе экспериментирования.</w:t>
      </w:r>
    </w:p>
    <w:p w:rsidR="005243F2" w:rsidRDefault="004C11FD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ind w:left="380"/>
      </w:pPr>
      <w:r>
        <w:t>Способствовать накоплению у детей конкретных представлений о свойствах воды.</w:t>
      </w:r>
    </w:p>
    <w:p w:rsidR="005243F2" w:rsidRDefault="004C11FD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ind w:left="380"/>
      </w:pPr>
      <w:r>
        <w:t>Подвести к пониманию того, что вода может изменять цвет.</w:t>
      </w:r>
    </w:p>
    <w:p w:rsidR="005243F2" w:rsidRDefault="004C11FD">
      <w:pPr>
        <w:pStyle w:val="11"/>
        <w:numPr>
          <w:ilvl w:val="0"/>
          <w:numId w:val="1"/>
        </w:numPr>
        <w:shd w:val="clear" w:color="auto" w:fill="auto"/>
        <w:tabs>
          <w:tab w:val="left" w:pos="745"/>
        </w:tabs>
        <w:ind w:left="380"/>
      </w:pPr>
      <w:r>
        <w:t>Закреплять у детей культурно-гигиенические навыки.</w:t>
      </w:r>
    </w:p>
    <w:p w:rsidR="005243F2" w:rsidRDefault="004C11FD">
      <w:pPr>
        <w:pStyle w:val="11"/>
        <w:numPr>
          <w:ilvl w:val="0"/>
          <w:numId w:val="1"/>
        </w:numPr>
        <w:shd w:val="clear" w:color="auto" w:fill="auto"/>
        <w:tabs>
          <w:tab w:val="left" w:pos="745"/>
        </w:tabs>
        <w:spacing w:after="240"/>
        <w:ind w:left="380"/>
      </w:pPr>
      <w:r>
        <w:t>Стимулировать самостоятельное формулирование выводов.</w:t>
      </w:r>
    </w:p>
    <w:p w:rsidR="005243F2" w:rsidRDefault="004C11FD">
      <w:pPr>
        <w:pStyle w:val="11"/>
        <w:shd w:val="clear" w:color="auto" w:fill="auto"/>
        <w:spacing w:after="248"/>
        <w:ind w:left="40" w:right="380"/>
      </w:pPr>
      <w:proofErr w:type="gramStart"/>
      <w:r>
        <w:rPr>
          <w:rStyle w:val="a5"/>
        </w:rPr>
        <w:t>Оборудование:</w:t>
      </w:r>
      <w:r>
        <w:t xml:space="preserve"> изображение тучки с капельками, реки, моря, океана; большое пластиковое </w:t>
      </w:r>
      <w:proofErr w:type="spellStart"/>
      <w:r>
        <w:t>карыто</w:t>
      </w:r>
      <w:proofErr w:type="spellEnd"/>
      <w:r>
        <w:t xml:space="preserve">; емкость с песком, таз; лейка; </w:t>
      </w:r>
      <w:r w:rsidR="004712FE">
        <w:t>одноразовые</w:t>
      </w:r>
      <w:r>
        <w:t xml:space="preserve"> прозрачные стаканчики; краска (гуашь); кисточки; аквариум.</w:t>
      </w:r>
      <w:proofErr w:type="gramEnd"/>
    </w:p>
    <w:p w:rsidR="005243F2" w:rsidRDefault="004C11FD">
      <w:pPr>
        <w:pStyle w:val="10"/>
        <w:keepNext/>
        <w:keepLines/>
        <w:shd w:val="clear" w:color="auto" w:fill="auto"/>
        <w:spacing w:line="269" w:lineRule="exact"/>
        <w:ind w:left="40"/>
      </w:pPr>
      <w:bookmarkStart w:id="1" w:name="bookmark1"/>
      <w:r>
        <w:t>Предварительная работа:</w:t>
      </w:r>
      <w:bookmarkEnd w:id="1"/>
    </w:p>
    <w:p w:rsidR="005243F2" w:rsidRDefault="004C11FD">
      <w:pPr>
        <w:pStyle w:val="11"/>
        <w:numPr>
          <w:ilvl w:val="1"/>
          <w:numId w:val="1"/>
        </w:numPr>
        <w:shd w:val="clear" w:color="auto" w:fill="auto"/>
        <w:tabs>
          <w:tab w:val="left" w:pos="716"/>
        </w:tabs>
        <w:spacing w:line="269" w:lineRule="exact"/>
        <w:ind w:left="380"/>
      </w:pPr>
      <w:r>
        <w:t>Беседа о воде, ее роли в жизни человека.</w:t>
      </w:r>
    </w:p>
    <w:p w:rsidR="005243F2" w:rsidRDefault="004C11FD">
      <w:pPr>
        <w:pStyle w:val="11"/>
        <w:numPr>
          <w:ilvl w:val="1"/>
          <w:numId w:val="1"/>
        </w:numPr>
        <w:shd w:val="clear" w:color="auto" w:fill="auto"/>
        <w:tabs>
          <w:tab w:val="left" w:pos="745"/>
        </w:tabs>
        <w:spacing w:line="269" w:lineRule="exact"/>
        <w:ind w:left="380"/>
      </w:pPr>
      <w:r>
        <w:t xml:space="preserve">Проведение </w:t>
      </w:r>
      <w:proofErr w:type="spellStart"/>
      <w:r>
        <w:t>занятий-эксперементирования</w:t>
      </w:r>
      <w:proofErr w:type="spellEnd"/>
      <w:r>
        <w:t xml:space="preserve"> с водой.</w:t>
      </w:r>
    </w:p>
    <w:p w:rsidR="005243F2" w:rsidRDefault="004C11FD">
      <w:pPr>
        <w:pStyle w:val="11"/>
        <w:numPr>
          <w:ilvl w:val="1"/>
          <w:numId w:val="1"/>
        </w:numPr>
        <w:shd w:val="clear" w:color="auto" w:fill="auto"/>
        <w:tabs>
          <w:tab w:val="left" w:pos="750"/>
        </w:tabs>
        <w:ind w:left="380"/>
      </w:pPr>
      <w:r>
        <w:t>Рассматривание иллюстраций на тему «Вода».</w:t>
      </w:r>
    </w:p>
    <w:p w:rsidR="005243F2" w:rsidRDefault="004C11FD">
      <w:pPr>
        <w:pStyle w:val="11"/>
        <w:numPr>
          <w:ilvl w:val="1"/>
          <w:numId w:val="1"/>
        </w:numPr>
        <w:shd w:val="clear" w:color="auto" w:fill="auto"/>
        <w:tabs>
          <w:tab w:val="left" w:pos="750"/>
        </w:tabs>
        <w:ind w:left="380"/>
      </w:pPr>
      <w:r>
        <w:t>Чтение художественной литературы.</w:t>
      </w:r>
    </w:p>
    <w:p w:rsidR="005243F2" w:rsidRDefault="004C11FD">
      <w:pPr>
        <w:pStyle w:val="11"/>
        <w:numPr>
          <w:ilvl w:val="1"/>
          <w:numId w:val="1"/>
        </w:numPr>
        <w:shd w:val="clear" w:color="auto" w:fill="auto"/>
        <w:tabs>
          <w:tab w:val="left" w:pos="750"/>
        </w:tabs>
        <w:spacing w:after="1375"/>
        <w:ind w:left="380"/>
      </w:pPr>
      <w:r>
        <w:t>Наблюдение за водой.</w:t>
      </w:r>
    </w:p>
    <w:p w:rsidR="005243F2" w:rsidRDefault="004C11FD">
      <w:pPr>
        <w:pStyle w:val="10"/>
        <w:keepNext/>
        <w:keepLines/>
        <w:shd w:val="clear" w:color="auto" w:fill="auto"/>
        <w:spacing w:after="262" w:line="210" w:lineRule="exact"/>
        <w:ind w:left="4280"/>
      </w:pPr>
      <w:bookmarkStart w:id="2" w:name="bookmark2"/>
      <w:r>
        <w:t>1 часть.</w:t>
      </w:r>
      <w:bookmarkEnd w:id="2"/>
    </w:p>
    <w:p w:rsidR="005243F2" w:rsidRDefault="004C11FD">
      <w:pPr>
        <w:pStyle w:val="11"/>
        <w:shd w:val="clear" w:color="auto" w:fill="auto"/>
        <w:spacing w:line="274" w:lineRule="exact"/>
        <w:ind w:left="40"/>
      </w:pPr>
      <w:r>
        <w:t>Дети заходят в группу и слышат шум дождя (аудиозапись).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</w:pPr>
      <w:r>
        <w:t xml:space="preserve">Ребята, что вы </w:t>
      </w:r>
      <w:r w:rsidR="004712FE">
        <w:t>слышите</w:t>
      </w:r>
      <w:r>
        <w:t>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274" w:lineRule="exact"/>
        <w:ind w:left="40" w:right="380"/>
      </w:pPr>
      <w:r>
        <w:t>Шум дождя. Раздается стук в дверь.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94"/>
        </w:tabs>
        <w:spacing w:line="274" w:lineRule="exact"/>
        <w:ind w:left="40" w:right="380"/>
      </w:pPr>
      <w:r>
        <w:t xml:space="preserve">Ребята, кто к нам пришел? </w:t>
      </w:r>
      <w:r w:rsidR="004712FE">
        <w:t>Давайте</w:t>
      </w:r>
      <w:r>
        <w:t xml:space="preserve"> посмотрим. Открывается дверь и входит кот </w:t>
      </w:r>
      <w:proofErr w:type="gramStart"/>
      <w:r>
        <w:t>Котофей</w:t>
      </w:r>
      <w:proofErr w:type="gramEnd"/>
      <w:r>
        <w:t>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/>
      </w:pPr>
      <w:r>
        <w:t>Здравствуйте ребята! Я шел мимо и решил зайти к вам в гости. Ой, а что это за шум?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274" w:lineRule="exact"/>
        <w:ind w:left="40"/>
      </w:pPr>
      <w:r>
        <w:t>Шум дождя.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</w:pPr>
      <w:r>
        <w:t xml:space="preserve">Дождь? Это же вода, а я </w:t>
      </w:r>
      <w:proofErr w:type="gramStart"/>
      <w:r>
        <w:t>боюсь воду</w:t>
      </w:r>
      <w:proofErr w:type="gramEnd"/>
      <w:r>
        <w:t>. (</w:t>
      </w:r>
      <w:proofErr w:type="gramStart"/>
      <w:r>
        <w:t>Котофей</w:t>
      </w:r>
      <w:proofErr w:type="gramEnd"/>
      <w:r>
        <w:t>).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98"/>
        </w:tabs>
        <w:spacing w:line="274" w:lineRule="exact"/>
        <w:ind w:left="40" w:right="380"/>
      </w:pPr>
      <w:r>
        <w:t xml:space="preserve">Не бойся Котофей, заходи к нам в гости, я как раз хотела рассказать ребятам сказку про тучку и ее </w:t>
      </w:r>
      <w:proofErr w:type="gramStart"/>
      <w:r>
        <w:t>дочках</w:t>
      </w:r>
      <w:proofErr w:type="gramEnd"/>
      <w:r>
        <w:t xml:space="preserve"> капельках. Хочешь послушать?</w:t>
      </w:r>
    </w:p>
    <w:p w:rsidR="005243F2" w:rsidRDefault="004C11FD">
      <w:pPr>
        <w:pStyle w:val="11"/>
        <w:shd w:val="clear" w:color="auto" w:fill="auto"/>
        <w:spacing w:line="274" w:lineRule="exact"/>
        <w:ind w:left="40"/>
      </w:pPr>
      <w:r>
        <w:lastRenderedPageBreak/>
        <w:t>-Да.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557" w:lineRule="exact"/>
        <w:ind w:left="40" w:right="380"/>
      </w:pPr>
      <w:r>
        <w:t xml:space="preserve">Ну, тогда проходи, </w:t>
      </w:r>
      <w:proofErr w:type="gramStart"/>
      <w:r>
        <w:t>садись и вы ребята садитесь</w:t>
      </w:r>
      <w:proofErr w:type="gramEnd"/>
      <w:r>
        <w:t xml:space="preserve">. Воспитатель рассказывает сказку с показом на </w:t>
      </w:r>
      <w:proofErr w:type="spellStart"/>
      <w:r>
        <w:t>флонелиграфе</w:t>
      </w:r>
      <w:proofErr w:type="spellEnd"/>
      <w:r>
        <w:t>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88" w:lineRule="exact"/>
        <w:ind w:left="40" w:right="380"/>
      </w:pPr>
      <w:r>
        <w:t xml:space="preserve">Ребята, вам понравилась сказка? </w:t>
      </w:r>
      <w:proofErr w:type="gramStart"/>
      <w:r>
        <w:t>-Д</w:t>
      </w:r>
      <w:proofErr w:type="gramEnd"/>
      <w:r>
        <w:t>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ind w:left="40"/>
      </w:pPr>
      <w:r>
        <w:t xml:space="preserve">А, тебе </w:t>
      </w:r>
      <w:proofErr w:type="gramStart"/>
      <w:r>
        <w:t>Котофей</w:t>
      </w:r>
      <w:proofErr w:type="gramEnd"/>
      <w:r>
        <w:t>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ind w:left="40"/>
      </w:pPr>
      <w:r>
        <w:t>Да, сказка мне понравилась, но я боюсь воды.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ind w:left="40" w:right="380"/>
      </w:pPr>
      <w:r>
        <w:t xml:space="preserve">Не бойся Котофей, я предлагаю тебе и ребятам узнать </w:t>
      </w:r>
      <w:proofErr w:type="gramStart"/>
      <w:r>
        <w:t>получше</w:t>
      </w:r>
      <w:proofErr w:type="gramEnd"/>
      <w:r>
        <w:t xml:space="preserve">, что такое вода. Хотите? </w:t>
      </w:r>
      <w:proofErr w:type="gramStart"/>
      <w:r>
        <w:t>-Д</w:t>
      </w:r>
      <w:proofErr w:type="gramEnd"/>
      <w:r>
        <w:t>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10" w:lineRule="exact"/>
        <w:ind w:left="40"/>
      </w:pPr>
      <w:r>
        <w:t xml:space="preserve">Тогда, пойдемте вместе со мной, и ты. </w:t>
      </w:r>
      <w:proofErr w:type="gramStart"/>
      <w:r>
        <w:t>Котофей</w:t>
      </w:r>
      <w:proofErr w:type="gramEnd"/>
      <w:r>
        <w:t>, пойдем с нами.</w:t>
      </w:r>
    </w:p>
    <w:p w:rsidR="004712FE" w:rsidRDefault="004712FE" w:rsidP="004712FE">
      <w:pPr>
        <w:pStyle w:val="11"/>
        <w:shd w:val="clear" w:color="auto" w:fill="auto"/>
        <w:tabs>
          <w:tab w:val="left" w:pos="179"/>
        </w:tabs>
        <w:spacing w:line="210" w:lineRule="exact"/>
        <w:ind w:left="40"/>
      </w:pPr>
    </w:p>
    <w:p w:rsidR="004712FE" w:rsidRDefault="004712FE" w:rsidP="004712FE">
      <w:pPr>
        <w:pStyle w:val="11"/>
        <w:shd w:val="clear" w:color="auto" w:fill="auto"/>
        <w:tabs>
          <w:tab w:val="left" w:pos="179"/>
        </w:tabs>
        <w:spacing w:line="210" w:lineRule="exact"/>
        <w:ind w:left="40"/>
      </w:pPr>
    </w:p>
    <w:p w:rsidR="004712FE" w:rsidRDefault="004712FE" w:rsidP="004712FE">
      <w:pPr>
        <w:pStyle w:val="11"/>
        <w:shd w:val="clear" w:color="auto" w:fill="auto"/>
        <w:tabs>
          <w:tab w:val="left" w:pos="179"/>
        </w:tabs>
        <w:spacing w:line="210" w:lineRule="exact"/>
        <w:ind w:left="40"/>
      </w:pPr>
    </w:p>
    <w:p w:rsidR="004712FE" w:rsidRDefault="004712FE" w:rsidP="004712FE">
      <w:pPr>
        <w:pStyle w:val="11"/>
        <w:shd w:val="clear" w:color="auto" w:fill="auto"/>
        <w:tabs>
          <w:tab w:val="left" w:pos="179"/>
        </w:tabs>
        <w:spacing w:line="210" w:lineRule="exact"/>
        <w:ind w:left="40"/>
      </w:pPr>
    </w:p>
    <w:p w:rsidR="004712FE" w:rsidRDefault="004712FE" w:rsidP="004712FE">
      <w:pPr>
        <w:pStyle w:val="11"/>
        <w:shd w:val="clear" w:color="auto" w:fill="auto"/>
        <w:tabs>
          <w:tab w:val="left" w:pos="179"/>
        </w:tabs>
        <w:spacing w:line="210" w:lineRule="exact"/>
        <w:ind w:left="40"/>
      </w:pPr>
    </w:p>
    <w:p w:rsidR="004712FE" w:rsidRDefault="004712FE" w:rsidP="004712FE">
      <w:pPr>
        <w:pStyle w:val="11"/>
        <w:shd w:val="clear" w:color="auto" w:fill="auto"/>
        <w:tabs>
          <w:tab w:val="left" w:pos="179"/>
        </w:tabs>
        <w:spacing w:line="210" w:lineRule="exact"/>
        <w:ind w:left="40"/>
      </w:pPr>
    </w:p>
    <w:p w:rsidR="004712FE" w:rsidRDefault="004712FE" w:rsidP="004712FE">
      <w:pPr>
        <w:pStyle w:val="11"/>
        <w:shd w:val="clear" w:color="auto" w:fill="auto"/>
        <w:tabs>
          <w:tab w:val="left" w:pos="179"/>
        </w:tabs>
        <w:spacing w:line="210" w:lineRule="exact"/>
        <w:ind w:left="40"/>
      </w:pPr>
    </w:p>
    <w:p w:rsidR="005243F2" w:rsidRDefault="004C11FD">
      <w:pPr>
        <w:pStyle w:val="10"/>
        <w:keepNext/>
        <w:keepLines/>
        <w:shd w:val="clear" w:color="auto" w:fill="auto"/>
        <w:spacing w:after="313" w:line="210" w:lineRule="exact"/>
        <w:ind w:left="4240"/>
      </w:pPr>
      <w:bookmarkStart w:id="3" w:name="bookmark3"/>
      <w:r>
        <w:t>2 часть.</w:t>
      </w:r>
      <w:bookmarkEnd w:id="3"/>
    </w:p>
    <w:p w:rsidR="005243F2" w:rsidRDefault="004C11FD">
      <w:pPr>
        <w:pStyle w:val="10"/>
        <w:keepNext/>
        <w:keepLines/>
        <w:shd w:val="clear" w:color="auto" w:fill="auto"/>
        <w:spacing w:after="253" w:line="210" w:lineRule="exact"/>
        <w:ind w:left="40"/>
        <w:jc w:val="both"/>
      </w:pPr>
      <w:bookmarkStart w:id="4" w:name="bookmark4"/>
      <w:r>
        <w:t>Опыт 1.</w:t>
      </w:r>
      <w:bookmarkEnd w:id="4"/>
    </w:p>
    <w:p w:rsidR="005243F2" w:rsidRDefault="004C11FD">
      <w:pPr>
        <w:pStyle w:val="11"/>
        <w:shd w:val="clear" w:color="auto" w:fill="auto"/>
        <w:ind w:left="40"/>
        <w:jc w:val="both"/>
      </w:pPr>
      <w:r>
        <w:t>Дети подходят к тазу с водой, встают вокруг.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ind w:left="40"/>
        <w:jc w:val="both"/>
      </w:pPr>
      <w:r>
        <w:t>Ребята, посмотрите, что у нас там?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ind w:left="40"/>
        <w:jc w:val="both"/>
      </w:pPr>
      <w:r>
        <w:t>Вода.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ind w:left="40" w:right="20"/>
        <w:jc w:val="both"/>
      </w:pPr>
      <w:r>
        <w:t xml:space="preserve">Правильно - вода. Я предлагаю узнать вам и </w:t>
      </w:r>
      <w:proofErr w:type="gramStart"/>
      <w:r>
        <w:t>Котофею</w:t>
      </w:r>
      <w:proofErr w:type="gramEnd"/>
      <w:r>
        <w:t xml:space="preserve"> какая она вода. Для этого я вам дам сейчас волшебные камешки.</w:t>
      </w:r>
    </w:p>
    <w:p w:rsidR="005243F2" w:rsidRDefault="004C11FD">
      <w:pPr>
        <w:pStyle w:val="11"/>
        <w:shd w:val="clear" w:color="auto" w:fill="auto"/>
        <w:ind w:left="40"/>
        <w:jc w:val="both"/>
      </w:pPr>
      <w:r>
        <w:t>(Воспитатель раздает каждому ребенку камешки).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37"/>
        </w:tabs>
        <w:ind w:left="40" w:right="20"/>
        <w:jc w:val="both"/>
      </w:pPr>
      <w:r>
        <w:t>А теперь, опустите камешки в воду и ты. Котофей, тоже, они опустились на дно</w:t>
      </w:r>
      <w:proofErr w:type="gramStart"/>
      <w:r>
        <w:t xml:space="preserve">,. </w:t>
      </w:r>
      <w:proofErr w:type="gramEnd"/>
      <w:r>
        <w:t>Посмотрите, видно ли камешки?</w:t>
      </w:r>
    </w:p>
    <w:p w:rsidR="005243F2" w:rsidRDefault="004C11FD">
      <w:pPr>
        <w:pStyle w:val="11"/>
        <w:shd w:val="clear" w:color="auto" w:fill="auto"/>
        <w:ind w:left="40"/>
        <w:jc w:val="both"/>
      </w:pPr>
      <w:r>
        <w:t>-Да.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 w:right="20"/>
      </w:pPr>
      <w:r>
        <w:t xml:space="preserve">А ты Котофей, видишь? </w:t>
      </w:r>
      <w:proofErr w:type="gramStart"/>
      <w:r>
        <w:t>-Д</w:t>
      </w:r>
      <w:proofErr w:type="gramEnd"/>
      <w:r>
        <w:t>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 w:right="20"/>
      </w:pPr>
      <w:r>
        <w:t>А. как вы думаете, почему мы их видим? Ответы детей.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 w:right="20"/>
      </w:pPr>
      <w:r>
        <w:t>Мы их видим, потому что вода прозрачная. Какая вода? (Спросить у нескольких детей).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t>А как вы думаете, если мы опустим в воду другие предметы, мы с вами их увидим?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t>Увидим (дети)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/>
        <w:jc w:val="both"/>
      </w:pPr>
      <w:r>
        <w:t>Нет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 увидим (Котофей)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line="274" w:lineRule="exact"/>
        <w:ind w:left="40"/>
        <w:jc w:val="both"/>
      </w:pPr>
      <w:r>
        <w:t>Давайте с вами проверим.</w:t>
      </w:r>
    </w:p>
    <w:p w:rsidR="005243F2" w:rsidRDefault="004C11FD">
      <w:pPr>
        <w:pStyle w:val="11"/>
        <w:shd w:val="clear" w:color="auto" w:fill="auto"/>
        <w:spacing w:line="274" w:lineRule="exact"/>
        <w:ind w:left="40"/>
        <w:jc w:val="both"/>
      </w:pPr>
      <w:r>
        <w:t>Дети бросают в воду разные предметы.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274" w:lineRule="exact"/>
        <w:ind w:left="40"/>
        <w:jc w:val="both"/>
      </w:pPr>
      <w:r>
        <w:t>Ну, что ребята мы их видим?</w:t>
      </w:r>
    </w:p>
    <w:p w:rsidR="005243F2" w:rsidRDefault="004C11FD">
      <w:pPr>
        <w:pStyle w:val="11"/>
        <w:shd w:val="clear" w:color="auto" w:fill="auto"/>
        <w:spacing w:line="210" w:lineRule="exact"/>
        <w:ind w:left="40"/>
        <w:jc w:val="both"/>
      </w:pPr>
      <w:r>
        <w:t>-Да.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line="302" w:lineRule="exact"/>
        <w:ind w:left="40" w:right="20"/>
      </w:pPr>
      <w:r>
        <w:t xml:space="preserve">А ты Котофей видишь их? </w:t>
      </w:r>
      <w:proofErr w:type="gramStart"/>
      <w:r>
        <w:t>-Д</w:t>
      </w:r>
      <w:proofErr w:type="gramEnd"/>
      <w:r>
        <w:t>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t xml:space="preserve">Мы их видим </w:t>
      </w:r>
      <w:proofErr w:type="spellStart"/>
      <w:r>
        <w:t>потомучто</w:t>
      </w:r>
      <w:proofErr w:type="spellEnd"/>
      <w:r>
        <w:t xml:space="preserve"> вода прозрачная.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13"/>
        </w:tabs>
        <w:spacing w:line="274" w:lineRule="exact"/>
        <w:ind w:left="40" w:right="20"/>
        <w:jc w:val="both"/>
      </w:pPr>
      <w:r>
        <w:t>Ну, это еще не все, пойдемте обратно к нашему пруду. Так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ак вода прозрачная, мы можем легко </w:t>
      </w:r>
      <w:proofErr w:type="spellStart"/>
      <w:r>
        <w:t>увидить</w:t>
      </w:r>
      <w:proofErr w:type="spellEnd"/>
      <w:r>
        <w:t xml:space="preserve"> наши камешки. Давайте мы их достанем.</w:t>
      </w:r>
    </w:p>
    <w:p w:rsidR="005243F2" w:rsidRDefault="004C11FD">
      <w:pPr>
        <w:pStyle w:val="11"/>
        <w:shd w:val="clear" w:color="auto" w:fill="auto"/>
        <w:spacing w:line="274" w:lineRule="exact"/>
        <w:ind w:left="40"/>
        <w:jc w:val="both"/>
      </w:pPr>
      <w:r>
        <w:t>Воспитатель предлагает достать камешки из воды.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after="291" w:line="274" w:lineRule="exact"/>
        <w:ind w:left="40" w:right="20"/>
        <w:jc w:val="both"/>
      </w:pPr>
      <w:r>
        <w:t xml:space="preserve">А теперь, я </w:t>
      </w:r>
      <w:proofErr w:type="gramStart"/>
      <w:r>
        <w:t>предлагаю спрятать ваши камешки в песок и посмотреть будут</w:t>
      </w:r>
      <w:proofErr w:type="gramEnd"/>
      <w:r>
        <w:t xml:space="preserve"> ли они видны (дети подходят к емкости с песком и прячут свои камешки).</w:t>
      </w:r>
    </w:p>
    <w:p w:rsidR="005243F2" w:rsidRDefault="004C11FD">
      <w:pPr>
        <w:pStyle w:val="10"/>
        <w:keepNext/>
        <w:keepLines/>
        <w:shd w:val="clear" w:color="auto" w:fill="auto"/>
        <w:spacing w:after="272" w:line="210" w:lineRule="exact"/>
        <w:ind w:left="40"/>
        <w:jc w:val="both"/>
      </w:pPr>
      <w:bookmarkStart w:id="5" w:name="bookmark5"/>
      <w:r>
        <w:t>Опыт 2.</w:t>
      </w:r>
      <w:bookmarkEnd w:id="5"/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66"/>
        </w:tabs>
        <w:spacing w:line="274" w:lineRule="exact"/>
        <w:ind w:left="40" w:right="20"/>
        <w:jc w:val="both"/>
      </w:pPr>
      <w:r>
        <w:t xml:space="preserve">Ой, ребята, посмотрите, руки у нас стали грязные, и </w:t>
      </w:r>
      <w:proofErr w:type="spellStart"/>
      <w:proofErr w:type="gramStart"/>
      <w:r>
        <w:t>и</w:t>
      </w:r>
      <w:proofErr w:type="spellEnd"/>
      <w:proofErr w:type="gramEnd"/>
      <w:r>
        <w:t xml:space="preserve"> у тебя. </w:t>
      </w:r>
      <w:proofErr w:type="gramStart"/>
      <w:r>
        <w:t>Котофей</w:t>
      </w:r>
      <w:proofErr w:type="gramEnd"/>
      <w:r>
        <w:t>, лапки испачкались.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rPr>
          <w:rStyle w:val="Arial65pt"/>
        </w:rPr>
        <w:t>Я</w:t>
      </w:r>
      <w:r>
        <w:t xml:space="preserve"> свои лапки вымою языком.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274" w:lineRule="exact"/>
        <w:ind w:left="40"/>
        <w:jc w:val="both"/>
      </w:pPr>
      <w:r>
        <w:t xml:space="preserve">Котофей, </w:t>
      </w:r>
      <w:proofErr w:type="gramStart"/>
      <w:r>
        <w:t>за чем</w:t>
      </w:r>
      <w:proofErr w:type="gramEnd"/>
      <w:r>
        <w:t xml:space="preserve"> же языком, у нас ведь есть вода.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274" w:lineRule="exact"/>
        <w:ind w:left="40"/>
        <w:jc w:val="both"/>
      </w:pPr>
      <w:r>
        <w:t>Ребята, что мы делаем, когда у нас грязные руки?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/>
        <w:jc w:val="both"/>
      </w:pPr>
      <w:proofErr w:type="gramStart"/>
      <w:r>
        <w:lastRenderedPageBreak/>
        <w:t>Моем</w:t>
      </w:r>
      <w:proofErr w:type="gramEnd"/>
      <w:r>
        <w:t xml:space="preserve"> водой.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t>Правильно, потому что вода - наша помощница.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t xml:space="preserve">И тебе. </w:t>
      </w:r>
      <w:proofErr w:type="gramStart"/>
      <w:r>
        <w:t>Котофей</w:t>
      </w:r>
      <w:proofErr w:type="gramEnd"/>
      <w:r>
        <w:t>, и ребятам, я предлагаю воспользоваться водой.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46"/>
        </w:tabs>
        <w:spacing w:line="274" w:lineRule="exact"/>
        <w:ind w:left="40" w:right="20"/>
        <w:jc w:val="both"/>
      </w:pPr>
      <w:proofErr w:type="gramStart"/>
      <w:r>
        <w:t>И</w:t>
      </w:r>
      <w:proofErr w:type="gramEnd"/>
      <w:r>
        <w:t xml:space="preserve"> правда, лапки отмылись и стали чистыми, и так быстро. Это так интересно, как хорошо, что я зашел к вам в гости, я узнал так много интересного, что, оказывается, вода прозрачна, что она нам помогает быть чистыми. А что еще можно узнать о воде?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 w:right="5000"/>
      </w:pPr>
      <w:r>
        <w:t xml:space="preserve">А вы, ребята, хотите еще узнать о воде? </w:t>
      </w:r>
      <w:proofErr w:type="gramStart"/>
      <w:r>
        <w:t>-Д</w:t>
      </w:r>
      <w:proofErr w:type="gramEnd"/>
      <w:r>
        <w:t>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/>
        <w:jc w:val="both"/>
      </w:pPr>
      <w:r>
        <w:t>Тогда, идите все сюда.</w:t>
      </w:r>
    </w:p>
    <w:p w:rsidR="004712FE" w:rsidRDefault="004712FE" w:rsidP="004712FE">
      <w:pPr>
        <w:pStyle w:val="11"/>
        <w:shd w:val="clear" w:color="auto" w:fill="auto"/>
        <w:tabs>
          <w:tab w:val="left" w:pos="179"/>
        </w:tabs>
        <w:spacing w:line="274" w:lineRule="exact"/>
        <w:ind w:left="40"/>
        <w:jc w:val="both"/>
      </w:pPr>
    </w:p>
    <w:p w:rsidR="005243F2" w:rsidRDefault="004C11FD">
      <w:pPr>
        <w:pStyle w:val="10"/>
        <w:keepNext/>
        <w:keepLines/>
        <w:shd w:val="clear" w:color="auto" w:fill="auto"/>
        <w:spacing w:after="258" w:line="210" w:lineRule="exact"/>
        <w:ind w:left="40"/>
        <w:jc w:val="both"/>
      </w:pPr>
      <w:bookmarkStart w:id="6" w:name="bookmark6"/>
      <w:r>
        <w:t>Опыт 3.</w:t>
      </w:r>
      <w:bookmarkEnd w:id="6"/>
    </w:p>
    <w:p w:rsidR="005243F2" w:rsidRDefault="004C11FD">
      <w:pPr>
        <w:pStyle w:val="11"/>
        <w:shd w:val="clear" w:color="auto" w:fill="auto"/>
        <w:ind w:left="40" w:right="40"/>
        <w:jc w:val="both"/>
      </w:pPr>
      <w:r>
        <w:t>Воспитатель с детьми подходят к столу, на котором стоят стаканчики с водой, краски и кисточки.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ind w:left="40"/>
        <w:jc w:val="both"/>
      </w:pPr>
      <w:r>
        <w:t xml:space="preserve">Ребята, посмотрите на воду, и ты. </w:t>
      </w:r>
      <w:proofErr w:type="gramStart"/>
      <w:r>
        <w:t>Котофей</w:t>
      </w:r>
      <w:proofErr w:type="gramEnd"/>
      <w:r>
        <w:t xml:space="preserve">, </w:t>
      </w:r>
      <w:r w:rsidR="004712FE">
        <w:t>посмотри</w:t>
      </w:r>
      <w:r>
        <w:t>. Какого цвета вода?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ind w:left="40"/>
        <w:jc w:val="both"/>
      </w:pPr>
      <w:proofErr w:type="gramStart"/>
      <w:r>
        <w:t>Котофей</w:t>
      </w:r>
      <w:proofErr w:type="gramEnd"/>
      <w:r>
        <w:t>, какого цвета вода?</w:t>
      </w:r>
    </w:p>
    <w:p w:rsidR="005243F2" w:rsidRDefault="004712FE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ind w:left="40"/>
        <w:jc w:val="both"/>
      </w:pPr>
      <w:r>
        <w:t>Бесцветная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ind w:left="40" w:right="40"/>
      </w:pPr>
      <w:r>
        <w:t>А вы, ребята, знаете какого цвета вода? Ответы детей.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13"/>
        </w:tabs>
        <w:spacing w:line="274" w:lineRule="exact"/>
        <w:ind w:left="40" w:right="40"/>
        <w:jc w:val="both"/>
      </w:pPr>
      <w:r>
        <w:t xml:space="preserve">Правильно вода не имеет цвета, значит она </w:t>
      </w:r>
      <w:r w:rsidR="004712FE">
        <w:t>бесцветная</w:t>
      </w:r>
      <w:r>
        <w:t>. А как вы думаете, что будет с водой, если в нее добавить краску?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274" w:lineRule="exact"/>
        <w:ind w:left="40"/>
        <w:jc w:val="both"/>
      </w:pPr>
      <w:r>
        <w:t>Я знаю (</w:t>
      </w:r>
      <w:proofErr w:type="gramStart"/>
      <w:r>
        <w:t>Котофей</w:t>
      </w:r>
      <w:proofErr w:type="gramEnd"/>
      <w:r>
        <w:t>)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t>Хорошо скажи нам.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/>
        <w:jc w:val="both"/>
      </w:pPr>
      <w:r>
        <w:t>Краска упадет на дно, как камушки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t>А вы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ебята, как думаете?</w:t>
      </w:r>
    </w:p>
    <w:p w:rsidR="005243F2" w:rsidRDefault="004C11FD">
      <w:pPr>
        <w:pStyle w:val="11"/>
        <w:shd w:val="clear" w:color="auto" w:fill="auto"/>
        <w:spacing w:line="274" w:lineRule="exact"/>
        <w:ind w:left="40"/>
        <w:jc w:val="both"/>
      </w:pPr>
      <w:r>
        <w:t>Ответы детей, (спросить нескольких детей)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line="274" w:lineRule="exact"/>
        <w:ind w:left="40" w:right="40"/>
        <w:jc w:val="both"/>
      </w:pPr>
      <w:r>
        <w:t>Давайте с вами проверим, кто был прав. (</w:t>
      </w:r>
      <w:r w:rsidR="004712FE">
        <w:t>Добавляем</w:t>
      </w:r>
      <w:r>
        <w:t xml:space="preserve"> краску в воду). Что произошло с водой?</w:t>
      </w:r>
    </w:p>
    <w:p w:rsidR="005243F2" w:rsidRDefault="004C11FD">
      <w:pPr>
        <w:pStyle w:val="11"/>
        <w:shd w:val="clear" w:color="auto" w:fill="auto"/>
        <w:spacing w:line="274" w:lineRule="exact"/>
        <w:ind w:left="40"/>
        <w:jc w:val="both"/>
      </w:pPr>
      <w:r>
        <w:t>Ответы детей.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13"/>
        </w:tabs>
        <w:spacing w:line="274" w:lineRule="exact"/>
        <w:ind w:left="40" w:right="40"/>
        <w:jc w:val="both"/>
      </w:pPr>
      <w:r>
        <w:t xml:space="preserve">Правильно, вода у нас стала красного цвета. Какого цвета краску мы добавили в воду, такого цвета стала и вода. Краска не упала на дно, как сказал </w:t>
      </w:r>
      <w:proofErr w:type="gramStart"/>
      <w:r>
        <w:t>Котофей</w:t>
      </w:r>
      <w:proofErr w:type="gramEnd"/>
      <w:r>
        <w:t xml:space="preserve">, а растворилась в воде. Вода </w:t>
      </w:r>
      <w:r w:rsidR="004712FE">
        <w:t>бесцветная</w:t>
      </w:r>
      <w:r>
        <w:t xml:space="preserve"> и. поэтому, мы ее можем покрасить в любой цвет. </w:t>
      </w:r>
      <w:proofErr w:type="gramStart"/>
      <w:r>
        <w:t>Котофей</w:t>
      </w:r>
      <w:proofErr w:type="gramEnd"/>
      <w:r>
        <w:t xml:space="preserve"> ты понял это?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line="274" w:lineRule="exact"/>
        <w:ind w:left="40"/>
        <w:jc w:val="both"/>
      </w:pPr>
      <w:r>
        <w:t>Да, я ошибался.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t>А теперь ребята, я предлагаю вам добавить краску воду и посмотреть, сто получится.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after="291" w:line="274" w:lineRule="exact"/>
        <w:ind w:left="40" w:right="2620"/>
      </w:pPr>
      <w:proofErr w:type="gramStart"/>
      <w:r>
        <w:t>Ребята</w:t>
      </w:r>
      <w:proofErr w:type="gramEnd"/>
      <w:r w:rsidR="004712FE">
        <w:t xml:space="preserve"> а ч</w:t>
      </w:r>
      <w:r>
        <w:t>то произошло с водой, когда мы в нее добавили краску? (Спросить нескольких детей)</w:t>
      </w:r>
    </w:p>
    <w:p w:rsidR="005243F2" w:rsidRDefault="004C11FD">
      <w:pPr>
        <w:pStyle w:val="10"/>
        <w:keepNext/>
        <w:keepLines/>
        <w:shd w:val="clear" w:color="auto" w:fill="auto"/>
        <w:spacing w:after="262" w:line="210" w:lineRule="exact"/>
        <w:ind w:left="4260"/>
      </w:pPr>
      <w:bookmarkStart w:id="7" w:name="bookmark7"/>
      <w:r>
        <w:t>3 часть.</w:t>
      </w:r>
      <w:bookmarkEnd w:id="7"/>
    </w:p>
    <w:p w:rsidR="005243F2" w:rsidRDefault="004712FE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line="274" w:lineRule="exact"/>
        <w:ind w:left="40" w:right="40"/>
        <w:jc w:val="both"/>
      </w:pPr>
      <w:r>
        <w:t>Ребята</w:t>
      </w:r>
      <w:r w:rsidR="004C11FD">
        <w:t xml:space="preserve">, мы сегодня с вами много узнали о воде. Я предлагаю </w:t>
      </w:r>
      <w:r>
        <w:t>вспомнить</w:t>
      </w:r>
      <w:r w:rsidR="004C11FD">
        <w:t>, какая же вода бывает.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08"/>
        </w:tabs>
        <w:spacing w:line="274" w:lineRule="exact"/>
        <w:ind w:left="40" w:right="40"/>
        <w:jc w:val="both"/>
      </w:pPr>
      <w:r>
        <w:t>Ребята. Посмотрите на наш аквариум (вместе с детьми подходим к аквариуму), что вы видите?</w:t>
      </w:r>
    </w:p>
    <w:p w:rsidR="005243F2" w:rsidRDefault="004C11FD">
      <w:pPr>
        <w:pStyle w:val="11"/>
        <w:shd w:val="clear" w:color="auto" w:fill="auto"/>
        <w:spacing w:line="274" w:lineRule="exact"/>
        <w:ind w:left="40"/>
        <w:jc w:val="both"/>
      </w:pPr>
      <w:r>
        <w:t>Ответы детей.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/>
        <w:jc w:val="both"/>
      </w:pPr>
      <w:r>
        <w:t>А почему, мы видим рыбок?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/>
        <w:jc w:val="both"/>
      </w:pPr>
      <w:r>
        <w:t>Потому что вода прозрачная.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after="240" w:line="274" w:lineRule="exact"/>
        <w:ind w:left="40"/>
        <w:jc w:val="both"/>
      </w:pPr>
      <w:r>
        <w:t xml:space="preserve">Вода прозрачная - это здорово! Можно </w:t>
      </w:r>
      <w:r w:rsidR="004712FE">
        <w:t>увидеть</w:t>
      </w:r>
      <w:r>
        <w:t xml:space="preserve"> рыбок.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179"/>
        </w:tabs>
        <w:spacing w:line="274" w:lineRule="exact"/>
        <w:ind w:left="40"/>
        <w:jc w:val="both"/>
      </w:pPr>
      <w:r>
        <w:t xml:space="preserve">Ответы детей (прозрачная, вода наша помощница, вода </w:t>
      </w:r>
      <w:r w:rsidR="004712FE">
        <w:t>бесцветная</w:t>
      </w:r>
      <w:r>
        <w:t>, ее можно покрасить)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32"/>
        </w:tabs>
        <w:spacing w:line="274" w:lineRule="exact"/>
        <w:ind w:left="40" w:right="40"/>
        <w:jc w:val="both"/>
      </w:pPr>
      <w:r>
        <w:t xml:space="preserve">Правильно, ребята, вода прозрачная, способна растворять краску и </w:t>
      </w:r>
      <w:proofErr w:type="gramStart"/>
      <w:r>
        <w:t>значит</w:t>
      </w:r>
      <w:proofErr w:type="gramEnd"/>
      <w:r>
        <w:t xml:space="preserve"> ее можно покрасить, а еще она наша помощница.</w:t>
      </w:r>
    </w:p>
    <w:p w:rsidR="005243F2" w:rsidRDefault="004C11FD">
      <w:pPr>
        <w:pStyle w:val="11"/>
        <w:numPr>
          <w:ilvl w:val="0"/>
          <w:numId w:val="2"/>
        </w:numPr>
        <w:shd w:val="clear" w:color="auto" w:fill="auto"/>
        <w:tabs>
          <w:tab w:val="left" w:pos="208"/>
        </w:tabs>
        <w:spacing w:line="274" w:lineRule="exact"/>
        <w:ind w:left="40" w:right="40"/>
        <w:jc w:val="both"/>
      </w:pPr>
      <w:r>
        <w:t xml:space="preserve">Молодцы, ребята. А тебе. </w:t>
      </w:r>
      <w:proofErr w:type="gramStart"/>
      <w:r>
        <w:t>Котофей</w:t>
      </w:r>
      <w:proofErr w:type="gramEnd"/>
      <w:r>
        <w:t>, понравилось у нас? Ты больше не будешь бояться воды?</w:t>
      </w:r>
    </w:p>
    <w:p w:rsidR="005243F2" w:rsidRDefault="004C11FD">
      <w:pPr>
        <w:pStyle w:val="11"/>
        <w:shd w:val="clear" w:color="auto" w:fill="auto"/>
        <w:spacing w:line="274" w:lineRule="exact"/>
        <w:ind w:left="40"/>
        <w:jc w:val="both"/>
      </w:pPr>
      <w:r>
        <w:t>Мне было очень интересно, я сегодня много узнал о воде и больше не буду ее бояться.</w:t>
      </w:r>
    </w:p>
    <w:p w:rsidR="005243F2" w:rsidRDefault="004712FE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after="291" w:line="274" w:lineRule="exact"/>
        <w:ind w:left="40"/>
        <w:jc w:val="both"/>
      </w:pPr>
      <w:r>
        <w:t>А теперь, ребята и т</w:t>
      </w:r>
      <w:r w:rsidR="004C11FD">
        <w:t xml:space="preserve">ебе </w:t>
      </w:r>
      <w:proofErr w:type="gramStart"/>
      <w:r w:rsidR="004C11FD">
        <w:t>Котофей</w:t>
      </w:r>
      <w:proofErr w:type="gramEnd"/>
      <w:r w:rsidR="004C11FD">
        <w:t>, я предлагаю поиграть.</w:t>
      </w:r>
    </w:p>
    <w:p w:rsidR="005243F2" w:rsidRDefault="004C11FD">
      <w:pPr>
        <w:pStyle w:val="10"/>
        <w:keepNext/>
        <w:keepLines/>
        <w:shd w:val="clear" w:color="auto" w:fill="auto"/>
        <w:spacing w:line="210" w:lineRule="exact"/>
        <w:ind w:left="40"/>
        <w:jc w:val="both"/>
      </w:pPr>
      <w:bookmarkStart w:id="8" w:name="bookmark8"/>
      <w:r>
        <w:t>Игра «Солнышко и дождик».</w:t>
      </w:r>
      <w:bookmarkEnd w:id="8"/>
    </w:p>
    <w:sectPr w:rsidR="005243F2" w:rsidSect="005243F2">
      <w:type w:val="continuous"/>
      <w:pgSz w:w="11905" w:h="16837"/>
      <w:pgMar w:top="1666" w:right="554" w:bottom="788" w:left="17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93" w:rsidRDefault="00E64793" w:rsidP="005243F2">
      <w:r>
        <w:separator/>
      </w:r>
    </w:p>
  </w:endnote>
  <w:endnote w:type="continuationSeparator" w:id="0">
    <w:p w:rsidR="00E64793" w:rsidRDefault="00E64793" w:rsidP="0052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93" w:rsidRDefault="00E64793"/>
  </w:footnote>
  <w:footnote w:type="continuationSeparator" w:id="0">
    <w:p w:rsidR="00E64793" w:rsidRDefault="00E647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CD3"/>
    <w:multiLevelType w:val="multilevel"/>
    <w:tmpl w:val="2A321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34077"/>
    <w:multiLevelType w:val="multilevel"/>
    <w:tmpl w:val="B5203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243F2"/>
    <w:rsid w:val="00075320"/>
    <w:rsid w:val="003019F2"/>
    <w:rsid w:val="0045436A"/>
    <w:rsid w:val="004712FE"/>
    <w:rsid w:val="004C11FD"/>
    <w:rsid w:val="005243F2"/>
    <w:rsid w:val="008B7072"/>
    <w:rsid w:val="00E64793"/>
    <w:rsid w:val="00FD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3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3F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24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sid w:val="00524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sid w:val="005243F2"/>
    <w:rPr>
      <w:b/>
      <w:bCs/>
      <w:spacing w:val="0"/>
    </w:rPr>
  </w:style>
  <w:style w:type="character" w:customStyle="1" w:styleId="a6">
    <w:name w:val="Основной текст + Полужирный;Курсив"/>
    <w:basedOn w:val="a4"/>
    <w:rsid w:val="005243F2"/>
    <w:rPr>
      <w:b/>
      <w:bCs/>
      <w:i/>
      <w:iCs/>
      <w:spacing w:val="0"/>
    </w:rPr>
  </w:style>
  <w:style w:type="character" w:customStyle="1" w:styleId="Arial65pt">
    <w:name w:val="Основной текст + Arial;6;5 pt;Курсив"/>
    <w:basedOn w:val="a4"/>
    <w:rsid w:val="005243F2"/>
    <w:rPr>
      <w:rFonts w:ascii="Arial" w:eastAsia="Arial" w:hAnsi="Arial" w:cs="Arial"/>
      <w:i/>
      <w:iCs/>
      <w:spacing w:val="0"/>
      <w:sz w:val="13"/>
      <w:szCs w:val="13"/>
    </w:rPr>
  </w:style>
  <w:style w:type="paragraph" w:customStyle="1" w:styleId="10">
    <w:name w:val="Заголовок №1"/>
    <w:basedOn w:val="a"/>
    <w:link w:val="1"/>
    <w:rsid w:val="005243F2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rsid w:val="005243F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Серега</cp:lastModifiedBy>
  <cp:revision>3</cp:revision>
  <dcterms:created xsi:type="dcterms:W3CDTF">2012-05-29T16:16:00Z</dcterms:created>
  <dcterms:modified xsi:type="dcterms:W3CDTF">2013-01-23T16:56:00Z</dcterms:modified>
</cp:coreProperties>
</file>