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25" w:rsidRPr="00502825" w:rsidRDefault="00502825" w:rsidP="00502825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02825">
        <w:rPr>
          <w:rStyle w:val="c0"/>
          <w:b/>
          <w:bCs/>
          <w:color w:val="000000"/>
          <w:sz w:val="20"/>
          <w:szCs w:val="20"/>
        </w:rPr>
        <w:t>ГКУ Детский дом-интернат</w:t>
      </w:r>
    </w:p>
    <w:p w:rsidR="00502825" w:rsidRPr="00502825" w:rsidRDefault="00502825" w:rsidP="00502825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02825">
        <w:rPr>
          <w:rStyle w:val="c0"/>
          <w:b/>
          <w:bCs/>
          <w:color w:val="000000"/>
          <w:sz w:val="20"/>
          <w:szCs w:val="20"/>
        </w:rPr>
        <w:t> «Южное Бутово»</w:t>
      </w:r>
    </w:p>
    <w:p w:rsidR="00502825" w:rsidRPr="00502825" w:rsidRDefault="00502825" w:rsidP="00502825">
      <w:pPr>
        <w:pStyle w:val="c10"/>
        <w:spacing w:before="0" w:beforeAutospacing="0" w:after="0" w:afterAutospacing="0" w:line="480" w:lineRule="auto"/>
        <w:ind w:left="-852" w:right="-284" w:firstLine="284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0"/>
          <w:szCs w:val="20"/>
        </w:rPr>
        <w:t xml:space="preserve">Сценарий праздника с умственно </w:t>
      </w:r>
      <w:r w:rsidRPr="00502825">
        <w:rPr>
          <w:rStyle w:val="c0"/>
          <w:b/>
          <w:bCs/>
          <w:color w:val="000000"/>
          <w:sz w:val="20"/>
          <w:szCs w:val="20"/>
        </w:rPr>
        <w:t>отсталыми детьми  «</w:t>
      </w:r>
      <w:r>
        <w:rPr>
          <w:rStyle w:val="c0"/>
          <w:b/>
          <w:bCs/>
          <w:color w:val="000000"/>
          <w:sz w:val="20"/>
          <w:szCs w:val="20"/>
        </w:rPr>
        <w:t>Ярмарка</w:t>
      </w:r>
      <w:r w:rsidRPr="00502825">
        <w:rPr>
          <w:rStyle w:val="c0"/>
          <w:b/>
          <w:bCs/>
          <w:color w:val="000000"/>
          <w:sz w:val="20"/>
          <w:szCs w:val="20"/>
        </w:rPr>
        <w:t>»</w:t>
      </w:r>
    </w:p>
    <w:p w:rsidR="00502825" w:rsidRPr="00502825" w:rsidRDefault="00502825" w:rsidP="00502825">
      <w:pPr>
        <w:pStyle w:val="c12"/>
        <w:spacing w:before="0" w:beforeAutospacing="0" w:after="0" w:afterAutospacing="0" w:line="270" w:lineRule="atLeast"/>
        <w:jc w:val="right"/>
        <w:rPr>
          <w:rStyle w:val="c11"/>
          <w:b/>
          <w:bCs/>
          <w:color w:val="000000"/>
          <w:sz w:val="20"/>
          <w:szCs w:val="20"/>
        </w:rPr>
      </w:pPr>
      <w:r w:rsidRPr="00502825">
        <w:rPr>
          <w:rStyle w:val="c11"/>
          <w:b/>
          <w:bCs/>
          <w:color w:val="000000"/>
          <w:sz w:val="20"/>
          <w:szCs w:val="20"/>
        </w:rPr>
        <w:t>подготовила воспитатель</w:t>
      </w:r>
    </w:p>
    <w:p w:rsidR="00502825" w:rsidRPr="00502825" w:rsidRDefault="00502825" w:rsidP="00502825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0"/>
          <w:szCs w:val="20"/>
        </w:rPr>
      </w:pPr>
      <w:r w:rsidRPr="00502825">
        <w:rPr>
          <w:rStyle w:val="c11"/>
          <w:b/>
          <w:bCs/>
          <w:color w:val="000000"/>
          <w:sz w:val="20"/>
          <w:szCs w:val="20"/>
        </w:rPr>
        <w:t>Усачева Лилия Васильевна.</w:t>
      </w:r>
    </w:p>
    <w:p w:rsidR="00502825" w:rsidRPr="00502825" w:rsidRDefault="00502825" w:rsidP="00502825">
      <w:pPr>
        <w:rPr>
          <w:sz w:val="20"/>
          <w:szCs w:val="20"/>
        </w:rPr>
      </w:pPr>
    </w:p>
    <w:p w:rsidR="00502825" w:rsidRPr="00502825" w:rsidRDefault="00502825" w:rsidP="00502825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color w:val="000000"/>
          <w:sz w:val="20"/>
          <w:szCs w:val="20"/>
        </w:rPr>
      </w:pPr>
      <w:r w:rsidRPr="00502825">
        <w:rPr>
          <w:rStyle w:val="c6"/>
          <w:rFonts w:ascii="Calibri" w:hAnsi="Calibri"/>
          <w:b/>
          <w:bCs/>
          <w:color w:val="000000"/>
          <w:sz w:val="20"/>
          <w:szCs w:val="20"/>
        </w:rPr>
        <w:t>Москва 2013г.</w:t>
      </w:r>
    </w:p>
    <w:p w:rsidR="00502825" w:rsidRPr="00684E4E" w:rsidRDefault="00502825" w:rsidP="00502825">
      <w:pPr>
        <w:spacing w:after="0" w:line="240" w:lineRule="auto"/>
        <w:rPr>
          <w:rFonts w:cs="Andalus"/>
          <w:i/>
          <w:sz w:val="16"/>
          <w:szCs w:val="16"/>
        </w:rPr>
      </w:pPr>
      <w:r w:rsidRPr="00684E4E">
        <w:rPr>
          <w:rFonts w:ascii="Times New Roman" w:hAnsi="Times New Roman" w:cs="Andalus"/>
          <w:i/>
          <w:sz w:val="16"/>
          <w:szCs w:val="16"/>
        </w:rPr>
        <w:t>Действующие</w:t>
      </w:r>
      <w:r w:rsidRPr="00684E4E">
        <w:rPr>
          <w:rFonts w:ascii="Andalus" w:hAnsi="Andalus" w:cs="Andalus"/>
          <w:i/>
          <w:sz w:val="16"/>
          <w:szCs w:val="16"/>
        </w:rPr>
        <w:t xml:space="preserve"> </w:t>
      </w:r>
      <w:r w:rsidRPr="00684E4E">
        <w:rPr>
          <w:rFonts w:ascii="Times New Roman" w:hAnsi="Times New Roman" w:cs="Andalus"/>
          <w:i/>
          <w:sz w:val="16"/>
          <w:szCs w:val="16"/>
        </w:rPr>
        <w:t>лица</w:t>
      </w:r>
      <w:r w:rsidRPr="00684E4E">
        <w:rPr>
          <w:rFonts w:ascii="Andalus" w:hAnsi="Andalus" w:cs="Andalus"/>
          <w:i/>
          <w:sz w:val="16"/>
          <w:szCs w:val="16"/>
        </w:rPr>
        <w:t xml:space="preserve">.                                         </w:t>
      </w:r>
    </w:p>
    <w:p w:rsidR="00502825" w:rsidRPr="006A50EA" w:rsidRDefault="00502825" w:rsidP="00502825">
      <w:pPr>
        <w:spacing w:after="0" w:line="240" w:lineRule="auto"/>
        <w:rPr>
          <w:rFonts w:cs="Andalus"/>
          <w:sz w:val="16"/>
          <w:szCs w:val="16"/>
        </w:rPr>
      </w:pPr>
      <w:r w:rsidRPr="006A50EA">
        <w:rPr>
          <w:rFonts w:ascii="Times New Roman" w:hAnsi="Times New Roman" w:cs="Andalus"/>
          <w:sz w:val="16"/>
          <w:szCs w:val="16"/>
        </w:rPr>
        <w:t>Второй</w:t>
      </w:r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Andalus"/>
          <w:sz w:val="16"/>
          <w:szCs w:val="16"/>
        </w:rPr>
        <w:t>коробейник</w:t>
      </w:r>
      <w:r w:rsidRPr="006A50EA">
        <w:rPr>
          <w:rFonts w:ascii="Andalus" w:hAnsi="Andalus" w:cs="Andalus"/>
          <w:sz w:val="16"/>
          <w:szCs w:val="16"/>
        </w:rPr>
        <w:t xml:space="preserve">, </w:t>
      </w:r>
      <w:r w:rsidRPr="006A50EA">
        <w:rPr>
          <w:rFonts w:ascii="Times New Roman" w:hAnsi="Times New Roman" w:cs="Andalus"/>
          <w:sz w:val="16"/>
          <w:szCs w:val="16"/>
        </w:rPr>
        <w:t>взрослый</w:t>
      </w:r>
      <w:r w:rsidRPr="006A50EA">
        <w:rPr>
          <w:rFonts w:ascii="Andalus" w:hAnsi="Andalus" w:cs="Andalus"/>
          <w:sz w:val="16"/>
          <w:szCs w:val="16"/>
        </w:rPr>
        <w:t xml:space="preserve">.                              </w:t>
      </w:r>
      <w:r w:rsidRPr="006A50EA">
        <w:rPr>
          <w:rFonts w:ascii="Times New Roman" w:hAnsi="Times New Roman" w:cs="Andalus"/>
          <w:sz w:val="16"/>
          <w:szCs w:val="16"/>
        </w:rPr>
        <w:t>Первая</w:t>
      </w:r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Andalus"/>
          <w:sz w:val="16"/>
          <w:szCs w:val="16"/>
        </w:rPr>
        <w:t>девочка</w:t>
      </w:r>
      <w:r w:rsidRPr="006A50EA">
        <w:rPr>
          <w:rFonts w:ascii="Andalus" w:hAnsi="Andalus" w:cs="Andalus"/>
          <w:sz w:val="16"/>
          <w:szCs w:val="16"/>
        </w:rPr>
        <w:t>.</w:t>
      </w:r>
    </w:p>
    <w:p w:rsidR="00502825" w:rsidRPr="006A50EA" w:rsidRDefault="00502825" w:rsidP="00502825">
      <w:pPr>
        <w:spacing w:after="0"/>
        <w:rPr>
          <w:rFonts w:cs="Andalus"/>
          <w:sz w:val="16"/>
          <w:szCs w:val="16"/>
        </w:rPr>
      </w:pPr>
      <w:r w:rsidRPr="006A50EA">
        <w:rPr>
          <w:rFonts w:ascii="Times New Roman" w:hAnsi="Times New Roman" w:cs="Andalus"/>
          <w:sz w:val="16"/>
          <w:szCs w:val="16"/>
        </w:rPr>
        <w:t>Второй</w:t>
      </w:r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Andalus"/>
          <w:sz w:val="16"/>
          <w:szCs w:val="16"/>
        </w:rPr>
        <w:t>коробейник</w:t>
      </w:r>
      <w:r w:rsidRPr="006A50EA">
        <w:rPr>
          <w:rFonts w:ascii="Andalus" w:hAnsi="Andalus" w:cs="Andalus"/>
          <w:sz w:val="16"/>
          <w:szCs w:val="16"/>
        </w:rPr>
        <w:t xml:space="preserve">, </w:t>
      </w:r>
      <w:r w:rsidRPr="006A50EA">
        <w:rPr>
          <w:rFonts w:ascii="Times New Roman" w:hAnsi="Times New Roman" w:cs="Andalus"/>
          <w:sz w:val="16"/>
          <w:szCs w:val="16"/>
        </w:rPr>
        <w:t>взрослый</w:t>
      </w:r>
      <w:r w:rsidRPr="006A50EA">
        <w:rPr>
          <w:rFonts w:ascii="Andalus" w:hAnsi="Andalus" w:cs="Andalus"/>
          <w:sz w:val="16"/>
          <w:szCs w:val="16"/>
        </w:rPr>
        <w:t xml:space="preserve">.                             </w:t>
      </w:r>
      <w:r w:rsidRPr="006A50EA">
        <w:rPr>
          <w:rFonts w:ascii="Times New Roman" w:hAnsi="Times New Roman" w:cs="Andalus"/>
          <w:sz w:val="16"/>
          <w:szCs w:val="16"/>
        </w:rPr>
        <w:t>Вторая</w:t>
      </w:r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Andalus"/>
          <w:sz w:val="16"/>
          <w:szCs w:val="16"/>
        </w:rPr>
        <w:t>девочка</w:t>
      </w:r>
      <w:r w:rsidRPr="006A50EA">
        <w:rPr>
          <w:rFonts w:ascii="Andalus" w:hAnsi="Andalus" w:cs="Andalus"/>
          <w:sz w:val="16"/>
          <w:szCs w:val="16"/>
        </w:rPr>
        <w:t>.</w:t>
      </w:r>
    </w:p>
    <w:p w:rsidR="00502825" w:rsidRPr="006A50EA" w:rsidRDefault="00502825" w:rsidP="005028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Andalus"/>
          <w:sz w:val="16"/>
          <w:szCs w:val="16"/>
        </w:rPr>
        <w:t>Третий</w:t>
      </w:r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Andalus"/>
          <w:sz w:val="16"/>
          <w:szCs w:val="16"/>
        </w:rPr>
        <w:t>коробейник</w:t>
      </w:r>
      <w:proofErr w:type="gramStart"/>
      <w:r w:rsidRPr="006A50EA">
        <w:rPr>
          <w:rFonts w:ascii="Andalus" w:hAnsi="Andalus" w:cs="Andalus"/>
          <w:sz w:val="16"/>
          <w:szCs w:val="16"/>
        </w:rPr>
        <w:t xml:space="preserve"> </w:t>
      </w:r>
      <w:r w:rsidRPr="006A50E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                                           Пастушок.</w:t>
      </w:r>
    </w:p>
    <w:p w:rsidR="008A1157" w:rsidRPr="006A50EA" w:rsidRDefault="008A1157" w:rsidP="005028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Первый крестьянин.                                             Первая кумушка.</w:t>
      </w:r>
    </w:p>
    <w:p w:rsidR="00502825" w:rsidRPr="006A50EA" w:rsidRDefault="008A1157" w:rsidP="008A11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Второй крестьянин.                                              Вторая кумушка.</w:t>
      </w:r>
    </w:p>
    <w:p w:rsidR="008A1157" w:rsidRPr="006A50EA" w:rsidRDefault="008A1157" w:rsidP="008A11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Третий крестьянин.                                              Третья кумушка.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Четвертый крестьянин.                                        Четвертая кумушка.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Пятый крестьянин.                                               Покупатели.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Первый покупатель.                                             Дети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6A50EA">
        <w:rPr>
          <w:rFonts w:ascii="Times New Roman" w:hAnsi="Times New Roman" w:cs="Times New Roman"/>
          <w:sz w:val="16"/>
          <w:szCs w:val="16"/>
        </w:rPr>
        <w:t xml:space="preserve"> зрители.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Второй покупатель.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    «Сцена» оформлена, как ярмарочная площадь. На ней – коробейники и крестьяне, продающие свой товар. Его рассматривают покупатели.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    </w:t>
      </w:r>
      <w:r w:rsidRPr="006A50EA">
        <w:rPr>
          <w:rFonts w:ascii="Times New Roman" w:hAnsi="Times New Roman" w:cs="Times New Roman"/>
          <w:i/>
          <w:sz w:val="16"/>
          <w:szCs w:val="16"/>
        </w:rPr>
        <w:t>Первый коробейник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(демонстрирует свой товар – хлеб).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Налетай, народ!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бело, и черно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кисло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6A50EA">
        <w:rPr>
          <w:rFonts w:ascii="Times New Roman" w:hAnsi="Times New Roman" w:cs="Times New Roman"/>
          <w:sz w:val="16"/>
          <w:szCs w:val="16"/>
        </w:rPr>
        <w:t xml:space="preserve"> и пресно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вкусно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6A50EA">
        <w:rPr>
          <w:rFonts w:ascii="Times New Roman" w:hAnsi="Times New Roman" w:cs="Times New Roman"/>
          <w:sz w:val="16"/>
          <w:szCs w:val="16"/>
        </w:rPr>
        <w:t xml:space="preserve"> и солоно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всем людям мило.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коробейник</w:t>
      </w:r>
      <w:r w:rsidRPr="006A50E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показывает пару сапог).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вот два арапа, родных брата,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Ростом по колено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Везде с нами гуляют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нас защищают.</w:t>
      </w:r>
    </w:p>
    <w:p w:rsidR="008A1157" w:rsidRPr="006A50EA" w:rsidRDefault="008A1157" w:rsidP="008A1157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Первый крестьянин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(держит в руках кочан капусты).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Выросла плешь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Возьми да съешь!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(показывает на другой кочан капусты).</w:t>
      </w:r>
    </w:p>
    <w:p w:rsidR="008A1157" w:rsidRPr="006A50EA" w:rsidRDefault="008A1157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Закутан ребенок</w:t>
      </w:r>
      <w:r w:rsidR="00CC57BA" w:rsidRPr="006A50EA">
        <w:rPr>
          <w:rFonts w:ascii="Times New Roman" w:hAnsi="Times New Roman" w:cs="Times New Roman"/>
          <w:sz w:val="16"/>
          <w:szCs w:val="16"/>
        </w:rPr>
        <w:t xml:space="preserve"> в сорок пеленок.</w:t>
      </w:r>
    </w:p>
    <w:p w:rsidR="00CC57BA" w:rsidRPr="006A50EA" w:rsidRDefault="00CC57BA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lastRenderedPageBreak/>
        <w:t>(«Взвешивает» на руке еще один кочан)</w:t>
      </w:r>
    </w:p>
    <w:p w:rsidR="00CC57BA" w:rsidRPr="006A50EA" w:rsidRDefault="00CC57BA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Не шит, не кроен, а весь в рубцах.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крестьянин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(показывает связки лука).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Кому лук? Лук!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От семи недуг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Все его любят, 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как раздеваться – слезы льют.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Второй коробейник подходит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лотку с луком. Берет в руку луковицу.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коробейник.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Глянь, как мужик на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палатях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>,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Весь в заплатах.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 лотку с луком подходят несколько покупателей.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Первый покупатель</w:t>
      </w:r>
      <w:r w:rsidRPr="006A50EA">
        <w:rPr>
          <w:rFonts w:ascii="Times New Roman" w:hAnsi="Times New Roman" w:cs="Times New Roman"/>
          <w:sz w:val="16"/>
          <w:szCs w:val="16"/>
        </w:rPr>
        <w:t>. Стоит чудо в семи шубах.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покупатель</w:t>
      </w:r>
      <w:r w:rsidRPr="006A50EA">
        <w:rPr>
          <w:rFonts w:ascii="Times New Roman" w:hAnsi="Times New Roman" w:cs="Times New Roman"/>
          <w:sz w:val="16"/>
          <w:szCs w:val="16"/>
        </w:rPr>
        <w:t xml:space="preserve">. Кто его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потронет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>, сам заплачет.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Крестьяне исполняют инсценировку песни «Я полю, полю лук».</w:t>
      </w:r>
    </w:p>
    <w:p w:rsidR="00CC57BA" w:rsidRPr="006A50EA" w:rsidRDefault="00CC57BA" w:rsidP="00CC57BA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Третий крестьянин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(продает арбузы).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Черненький,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полосатенький</w:t>
      </w:r>
      <w:proofErr w:type="spellEnd"/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CC57BA" w:rsidRPr="006A50EA" w:rsidRDefault="00CC57BA" w:rsidP="00CC57BA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</w:t>
      </w:r>
      <w:r w:rsidR="0055497D" w:rsidRPr="006A50EA">
        <w:rPr>
          <w:rFonts w:ascii="Times New Roman" w:hAnsi="Times New Roman" w:cs="Times New Roman"/>
          <w:sz w:val="16"/>
          <w:szCs w:val="16"/>
        </w:rPr>
        <w:t xml:space="preserve"> в</w:t>
      </w:r>
      <w:r w:rsidRPr="006A50EA">
        <w:rPr>
          <w:rFonts w:ascii="Times New Roman" w:hAnsi="Times New Roman" w:cs="Times New Roman"/>
          <w:sz w:val="16"/>
          <w:szCs w:val="16"/>
        </w:rPr>
        <w:t xml:space="preserve"> середине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сладенький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.</w:t>
      </w:r>
    </w:p>
    <w:p w:rsidR="0055497D" w:rsidRPr="006A50EA" w:rsidRDefault="0055497D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Первый коробейник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(показывает на арбуз).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Зеленый теленочек привязан веревочкой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Лежит и толстеет.</w:t>
      </w:r>
    </w:p>
    <w:p w:rsidR="0055497D" w:rsidRPr="006A50EA" w:rsidRDefault="0055497D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Четвертый крестьянин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(продает грибы).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A50EA">
        <w:rPr>
          <w:rFonts w:ascii="Times New Roman" w:hAnsi="Times New Roman" w:cs="Times New Roman"/>
          <w:sz w:val="16"/>
          <w:szCs w:val="16"/>
        </w:rPr>
        <w:t>Мал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малышок подземельем шел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Против солнца встал,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колпачишко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 снял.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На бору, на юру стоит старичок,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Красный колпачок.</w:t>
      </w:r>
    </w:p>
    <w:p w:rsidR="0055497D" w:rsidRPr="006A50EA" w:rsidRDefault="0055497D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коробейник</w:t>
      </w:r>
      <w:r w:rsidRPr="006A50EA">
        <w:rPr>
          <w:rFonts w:ascii="Times New Roman" w:hAnsi="Times New Roman" w:cs="Times New Roman"/>
          <w:sz w:val="16"/>
          <w:szCs w:val="16"/>
        </w:rPr>
        <w:t xml:space="preserve"> (к детям – зрителям).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А давайте –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ка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>, ребята, от торговли отдохнем,</w:t>
      </w:r>
    </w:p>
    <w:p w:rsidR="0055497D" w:rsidRPr="006A50EA" w:rsidRDefault="0055497D" w:rsidP="0055497D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Выберем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медведя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и играть начнем.</w:t>
      </w:r>
    </w:p>
    <w:p w:rsidR="0055497D" w:rsidRPr="006A50EA" w:rsidRDefault="00810AA6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Все дети встают в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крут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, выбирают медведя. Проводят игру «У медведя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бору». «Медведь» садится на ковер или стул,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делает вид что спит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. Дети подкрадываются к нему.</w:t>
      </w:r>
    </w:p>
    <w:p w:rsidR="00810AA6" w:rsidRPr="006A50EA" w:rsidRDefault="00810AA6" w:rsidP="0055497D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Дети.</w:t>
      </w:r>
    </w:p>
    <w:p w:rsidR="00810AA6" w:rsidRPr="006A50EA" w:rsidRDefault="00810AA6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У медведя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бору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Грибы – ягоды беру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А медведь не спит 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И на нас глядит.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«Медведь» ловит детей.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Пойманный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становится «медведем». Игра повторяется. Затем дети садятся на свои места.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lastRenderedPageBreak/>
        <w:t>Третий коробейник (продает бусы). К нему подходят девочки. Примеряют бусы, рассматривают себя в зеркальце.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Третий коробейник.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Девушки вы, девушки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Где берете денежки?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Первая девочка.</w:t>
      </w:r>
      <w:r w:rsidRPr="006A50EA">
        <w:rPr>
          <w:rFonts w:ascii="Times New Roman" w:hAnsi="Times New Roman" w:cs="Times New Roman"/>
          <w:sz w:val="16"/>
          <w:szCs w:val="16"/>
        </w:rPr>
        <w:t xml:space="preserve"> Летом ягодки берем.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Вторая девочка</w:t>
      </w:r>
      <w:r w:rsidRPr="006A50EA">
        <w:rPr>
          <w:rFonts w:ascii="Times New Roman" w:hAnsi="Times New Roman" w:cs="Times New Roman"/>
          <w:sz w:val="16"/>
          <w:szCs w:val="16"/>
        </w:rPr>
        <w:t xml:space="preserve">. Зимой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куделечку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 прядем.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Девочки (в том числе и зрительницы) исполняют с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инсценированием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 русскую народную песня «Как пошли наши дружки». Закончив выступление, зрительницы садятся на свои места.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Входит </w:t>
      </w:r>
      <w:r w:rsidRPr="006A50EA">
        <w:rPr>
          <w:rFonts w:ascii="Times New Roman" w:hAnsi="Times New Roman" w:cs="Times New Roman"/>
          <w:i/>
          <w:sz w:val="16"/>
          <w:szCs w:val="16"/>
        </w:rPr>
        <w:t>Пастушок.</w:t>
      </w:r>
      <w:r w:rsidRPr="006A50EA">
        <w:rPr>
          <w:rFonts w:ascii="Times New Roman" w:hAnsi="Times New Roman" w:cs="Times New Roman"/>
          <w:sz w:val="16"/>
          <w:szCs w:val="16"/>
        </w:rPr>
        <w:t xml:space="preserve"> Понурив голову,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приглядывается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к товарам.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Пастушок.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A50EA">
        <w:rPr>
          <w:rFonts w:ascii="Times New Roman" w:hAnsi="Times New Roman" w:cs="Times New Roman"/>
          <w:sz w:val="16"/>
          <w:szCs w:val="16"/>
        </w:rPr>
        <w:t>Ой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ду-ду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ду-ду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ду-ду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>…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Потерял свою дуду</w:t>
      </w:r>
    </w:p>
    <w:p w:rsidR="00810AA6" w:rsidRPr="006A50EA" w:rsidRDefault="00810AA6" w:rsidP="00810A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 xml:space="preserve">Первая девочка </w:t>
      </w:r>
      <w:r w:rsidRPr="006A50EA">
        <w:rPr>
          <w:rFonts w:ascii="Times New Roman" w:hAnsi="Times New Roman" w:cs="Times New Roman"/>
          <w:sz w:val="16"/>
          <w:szCs w:val="16"/>
        </w:rPr>
        <w:t>(подает Пастушку дудку).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я дудочку нашла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Пастушку отдала.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Ну-ка, милый Пастушок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Ты спеши-ка на лужок.</w:t>
      </w:r>
    </w:p>
    <w:p w:rsidR="00810AA6" w:rsidRPr="006A50EA" w:rsidRDefault="00810A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Там Буренка лежит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695EA6" w:rsidRPr="006A50EA" w:rsidRDefault="00695E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A50EA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 xml:space="preserve"> теленок глядит, </w:t>
      </w:r>
    </w:p>
    <w:p w:rsidR="00695EA6" w:rsidRPr="006A50EA" w:rsidRDefault="00695E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домой не идет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695EA6" w:rsidRPr="006A50EA" w:rsidRDefault="00695E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Молочка не несет.</w:t>
      </w:r>
    </w:p>
    <w:p w:rsidR="00695EA6" w:rsidRPr="006A50EA" w:rsidRDefault="00695E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Надо кашу варить, </w:t>
      </w:r>
    </w:p>
    <w:p w:rsidR="00695EA6" w:rsidRPr="006A50EA" w:rsidRDefault="00695EA6" w:rsidP="00810A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Деток кашкой кормить.</w:t>
      </w:r>
    </w:p>
    <w:p w:rsidR="00695EA6" w:rsidRPr="006A50EA" w:rsidRDefault="00695EA6" w:rsidP="00695E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Дети встают в круг и исполняют русскую народную </w:t>
      </w:r>
      <w:proofErr w:type="spellStart"/>
      <w:r w:rsidRPr="006A50EA">
        <w:rPr>
          <w:rFonts w:ascii="Times New Roman" w:hAnsi="Times New Roman" w:cs="Times New Roman"/>
          <w:sz w:val="16"/>
          <w:szCs w:val="16"/>
        </w:rPr>
        <w:t>попевку-считалку</w:t>
      </w:r>
      <w:proofErr w:type="spellEnd"/>
      <w:r w:rsidRPr="006A50EA">
        <w:rPr>
          <w:rFonts w:ascii="Times New Roman" w:hAnsi="Times New Roman" w:cs="Times New Roman"/>
          <w:sz w:val="16"/>
          <w:szCs w:val="16"/>
        </w:rPr>
        <w:t xml:space="preserve"> «Я куплю себе дуду».</w:t>
      </w:r>
    </w:p>
    <w:p w:rsidR="00695EA6" w:rsidRPr="006A50EA" w:rsidRDefault="00695EA6" w:rsidP="00695E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Дет</w:t>
      </w:r>
      <w:proofErr w:type="gramStart"/>
      <w:r w:rsidRPr="006A50EA">
        <w:rPr>
          <w:rFonts w:ascii="Times New Roman" w:hAnsi="Times New Roman" w:cs="Times New Roman"/>
          <w:i/>
          <w:sz w:val="16"/>
          <w:szCs w:val="16"/>
        </w:rPr>
        <w:t>и</w:t>
      </w:r>
      <w:r w:rsidRPr="006A50E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поют)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Я куплю себе дуду, 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С ней на улицу пойду,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Громче, дудочка, дуди.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Мы играем – ты води.</w:t>
      </w:r>
    </w:p>
    <w:p w:rsidR="00695EA6" w:rsidRPr="006A50EA" w:rsidRDefault="00695EA6" w:rsidP="00695EA6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Входят кумушки. Грызут орешки.</w:t>
      </w:r>
    </w:p>
    <w:p w:rsidR="00695EA6" w:rsidRPr="006A50EA" w:rsidRDefault="00695EA6" w:rsidP="00695EA6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Первый коробейник.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Ой, ребята, помолчите, 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Вы на кумушек взгляните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695EA6" w:rsidRPr="006A50EA" w:rsidRDefault="00695EA6" w:rsidP="00695EA6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Все-то знают обо всем, тихо братцы, не поем….</w:t>
      </w:r>
    </w:p>
    <w:p w:rsidR="002B73B7" w:rsidRPr="006A50EA" w:rsidRDefault="002B73B7" w:rsidP="002B73B7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Первая кумушка.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Сегодня день целый 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Все звери у дела: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lastRenderedPageBreak/>
        <w:t>Лисичка-сестричка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Шубку подшивает.</w:t>
      </w:r>
    </w:p>
    <w:p w:rsidR="002B73B7" w:rsidRPr="006A50EA" w:rsidRDefault="002B73B7" w:rsidP="002B73B7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Вторая кумушка.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Сер медведь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Старый дед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Сапог подбивает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сорока – белобока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Мушек отгоняет.</w:t>
      </w:r>
    </w:p>
    <w:p w:rsidR="002B73B7" w:rsidRPr="006A50EA" w:rsidRDefault="002B73B7" w:rsidP="002B73B7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Третья кумушка.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Медведица Маша.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Варит детям кашу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Зайчиха под елкой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Метет метелкой.</w:t>
      </w:r>
    </w:p>
    <w:p w:rsidR="002B73B7" w:rsidRPr="006A50EA" w:rsidRDefault="002B73B7" w:rsidP="002B73B7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Четвертая кумушка.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Кошка лыки дерет,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Коту лапотки плетет,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По болоту босиком</w:t>
      </w:r>
    </w:p>
    <w:p w:rsidR="002B73B7" w:rsidRPr="006A50EA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Кулик ходит с посошком.</w:t>
      </w:r>
    </w:p>
    <w:p w:rsidR="002B73B7" w:rsidRPr="006A50EA" w:rsidRDefault="002B73B7" w:rsidP="00C974E2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Второй коробейник</w:t>
      </w:r>
      <w:r w:rsidR="00C974E2" w:rsidRPr="006A50EA">
        <w:rPr>
          <w:rFonts w:ascii="Times New Roman" w:hAnsi="Times New Roman" w:cs="Times New Roman"/>
          <w:i/>
          <w:sz w:val="16"/>
          <w:szCs w:val="16"/>
        </w:rPr>
        <w:t>.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Полно слушать всякий вздор!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Выходи скорей во двор.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Берись за руки народ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Начинаем хоровод.</w:t>
      </w:r>
    </w:p>
    <w:p w:rsidR="00C974E2" w:rsidRPr="006A50EA" w:rsidRDefault="00C974E2" w:rsidP="00C974E2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Дети водят хоровод, исполняя песню «А мы просто сеяли».</w:t>
      </w:r>
    </w:p>
    <w:p w:rsidR="00C974E2" w:rsidRPr="006A50EA" w:rsidRDefault="00C974E2" w:rsidP="00C974E2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Входит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 xml:space="preserve"> П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ятый крестьянин. Катит тележку с яблоками.</w:t>
      </w:r>
    </w:p>
    <w:p w:rsidR="00C974E2" w:rsidRPr="006A50EA" w:rsidRDefault="00C974E2" w:rsidP="00C974E2">
      <w:pPr>
        <w:tabs>
          <w:tab w:val="left" w:pos="4081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6A50EA">
        <w:rPr>
          <w:rFonts w:ascii="Times New Roman" w:hAnsi="Times New Roman" w:cs="Times New Roman"/>
          <w:i/>
          <w:sz w:val="16"/>
          <w:szCs w:val="16"/>
        </w:rPr>
        <w:t>Пятый крестьянин.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А вот яблочки золотые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 xml:space="preserve">Летник солнцем 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>налитые</w:t>
      </w:r>
      <w:proofErr w:type="gramEnd"/>
      <w:r w:rsidRPr="006A50EA">
        <w:rPr>
          <w:rFonts w:ascii="Times New Roman" w:hAnsi="Times New Roman" w:cs="Times New Roman"/>
          <w:sz w:val="16"/>
          <w:szCs w:val="16"/>
        </w:rPr>
        <w:t>.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Подходи, кому надо</w:t>
      </w:r>
      <w:r w:rsidRPr="006A50EA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C974E2" w:rsidRPr="006A50EA" w:rsidRDefault="00C974E2" w:rsidP="00C974E2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Только что из сада.</w:t>
      </w:r>
    </w:p>
    <w:p w:rsidR="00C974E2" w:rsidRPr="006A50EA" w:rsidRDefault="00C974E2" w:rsidP="00C974E2">
      <w:pPr>
        <w:tabs>
          <w:tab w:val="left" w:pos="408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A50EA">
        <w:rPr>
          <w:rFonts w:ascii="Times New Roman" w:hAnsi="Times New Roman" w:cs="Times New Roman"/>
          <w:sz w:val="16"/>
          <w:szCs w:val="16"/>
        </w:rPr>
        <w:t>Дети подходят к</w:t>
      </w:r>
      <w:proofErr w:type="gramStart"/>
      <w:r w:rsidRPr="006A50EA">
        <w:rPr>
          <w:rFonts w:ascii="Times New Roman" w:hAnsi="Times New Roman" w:cs="Times New Roman"/>
          <w:sz w:val="16"/>
          <w:szCs w:val="16"/>
        </w:rPr>
        <w:t xml:space="preserve"> </w:t>
      </w:r>
      <w:r w:rsidRPr="006A50EA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  <w:r w:rsidRPr="006A50EA">
        <w:rPr>
          <w:rFonts w:ascii="Times New Roman" w:hAnsi="Times New Roman" w:cs="Times New Roman"/>
          <w:i/>
          <w:sz w:val="16"/>
          <w:szCs w:val="16"/>
        </w:rPr>
        <w:t>ятому крестьянину</w:t>
      </w:r>
      <w:r w:rsidRPr="006A50EA">
        <w:rPr>
          <w:rFonts w:ascii="Times New Roman" w:hAnsi="Times New Roman" w:cs="Times New Roman"/>
          <w:sz w:val="16"/>
          <w:szCs w:val="16"/>
        </w:rPr>
        <w:t>, угощая яблоками.</w:t>
      </w:r>
    </w:p>
    <w:p w:rsidR="00C974E2" w:rsidRPr="00C974E2" w:rsidRDefault="00C974E2" w:rsidP="00C974E2">
      <w:pPr>
        <w:tabs>
          <w:tab w:val="left" w:pos="408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B73B7" w:rsidRPr="00695EA6" w:rsidRDefault="002B73B7" w:rsidP="002B73B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5497D" w:rsidRPr="0055497D" w:rsidRDefault="0055497D" w:rsidP="0055497D">
      <w:pPr>
        <w:tabs>
          <w:tab w:val="left" w:pos="408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C57BA" w:rsidRPr="00CC57BA" w:rsidRDefault="00CC57BA" w:rsidP="008A1157">
      <w:pPr>
        <w:tabs>
          <w:tab w:val="left" w:pos="408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C57BA" w:rsidRPr="00CC57BA" w:rsidSect="00502825">
      <w:pgSz w:w="7201" w:h="10081" w:code="1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825"/>
    <w:rsid w:val="002B73B7"/>
    <w:rsid w:val="00502825"/>
    <w:rsid w:val="0055497D"/>
    <w:rsid w:val="00684E4E"/>
    <w:rsid w:val="00695EA6"/>
    <w:rsid w:val="006A50EA"/>
    <w:rsid w:val="00810AA6"/>
    <w:rsid w:val="008A1157"/>
    <w:rsid w:val="00AA0652"/>
    <w:rsid w:val="00C974E2"/>
    <w:rsid w:val="00C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2825"/>
  </w:style>
  <w:style w:type="paragraph" w:customStyle="1" w:styleId="c10">
    <w:name w:val="c10"/>
    <w:basedOn w:val="a"/>
    <w:rsid w:val="0050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02825"/>
  </w:style>
  <w:style w:type="character" w:customStyle="1" w:styleId="c6">
    <w:name w:val="c6"/>
    <w:basedOn w:val="a0"/>
    <w:rsid w:val="0050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2013-03-09T12:49:00Z</dcterms:created>
  <dcterms:modified xsi:type="dcterms:W3CDTF">2013-03-09T14:22:00Z</dcterms:modified>
</cp:coreProperties>
</file>