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87" w:rsidRDefault="00552287" w:rsidP="00552287">
      <w:pPr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МДОУ «Детский сад №22 комбинированного вида»</w:t>
      </w: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rPr>
          <w:rFonts w:ascii="Times New Roman" w:hAnsi="Times New Roman" w:cs="Times New Roman"/>
          <w:b/>
          <w:sz w:val="24"/>
          <w:szCs w:val="24"/>
        </w:rPr>
      </w:pPr>
    </w:p>
    <w:p w:rsidR="00552287" w:rsidRPr="00DA7B43" w:rsidRDefault="00DA7B43" w:rsidP="006A5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43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52287" w:rsidRPr="00DA7B43">
        <w:rPr>
          <w:rFonts w:ascii="Times New Roman" w:hAnsi="Times New Roman" w:cs="Times New Roman"/>
          <w:b/>
          <w:sz w:val="28"/>
          <w:szCs w:val="28"/>
        </w:rPr>
        <w:t xml:space="preserve">   МУЗЫКАЛЬНОГО</w:t>
      </w:r>
      <w:r w:rsidR="006A5003" w:rsidRPr="00DA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87" w:rsidRPr="00DA7B43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</w:p>
    <w:p w:rsidR="00DA7B43" w:rsidRDefault="00DA7B43" w:rsidP="006A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(неделя</w:t>
      </w:r>
      <w:r w:rsidR="00BF1004">
        <w:rPr>
          <w:rFonts w:ascii="Times New Roman" w:hAnsi="Times New Roman" w:cs="Times New Roman"/>
          <w:b/>
          <w:sz w:val="24"/>
          <w:szCs w:val="24"/>
        </w:rPr>
        <w:t xml:space="preserve"> Лекарственных растений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A7B43" w:rsidRDefault="00DA7B43" w:rsidP="006A50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43" w:rsidRDefault="00DA7B43" w:rsidP="006A50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6A50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A7B43">
        <w:rPr>
          <w:rFonts w:ascii="Times New Roman" w:hAnsi="Times New Roman" w:cs="Times New Roman"/>
          <w:b/>
          <w:i/>
          <w:sz w:val="36"/>
          <w:szCs w:val="36"/>
        </w:rPr>
        <w:t xml:space="preserve">КАК МЫ ЛЕЧИЛИ </w:t>
      </w:r>
      <w:proofErr w:type="gramStart"/>
      <w:r w:rsidR="00DA7B43">
        <w:rPr>
          <w:rFonts w:ascii="Times New Roman" w:hAnsi="Times New Roman" w:cs="Times New Roman"/>
          <w:b/>
          <w:i/>
          <w:sz w:val="36"/>
          <w:szCs w:val="36"/>
        </w:rPr>
        <w:t>ЗВЕРЯТ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52287" w:rsidRDefault="00552287" w:rsidP="006A50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2287" w:rsidRDefault="00552287" w:rsidP="00552287">
      <w:pPr>
        <w:ind w:left="-9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B43" w:rsidRDefault="00DA7B43" w:rsidP="00552287">
      <w:pPr>
        <w:ind w:left="-9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2287" w:rsidRDefault="00552287" w:rsidP="0055228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552287" w:rsidP="00552287">
      <w:pPr>
        <w:rPr>
          <w:rFonts w:ascii="Times New Roman" w:hAnsi="Times New Roman" w:cs="Times New Roman"/>
          <w:b/>
          <w:sz w:val="24"/>
          <w:szCs w:val="24"/>
        </w:rPr>
      </w:pPr>
    </w:p>
    <w:p w:rsidR="006A5003" w:rsidRDefault="006A5003" w:rsidP="00552287">
      <w:pPr>
        <w:rPr>
          <w:rFonts w:ascii="Times New Roman" w:hAnsi="Times New Roman" w:cs="Times New Roman"/>
          <w:b/>
          <w:sz w:val="24"/>
          <w:szCs w:val="24"/>
        </w:rPr>
      </w:pPr>
    </w:p>
    <w:p w:rsidR="006A5003" w:rsidRDefault="006A5003" w:rsidP="00552287">
      <w:pPr>
        <w:rPr>
          <w:rFonts w:ascii="Times New Roman" w:hAnsi="Times New Roman" w:cs="Times New Roman"/>
          <w:b/>
          <w:sz w:val="24"/>
          <w:szCs w:val="24"/>
        </w:rPr>
      </w:pPr>
    </w:p>
    <w:p w:rsidR="006A5003" w:rsidRDefault="006A5003" w:rsidP="00552287">
      <w:pPr>
        <w:rPr>
          <w:rFonts w:ascii="Times New Roman" w:hAnsi="Times New Roman" w:cs="Times New Roman"/>
          <w:b/>
          <w:sz w:val="24"/>
          <w:szCs w:val="24"/>
        </w:rPr>
      </w:pPr>
    </w:p>
    <w:p w:rsidR="00552287" w:rsidRDefault="006A5003" w:rsidP="006A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5228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F075C">
        <w:rPr>
          <w:rFonts w:ascii="Times New Roman" w:hAnsi="Times New Roman" w:cs="Times New Roman"/>
          <w:sz w:val="24"/>
          <w:szCs w:val="24"/>
        </w:rPr>
        <w:t xml:space="preserve"> </w:t>
      </w:r>
      <w:r w:rsidR="00DA7B43">
        <w:rPr>
          <w:rFonts w:ascii="Times New Roman" w:hAnsi="Times New Roman" w:cs="Times New Roman"/>
          <w:sz w:val="24"/>
          <w:szCs w:val="24"/>
        </w:rPr>
        <w:t>09.</w:t>
      </w:r>
      <w:r w:rsidR="00EF075C">
        <w:rPr>
          <w:rFonts w:ascii="Times New Roman" w:hAnsi="Times New Roman" w:cs="Times New Roman"/>
          <w:sz w:val="24"/>
          <w:szCs w:val="24"/>
        </w:rPr>
        <w:t>08</w:t>
      </w:r>
      <w:r w:rsidR="00552287">
        <w:rPr>
          <w:rFonts w:ascii="Times New Roman" w:hAnsi="Times New Roman" w:cs="Times New Roman"/>
          <w:sz w:val="24"/>
          <w:szCs w:val="24"/>
        </w:rPr>
        <w:t>.2012г.</w:t>
      </w:r>
    </w:p>
    <w:p w:rsidR="00552287" w:rsidRDefault="006A5003" w:rsidP="006A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5228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52287">
        <w:rPr>
          <w:rFonts w:ascii="Times New Roman" w:hAnsi="Times New Roman" w:cs="Times New Roman"/>
          <w:sz w:val="24"/>
          <w:szCs w:val="24"/>
        </w:rPr>
        <w:t>на улице</w:t>
      </w:r>
    </w:p>
    <w:p w:rsidR="00552287" w:rsidRDefault="006A5003" w:rsidP="006A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52287">
        <w:rPr>
          <w:rFonts w:ascii="Times New Roman" w:hAnsi="Times New Roman" w:cs="Times New Roman"/>
          <w:b/>
          <w:sz w:val="24"/>
          <w:szCs w:val="24"/>
        </w:rPr>
        <w:t>Группа:</w:t>
      </w:r>
      <w:r w:rsidR="00EF075C">
        <w:rPr>
          <w:rFonts w:ascii="Times New Roman" w:hAnsi="Times New Roman" w:cs="Times New Roman"/>
          <w:sz w:val="24"/>
          <w:szCs w:val="24"/>
        </w:rPr>
        <w:t xml:space="preserve"> № 6, </w:t>
      </w:r>
      <w:r w:rsidR="00552287">
        <w:rPr>
          <w:rFonts w:ascii="Times New Roman" w:hAnsi="Times New Roman" w:cs="Times New Roman"/>
          <w:sz w:val="24"/>
          <w:szCs w:val="24"/>
        </w:rPr>
        <w:t>№ 3, № 1.</w:t>
      </w:r>
      <w:r w:rsidR="00DA7B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7B43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DA7B4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A7B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A7B43">
        <w:rPr>
          <w:rFonts w:ascii="Times New Roman" w:hAnsi="Times New Roman" w:cs="Times New Roman"/>
          <w:sz w:val="24"/>
          <w:szCs w:val="24"/>
        </w:rPr>
        <w:t>)</w:t>
      </w:r>
    </w:p>
    <w:p w:rsidR="00552287" w:rsidRPr="00DA7B43" w:rsidRDefault="006A5003" w:rsidP="00DA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52287">
        <w:rPr>
          <w:rFonts w:ascii="Times New Roman" w:hAnsi="Times New Roman" w:cs="Times New Roman"/>
          <w:b/>
          <w:sz w:val="24"/>
          <w:szCs w:val="24"/>
        </w:rPr>
        <w:t>Провела:</w:t>
      </w:r>
      <w:r w:rsidR="00552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552287" w:rsidRDefault="00552287" w:rsidP="00552287">
      <w:pPr>
        <w:rPr>
          <w:rFonts w:ascii="Times New Roman" w:hAnsi="Times New Roman" w:cs="Times New Roman"/>
          <w:sz w:val="24"/>
          <w:szCs w:val="24"/>
        </w:rPr>
      </w:pPr>
    </w:p>
    <w:p w:rsidR="00DA7B43" w:rsidRDefault="00DA7B43" w:rsidP="00552287">
      <w:pPr>
        <w:rPr>
          <w:rFonts w:ascii="Times New Roman" w:hAnsi="Times New Roman" w:cs="Times New Roman"/>
          <w:sz w:val="24"/>
          <w:szCs w:val="24"/>
        </w:rPr>
      </w:pPr>
    </w:p>
    <w:p w:rsidR="006A5003" w:rsidRDefault="006A5003" w:rsidP="00552287">
      <w:pPr>
        <w:rPr>
          <w:rFonts w:ascii="Times New Roman" w:hAnsi="Times New Roman" w:cs="Times New Roman"/>
          <w:sz w:val="24"/>
          <w:szCs w:val="24"/>
        </w:rPr>
      </w:pPr>
    </w:p>
    <w:p w:rsidR="00222D9D" w:rsidRPr="006A5003" w:rsidRDefault="00552287" w:rsidP="006A5003">
      <w:pPr>
        <w:ind w:left="-90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Ухта, 2012</w:t>
      </w:r>
      <w:r w:rsidR="006A5003">
        <w:rPr>
          <w:rFonts w:ascii="Century Gothic" w:hAnsi="Century Gothic" w:cs="Times New Roman"/>
          <w:sz w:val="24"/>
          <w:szCs w:val="24"/>
        </w:rPr>
        <w:t xml:space="preserve"> год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 детей о некоторых лекарственных растениях и их применением;</w:t>
      </w:r>
    </w:p>
    <w:p w:rsidR="00342056" w:rsidRDefault="00342056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закреплять умение бодро, энергично, ритмично маршировать; бегать легко на носочках, руки во время бега ставить на пояс;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повторить знакомые игры и пляски;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приучать умению прийти на помощь нуждающемуся;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создать весёлое радостное настроение.</w:t>
      </w:r>
    </w:p>
    <w:p w:rsidR="006A5003" w:rsidRDefault="006A5003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>
        <w:rPr>
          <w:rFonts w:ascii="Times New Roman" w:hAnsi="Times New Roman" w:cs="Times New Roman"/>
          <w:sz w:val="24"/>
          <w:szCs w:val="24"/>
        </w:rPr>
        <w:t xml:space="preserve">  лекарственные растения – подорожник, ромашка, малина (листья и ягоды); бинт,    чашка, чайник с кипятком.</w:t>
      </w:r>
      <w:proofErr w:type="gramEnd"/>
    </w:p>
    <w:p w:rsidR="006A5003" w:rsidRPr="00342056" w:rsidRDefault="00342056" w:rsidP="006A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Заяц, Медведь, Петух - дети подготовительной группы</w:t>
      </w:r>
    </w:p>
    <w:p w:rsidR="00222D9D" w:rsidRDefault="00342056" w:rsidP="006A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D9D" w:rsidRDefault="00342056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РАЗВЛЕЧНИЯ.</w:t>
      </w:r>
    </w:p>
    <w:p w:rsidR="00342056" w:rsidRDefault="00342056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«Зашагали ножки»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(Обратить внимание детей на маршевые шаги – высоко поднимаем ножки, руки помогают шагать ножкам; и на лёгкий бег – бежим легко на носочках, руки при этом на поясе)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По дорожке шли мы, шли.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Заиньке пришли.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Заинька-дружок?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Выходи-ка на лужок!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Испугался Зайка, 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Зайка-попрыгайка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Зайки. Давайте его позовём! 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(зовут Зайку с разной интонацией) </w:t>
      </w:r>
      <w:r>
        <w:rPr>
          <w:rFonts w:ascii="Times New Roman" w:hAnsi="Times New Roman" w:cs="Times New Roman"/>
          <w:sz w:val="24"/>
          <w:szCs w:val="24"/>
        </w:rPr>
        <w:t xml:space="preserve">Зайка, ты где? Где ты, Заинька? Заинька, выходи! 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Выходи, Заинька, детки у нас добрые, тебя не обидят.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9D" w:rsidRDefault="008B5403" w:rsidP="00222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Выходит Зайка-ребёнок</w:t>
      </w:r>
      <w:r w:rsidR="00222D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Вот и Зайка пришёл. Давайте ему песенку споём.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Р.н.п. «Заинька»</w:t>
      </w:r>
    </w:p>
    <w:p w:rsidR="00222D9D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Заинька-зайка, маленький Зайка.</w:t>
      </w:r>
    </w:p>
    <w:p w:rsidR="00222D9D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ушки, быстрые ножки.</w:t>
      </w:r>
    </w:p>
    <w:p w:rsidR="00222D9D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Заинька-зайка, маленький Зайка,</w:t>
      </w:r>
    </w:p>
    <w:p w:rsidR="00222D9D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Деток боишься, Зайка-трусишка!</w:t>
      </w:r>
    </w:p>
    <w:p w:rsidR="00222D9D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Зайка, маленький Зайка,</w:t>
      </w:r>
    </w:p>
    <w:p w:rsidR="00222D9D" w:rsidRDefault="00DA7B43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90170</wp:posOffset>
            </wp:positionV>
            <wp:extent cx="2543175" cy="1905000"/>
            <wp:effectExtent l="19050" t="0" r="9525" b="0"/>
            <wp:wrapTight wrapText="bothSides">
              <wp:wrapPolygon edited="0">
                <wp:start x="-162" y="0"/>
                <wp:lineTo x="-162" y="21384"/>
                <wp:lineTo x="21681" y="21384"/>
                <wp:lineTo x="21681" y="0"/>
                <wp:lineTo x="-162" y="0"/>
              </wp:wrapPolygon>
            </wp:wrapTight>
            <wp:docPr id="1" name="Рисунок 1" descr="E:\работа 2\фотографии\фото 2011-2012 учебного года\фото по летней оздоровительной работе\неделя лекарственных растений\IMG_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2\фотографии\фото 2011-2012 учебного года\фото по летней оздоровительной работе\неделя лекарственных растений\IMG_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D9D">
        <w:rPr>
          <w:rFonts w:ascii="Times New Roman" w:hAnsi="Times New Roman" w:cs="Times New Roman"/>
          <w:sz w:val="24"/>
          <w:szCs w:val="24"/>
        </w:rPr>
        <w:t>Серенький Зайка, прыг да скок!</w:t>
      </w:r>
    </w:p>
    <w:p w:rsidR="00222D9D" w:rsidRPr="00F609A9" w:rsidRDefault="00222D9D" w:rsidP="00222D9D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Вот как Зайка развеселился. Хочет с детками поиграть.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9D" w:rsidRPr="00DA7B43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«Зайка к деткам прискакал»</w:t>
      </w:r>
      <w:r w:rsidR="00DA7B43" w:rsidRPr="00DA7B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Зайка. </w:t>
      </w:r>
      <w:r>
        <w:rPr>
          <w:rFonts w:ascii="Times New Roman" w:hAnsi="Times New Roman" w:cs="Times New Roman"/>
          <w:sz w:val="24"/>
          <w:szCs w:val="24"/>
        </w:rPr>
        <w:t>Ой-ой-ой!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Заинька, что с тобой случилось?</w:t>
      </w: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Зайка. </w:t>
      </w:r>
      <w:r>
        <w:rPr>
          <w:rFonts w:ascii="Times New Roman" w:hAnsi="Times New Roman" w:cs="Times New Roman"/>
          <w:sz w:val="24"/>
          <w:szCs w:val="24"/>
        </w:rPr>
        <w:t>Я ножку поранил! Скакать не могу!</w:t>
      </w: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плачь, Заинька, мы сейчас тебе поможем. Вот листок подорожника. Покажи, какая лапка болит?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прикладывает подорожник к ране и забинтовывает Зайке лапку) </w:t>
      </w:r>
      <w:r>
        <w:rPr>
          <w:rFonts w:ascii="Times New Roman" w:hAnsi="Times New Roman" w:cs="Times New Roman"/>
          <w:sz w:val="24"/>
          <w:szCs w:val="24"/>
        </w:rPr>
        <w:t>Сейчас тебе будет легче.</w:t>
      </w: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Зайка.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ребята. Мне уже не так больно!</w:t>
      </w:r>
    </w:p>
    <w:p w:rsidR="008266D8" w:rsidRDefault="008266D8" w:rsidP="00222D9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266D8" w:rsidRDefault="008266D8" w:rsidP="00222D9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266D8" w:rsidRDefault="00DA7B43" w:rsidP="00222D9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154305</wp:posOffset>
            </wp:positionV>
            <wp:extent cx="219075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ight>
            <wp:docPr id="3" name="Рисунок 3" descr="E:\работа 2\фотографии\фото 2011-2012 учебного года\фото по летней оздоровительной работе\неделя лекарственных растений\DSCN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 2\фотографии\фото 2011-2012 учебного года\фото по летней оздоровительной работе\неделя лекарственных растений\DSCN7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6D8" w:rsidRDefault="008266D8" w:rsidP="00222D9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 внимание детей на большую корзинку) 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корзиночке моей?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Отгадай-ка поскорей!</w:t>
      </w:r>
      <w:r w:rsidR="00DA7B43" w:rsidRPr="00DA7B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и мохнатый…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 косолапый! </w:t>
      </w:r>
      <w:r w:rsidR="008B54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403" w:rsidRPr="008B5403" w:rsidRDefault="008B5403" w:rsidP="00222D9D">
      <w:pPr>
        <w:spacing w:after="0" w:line="240" w:lineRule="auto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8B5403">
        <w:rPr>
          <w:rFonts w:ascii="Times New Roman" w:hAnsi="Times New Roman" w:cs="Times New Roman"/>
          <w:b/>
          <w:i/>
          <w:sz w:val="24"/>
          <w:szCs w:val="24"/>
        </w:rPr>
        <w:t>Выходит ребёнок в костюме Медведя</w:t>
      </w:r>
    </w:p>
    <w:p w:rsidR="008B5403" w:rsidRDefault="00DA7B43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133350</wp:posOffset>
            </wp:positionV>
            <wp:extent cx="2260600" cy="1695450"/>
            <wp:effectExtent l="19050" t="0" r="6350" b="0"/>
            <wp:wrapTight wrapText="bothSides">
              <wp:wrapPolygon edited="0">
                <wp:start x="-182" y="0"/>
                <wp:lineTo x="-182" y="21357"/>
                <wp:lineTo x="21661" y="21357"/>
                <wp:lineTo x="21661" y="0"/>
                <wp:lineTo x="-182" y="0"/>
              </wp:wrapPolygon>
            </wp:wrapTight>
            <wp:docPr id="5" name="Рисунок 5" descr="E:\работа 2\фотографии\фото 2011-2012 учебного года\фото по летней оздоровительной работе\неделя лекарственных растений\IMG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 2\фотографии\фото 2011-2012 учебного года\фото по летней оздоровительной работе\неделя лекарственных растений\IMG_0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D9D">
        <w:rPr>
          <w:rFonts w:ascii="Times New Roman" w:hAnsi="Times New Roman" w:cs="Times New Roman"/>
          <w:sz w:val="24"/>
          <w:szCs w:val="24"/>
        </w:rPr>
        <w:t xml:space="preserve">А как мишка ходит? </w:t>
      </w:r>
    </w:p>
    <w:p w:rsidR="00222D9D" w:rsidRPr="008B5403" w:rsidRDefault="008B5403" w:rsidP="00222D9D">
      <w:pPr>
        <w:spacing w:after="0" w:line="240" w:lineRule="auto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8B5403">
        <w:rPr>
          <w:rFonts w:ascii="Times New Roman" w:hAnsi="Times New Roman" w:cs="Times New Roman"/>
          <w:b/>
          <w:i/>
          <w:sz w:val="24"/>
          <w:szCs w:val="24"/>
        </w:rPr>
        <w:t>Дети изображают походку медведя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косолапый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деток лапой.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танцевать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«Догонялки» поиграть.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Подвижная игра «У медведя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бору»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Ох, устал я, не могу.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до леса не дойду!</w:t>
      </w: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попей чай с полезной ромашкой, она восстановит твои силы</w:t>
      </w:r>
      <w:r w:rsidR="008B5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сможешь вернуться домой.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поит Медведя чаем с ромашкой)</w:t>
      </w:r>
    </w:p>
    <w:p w:rsidR="00222D9D" w:rsidRPr="00B37FB8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вам, ребята. Силы вновь вернулись ко мне. </w:t>
      </w:r>
    </w:p>
    <w:p w:rsidR="00222D9D" w:rsidRDefault="00222D9D" w:rsidP="00222D9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Что в корзиночке моей?</w:t>
      </w:r>
    </w:p>
    <w:p w:rsidR="00222D9D" w:rsidRPr="006E289D" w:rsidRDefault="008B5403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D9D" w:rsidRPr="006E289D">
        <w:rPr>
          <w:rFonts w:ascii="Times New Roman" w:hAnsi="Times New Roman" w:cs="Times New Roman"/>
          <w:sz w:val="24"/>
          <w:szCs w:val="24"/>
        </w:rPr>
        <w:t>Догадайся поскорей!</w:t>
      </w:r>
    </w:p>
    <w:p w:rsidR="00222D9D" w:rsidRDefault="008B5403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D9D" w:rsidRPr="006E289D">
        <w:rPr>
          <w:rFonts w:ascii="Times New Roman" w:hAnsi="Times New Roman" w:cs="Times New Roman"/>
          <w:sz w:val="24"/>
          <w:szCs w:val="24"/>
        </w:rPr>
        <w:t>В шёлковом жилете</w:t>
      </w:r>
      <w:r w:rsidR="00222D9D">
        <w:rPr>
          <w:rFonts w:ascii="Times New Roman" w:hAnsi="Times New Roman" w:cs="Times New Roman"/>
          <w:sz w:val="24"/>
          <w:szCs w:val="24"/>
        </w:rPr>
        <w:t>…</w:t>
      </w:r>
    </w:p>
    <w:p w:rsidR="00222D9D" w:rsidRDefault="008B5403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D9D">
        <w:rPr>
          <w:rFonts w:ascii="Times New Roman" w:hAnsi="Times New Roman" w:cs="Times New Roman"/>
          <w:sz w:val="24"/>
          <w:szCs w:val="24"/>
        </w:rPr>
        <w:t>Петушок наш Петя!</w:t>
      </w:r>
    </w:p>
    <w:p w:rsidR="00222D9D" w:rsidRDefault="00222D9D" w:rsidP="00222D9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22D9D" w:rsidRDefault="008B5403" w:rsidP="00222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Выходит ребёнок в костюме Петушка, у него перевязано горло</w:t>
      </w:r>
      <w:r w:rsidR="00222D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2D9D" w:rsidRDefault="00222D9D" w:rsidP="00222D9D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 xml:space="preserve">Ребята, как вы думаете? Почему у Петушка перевязано горло?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 xml:space="preserve">А из-за чего горло может заболеть?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>Послушайте песенку, в которой поётся</w:t>
      </w:r>
      <w:r w:rsidR="008B5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чего у Петушка заболело горлышко.</w:t>
      </w:r>
    </w:p>
    <w:p w:rsidR="00222D9D" w:rsidRDefault="00222D9D" w:rsidP="00222D9D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Песня «Петушок» (</w:t>
      </w:r>
      <w:r w:rsidRPr="00F609A9">
        <w:rPr>
          <w:rFonts w:ascii="Times New Roman" w:hAnsi="Times New Roman" w:cs="Times New Roman"/>
          <w:i/>
          <w:sz w:val="24"/>
          <w:szCs w:val="24"/>
        </w:rPr>
        <w:t>муз.</w:t>
      </w:r>
      <w:proofErr w:type="gramEnd"/>
      <w:r w:rsidRPr="00F60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09A9">
        <w:rPr>
          <w:rFonts w:ascii="Times New Roman" w:hAnsi="Times New Roman" w:cs="Times New Roman"/>
          <w:i/>
          <w:sz w:val="24"/>
          <w:szCs w:val="24"/>
        </w:rPr>
        <w:t>В.Витлина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09A9">
        <w:rPr>
          <w:rFonts w:ascii="Times New Roman" w:hAnsi="Times New Roman" w:cs="Times New Roman"/>
          <w:i/>
          <w:sz w:val="24"/>
          <w:szCs w:val="24"/>
        </w:rPr>
        <w:t xml:space="preserve">сл. </w:t>
      </w:r>
      <w:proofErr w:type="spellStart"/>
      <w:r w:rsidRPr="00F609A9">
        <w:rPr>
          <w:rFonts w:ascii="Times New Roman" w:hAnsi="Times New Roman" w:cs="Times New Roman"/>
          <w:i/>
          <w:sz w:val="24"/>
          <w:szCs w:val="24"/>
        </w:rPr>
        <w:t>Пассовой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22D9D" w:rsidRDefault="00222D9D" w:rsidP="00222D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Заболел наш Петушок,</w:t>
      </w:r>
    </w:p>
    <w:p w:rsidR="00222D9D" w:rsidRDefault="00222D9D" w:rsidP="00222D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 дождиком промок.</w:t>
      </w:r>
    </w:p>
    <w:p w:rsidR="00222D9D" w:rsidRDefault="00222D9D" w:rsidP="00222D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не может</w:t>
      </w:r>
      <w:r w:rsidR="008B5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</w:t>
      </w:r>
    </w:p>
    <w:p w:rsidR="00222D9D" w:rsidRDefault="00222D9D" w:rsidP="00222D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Кукарекать по утрам!</w:t>
      </w:r>
    </w:p>
    <w:p w:rsidR="00222D9D" w:rsidRDefault="00222D9D" w:rsidP="00222D9D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</w:p>
    <w:p w:rsidR="008B5403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 xml:space="preserve">Ребята, что случилось с Петушком? Почему у него заболело горлышко? </w:t>
      </w:r>
    </w:p>
    <w:p w:rsidR="008B5403" w:rsidRDefault="008B5403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2D9D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22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03" w:rsidRDefault="00DA7B43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675005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6" name="Рисунок 6" descr="E:\работа 2\фотографии\фото 2011-2012 учебного года\фото по летней оздоровительной работе\неделя лекарственных растений\DSCN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 2\фотографии\фото 2011-2012 учебного года\фото по летней оздоровительной работе\неделя лекарственных растений\DSCN7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2D9D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="00222D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2D9D">
        <w:rPr>
          <w:rFonts w:ascii="Times New Roman" w:hAnsi="Times New Roman" w:cs="Times New Roman"/>
          <w:sz w:val="24"/>
          <w:szCs w:val="24"/>
        </w:rPr>
        <w:t xml:space="preserve">Давайте напоим Петушка тёплым чаем с малиной, горлышко у него и вылечится. </w:t>
      </w:r>
    </w:p>
    <w:p w:rsidR="00222D9D" w:rsidRDefault="008B5403" w:rsidP="0022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(«Поят» </w:t>
      </w:r>
      <w:r w:rsidR="00222D9D">
        <w:rPr>
          <w:rFonts w:ascii="Times New Roman" w:hAnsi="Times New Roman" w:cs="Times New Roman"/>
          <w:i/>
          <w:sz w:val="24"/>
          <w:szCs w:val="24"/>
        </w:rPr>
        <w:t>Петушка чаем с малиной)</w:t>
      </w:r>
    </w:p>
    <w:p w:rsidR="00222D9D" w:rsidRDefault="008B5403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Петя,</w:t>
      </w:r>
      <w:r w:rsidR="00222D9D">
        <w:rPr>
          <w:rFonts w:ascii="Times New Roman" w:hAnsi="Times New Roman" w:cs="Times New Roman"/>
          <w:sz w:val="24"/>
          <w:szCs w:val="24"/>
        </w:rPr>
        <w:t xml:space="preserve"> Петя, Петушок,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подай свой голосок.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деткам помогай,</w:t>
      </w:r>
    </w:p>
    <w:p w:rsidR="00222D9D" w:rsidRDefault="00222D9D" w:rsidP="008266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 ними подпевай!</w:t>
      </w: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Р.н.п. «Петушок»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Шёлкова бородушка.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рано встаёшь,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Голосисто поёшь,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Деткам спать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даёшь? 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Ку-ка-ре-ку!!!</w:t>
      </w:r>
    </w:p>
    <w:p w:rsidR="00222D9D" w:rsidRDefault="00222D9D" w:rsidP="00222D9D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Ребята, а вы умеете ходить, как петушки?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«Вот шагают петушки</w:t>
      </w:r>
    </w:p>
    <w:p w:rsidR="00222D9D" w:rsidRDefault="00222D9D" w:rsidP="00222D9D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шагают Петушки,</w:t>
      </w:r>
    </w:p>
    <w:p w:rsidR="00222D9D" w:rsidRDefault="00222D9D" w:rsidP="00222D9D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гребешки,</w:t>
      </w:r>
    </w:p>
    <w:p w:rsidR="00222D9D" w:rsidRDefault="00222D9D" w:rsidP="00222D9D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махают,</w:t>
      </w:r>
    </w:p>
    <w:p w:rsidR="00222D9D" w:rsidRDefault="00222D9D" w:rsidP="00222D9D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поднимают.</w:t>
      </w:r>
    </w:p>
    <w:p w:rsidR="00222D9D" w:rsidRDefault="00222D9D" w:rsidP="00222D9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Петушков своих люблю,</w:t>
      </w:r>
    </w:p>
    <w:p w:rsidR="00222D9D" w:rsidRDefault="00222D9D" w:rsidP="00222D9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Зёрнышками накормлю,</w:t>
      </w:r>
    </w:p>
    <w:p w:rsidR="00222D9D" w:rsidRDefault="00222D9D" w:rsidP="00222D9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Клюйте, клюйте, Петушки,</w:t>
      </w:r>
    </w:p>
    <w:p w:rsidR="00222D9D" w:rsidRDefault="00222D9D" w:rsidP="00222D9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гребешки.</w:t>
      </w:r>
    </w:p>
    <w:p w:rsidR="00222D9D" w:rsidRDefault="00222D9D" w:rsidP="00222D9D">
      <w:pPr>
        <w:spacing w:after="0" w:line="240" w:lineRule="auto"/>
        <w:ind w:left="28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Бобик по двору гулял, Петушков всех распугал! </w:t>
      </w:r>
      <w:r>
        <w:rPr>
          <w:rFonts w:ascii="Times New Roman" w:hAnsi="Times New Roman" w:cs="Times New Roman"/>
          <w:i/>
          <w:sz w:val="24"/>
          <w:szCs w:val="24"/>
        </w:rPr>
        <w:t>(Дети убегают)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ук. </w:t>
      </w:r>
      <w:r>
        <w:rPr>
          <w:rFonts w:ascii="Times New Roman" w:hAnsi="Times New Roman" w:cs="Times New Roman"/>
          <w:sz w:val="24"/>
          <w:szCs w:val="24"/>
        </w:rPr>
        <w:t>Ребята, а давайте споём Бобику песенку. Он и успокоится, не будет пугать Петушков.</w:t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«Бобик»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 Бобик, славный пёс.</w:t>
      </w:r>
      <w:r w:rsidR="00DA7B43" w:rsidRPr="00DA7B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Гав-гав-гав.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лобик, чёрный нос.</w:t>
      </w:r>
      <w:r w:rsidRPr="00320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Гав-гав-гав.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Бобик, Бобик. Лапку дай!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2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Гав-гав-гав.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на коврик и не лай!</w:t>
      </w:r>
    </w:p>
    <w:p w:rsidR="00222D9D" w:rsidRDefault="00222D9D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Чщщщ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B5403" w:rsidRDefault="008B5403" w:rsidP="00222D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7220FF" w:rsidRDefault="008B5403" w:rsidP="007220FF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какие ребята молодцы, всех вылечили: и Зайку, и Мишку, и Петушка. А помогли их вылечить – лекарственные растения. Чем мы лечили Зайку?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 детей) </w:t>
      </w:r>
      <w:r>
        <w:rPr>
          <w:rFonts w:ascii="Times New Roman" w:hAnsi="Times New Roman" w:cs="Times New Roman"/>
          <w:sz w:val="24"/>
          <w:szCs w:val="24"/>
        </w:rPr>
        <w:t xml:space="preserve">А какое растение помогло Мишке восстановить силы? </w:t>
      </w:r>
      <w:r>
        <w:rPr>
          <w:rFonts w:ascii="Times New Roman" w:hAnsi="Times New Roman" w:cs="Times New Roman"/>
          <w:i/>
          <w:sz w:val="24"/>
          <w:szCs w:val="24"/>
        </w:rPr>
        <w:t>(Ответ детей)</w:t>
      </w:r>
      <w:r>
        <w:rPr>
          <w:rFonts w:ascii="Times New Roman" w:hAnsi="Times New Roman" w:cs="Times New Roman"/>
          <w:sz w:val="24"/>
          <w:szCs w:val="24"/>
        </w:rPr>
        <w:t xml:space="preserve"> А чем мы лечили горлышко Петушку? </w:t>
      </w:r>
      <w:r>
        <w:rPr>
          <w:rFonts w:ascii="Times New Roman" w:hAnsi="Times New Roman" w:cs="Times New Roman"/>
          <w:i/>
          <w:sz w:val="24"/>
          <w:szCs w:val="24"/>
        </w:rPr>
        <w:t>(Ответ детей)</w:t>
      </w:r>
      <w:r w:rsidR="00722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FF" w:rsidRDefault="00DA7B43" w:rsidP="007220FF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46355</wp:posOffset>
            </wp:positionV>
            <wp:extent cx="2514600" cy="1885950"/>
            <wp:effectExtent l="19050" t="0" r="0" b="0"/>
            <wp:wrapTight wrapText="bothSides">
              <wp:wrapPolygon edited="0">
                <wp:start x="-164" y="0"/>
                <wp:lineTo x="-164" y="21382"/>
                <wp:lineTo x="21600" y="21382"/>
                <wp:lineTo x="21600" y="0"/>
                <wp:lineTo x="-164" y="0"/>
              </wp:wrapPolygon>
            </wp:wrapTight>
            <wp:docPr id="7" name="Рисунок 7" descr="E:\работа 2\фотографии\фото 2011-2012 учебного года\фото по летней оздоровительной работе\неделя лекарственных растений\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та 2\фотографии\фото 2011-2012 учебного года\фото по летней оздоровительной работе\неделя лекарственных растений\IMG_0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0F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220FF">
        <w:rPr>
          <w:rFonts w:ascii="Times New Roman" w:hAnsi="Times New Roman" w:cs="Times New Roman"/>
          <w:sz w:val="24"/>
          <w:szCs w:val="24"/>
        </w:rPr>
        <w:t>Будем мы сейчас плясать,</w:t>
      </w:r>
    </w:p>
    <w:p w:rsidR="007220FF" w:rsidRDefault="007220FF" w:rsidP="007220FF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 зверушек забавлять!</w:t>
      </w:r>
    </w:p>
    <w:p w:rsidR="007220FF" w:rsidRDefault="007220FF" w:rsidP="007220FF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</w:p>
    <w:p w:rsidR="007220FF" w:rsidRPr="007220FF" w:rsidRDefault="007220FF" w:rsidP="007220FF">
      <w:pPr>
        <w:spacing w:after="0" w:line="240" w:lineRule="auto"/>
        <w:ind w:left="567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пляска «Калинка»</w:t>
      </w:r>
    </w:p>
    <w:p w:rsidR="00222D9D" w:rsidRDefault="007220FF" w:rsidP="007220FF">
      <w:pPr>
        <w:tabs>
          <w:tab w:val="left" w:pos="7650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2D9D" w:rsidRDefault="00222D9D" w:rsidP="0022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Мы  </w:t>
      </w:r>
      <w:r w:rsidR="007220FF">
        <w:rPr>
          <w:rFonts w:ascii="Times New Roman" w:hAnsi="Times New Roman" w:cs="Times New Roman"/>
          <w:sz w:val="24"/>
          <w:szCs w:val="24"/>
        </w:rPr>
        <w:t>играли</w:t>
      </w:r>
      <w:r>
        <w:rPr>
          <w:rFonts w:ascii="Times New Roman" w:hAnsi="Times New Roman" w:cs="Times New Roman"/>
          <w:sz w:val="24"/>
          <w:szCs w:val="24"/>
        </w:rPr>
        <w:t xml:space="preserve">, мы  </w:t>
      </w:r>
      <w:r w:rsidR="007220FF">
        <w:rPr>
          <w:rFonts w:ascii="Times New Roman" w:hAnsi="Times New Roman" w:cs="Times New Roman"/>
          <w:sz w:val="24"/>
          <w:szCs w:val="24"/>
        </w:rPr>
        <w:t>плясали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немножечко устали!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отдохнём,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Солнышку споём!</w:t>
      </w:r>
    </w:p>
    <w:p w:rsidR="00222D9D" w:rsidRDefault="00222D9D" w:rsidP="00222D9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22D9D" w:rsidRDefault="00222D9D" w:rsidP="00222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«Светит нам в окошечко»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Светит нам в окошечко, </w:t>
      </w:r>
    </w:p>
    <w:p w:rsidR="00222D9D" w:rsidRDefault="00DA7B43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29210</wp:posOffset>
            </wp:positionV>
            <wp:extent cx="3289300" cy="2466975"/>
            <wp:effectExtent l="19050" t="0" r="6350" b="0"/>
            <wp:wrapTight wrapText="bothSides">
              <wp:wrapPolygon edited="0">
                <wp:start x="-125" y="0"/>
                <wp:lineTo x="-125" y="21517"/>
                <wp:lineTo x="21642" y="21517"/>
                <wp:lineTo x="21642" y="0"/>
                <wp:lineTo x="-125" y="0"/>
              </wp:wrapPolygon>
            </wp:wrapTight>
            <wp:docPr id="8" name="Рисунок 8" descr="E:\работа 2\фотографии\фото 2011-2012 учебного года\фото по летней оздоровительной работе\неделя лекарственных растений\IMG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та 2\фотографии\фото 2011-2012 учебного года\фото по летней оздоровительной работе\неделя лекарственных растений\IMG_0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D9D"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Ласковое Солнышко,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Разгулялись детушки,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Разгулялись малые,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запели песенку,</w:t>
      </w:r>
      <w:r w:rsidR="00DA7B43" w:rsidRPr="00DA7B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весёлую,</w:t>
      </w:r>
      <w:r w:rsidRPr="00075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9D" w:rsidRDefault="00222D9D" w:rsidP="00DA7B43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923BDE" w:rsidRDefault="00923BDE"/>
    <w:sectPr w:rsidR="00923BDE" w:rsidSect="00DA7B43">
      <w:footerReference w:type="default" r:id="rId12"/>
      <w:pgSz w:w="11906" w:h="16838"/>
      <w:pgMar w:top="567" w:right="850" w:bottom="426" w:left="851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FE" w:rsidRDefault="008905FE" w:rsidP="007220FF">
      <w:pPr>
        <w:spacing w:after="0" w:line="240" w:lineRule="auto"/>
      </w:pPr>
      <w:r>
        <w:separator/>
      </w:r>
    </w:p>
  </w:endnote>
  <w:endnote w:type="continuationSeparator" w:id="0">
    <w:p w:rsidR="008905FE" w:rsidRDefault="008905FE" w:rsidP="007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016"/>
      <w:docPartObj>
        <w:docPartGallery w:val="Page Numbers (Bottom of Page)"/>
        <w:docPartUnique/>
      </w:docPartObj>
    </w:sdtPr>
    <w:sdtContent>
      <w:p w:rsidR="007220FF" w:rsidRDefault="00A31097">
        <w:pPr>
          <w:pStyle w:val="a5"/>
          <w:jc w:val="center"/>
        </w:pPr>
        <w:fldSimple w:instr=" PAGE   \* MERGEFORMAT ">
          <w:r w:rsidR="00BF1004">
            <w:rPr>
              <w:noProof/>
            </w:rPr>
            <w:t>1</w:t>
          </w:r>
        </w:fldSimple>
      </w:p>
    </w:sdtContent>
  </w:sdt>
  <w:p w:rsidR="007220FF" w:rsidRDefault="00722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FE" w:rsidRDefault="008905FE" w:rsidP="007220FF">
      <w:pPr>
        <w:spacing w:after="0" w:line="240" w:lineRule="auto"/>
      </w:pPr>
      <w:r>
        <w:separator/>
      </w:r>
    </w:p>
  </w:footnote>
  <w:footnote w:type="continuationSeparator" w:id="0">
    <w:p w:rsidR="008905FE" w:rsidRDefault="008905FE" w:rsidP="0072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287"/>
    <w:rsid w:val="00205FA6"/>
    <w:rsid w:val="00212D3F"/>
    <w:rsid w:val="00222D9D"/>
    <w:rsid w:val="00342056"/>
    <w:rsid w:val="00530E22"/>
    <w:rsid w:val="00552287"/>
    <w:rsid w:val="006A5003"/>
    <w:rsid w:val="007220FF"/>
    <w:rsid w:val="007C5FE9"/>
    <w:rsid w:val="007E2793"/>
    <w:rsid w:val="008266D8"/>
    <w:rsid w:val="008905FE"/>
    <w:rsid w:val="008B5403"/>
    <w:rsid w:val="00923BDE"/>
    <w:rsid w:val="009273C0"/>
    <w:rsid w:val="00A31097"/>
    <w:rsid w:val="00A56698"/>
    <w:rsid w:val="00B151DF"/>
    <w:rsid w:val="00BF1004"/>
    <w:rsid w:val="00D001C4"/>
    <w:rsid w:val="00DA7B43"/>
    <w:rsid w:val="00EF075C"/>
    <w:rsid w:val="00F47C78"/>
    <w:rsid w:val="00FB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0FF"/>
  </w:style>
  <w:style w:type="paragraph" w:styleId="a5">
    <w:name w:val="footer"/>
    <w:basedOn w:val="a"/>
    <w:link w:val="a6"/>
    <w:uiPriority w:val="99"/>
    <w:unhideWhenUsed/>
    <w:rsid w:val="007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0FF"/>
  </w:style>
  <w:style w:type="paragraph" w:styleId="a7">
    <w:name w:val="Balloon Text"/>
    <w:basedOn w:val="a"/>
    <w:link w:val="a8"/>
    <w:uiPriority w:val="99"/>
    <w:semiHidden/>
    <w:unhideWhenUsed/>
    <w:rsid w:val="00DA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10</cp:revision>
  <cp:lastPrinted>2013-10-05T08:54:00Z</cp:lastPrinted>
  <dcterms:created xsi:type="dcterms:W3CDTF">2012-08-06T07:29:00Z</dcterms:created>
  <dcterms:modified xsi:type="dcterms:W3CDTF">2013-11-04T14:14:00Z</dcterms:modified>
</cp:coreProperties>
</file>