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C3" w:rsidRDefault="00AC22C3" w:rsidP="009852E9">
      <w:pPr>
        <w:rPr>
          <w:b/>
        </w:rPr>
      </w:pPr>
    </w:p>
    <w:p w:rsidR="00AC22C3" w:rsidRPr="00AC22C3" w:rsidRDefault="00AC22C3" w:rsidP="00AC22C3">
      <w:pPr>
        <w:jc w:val="center"/>
        <w:rPr>
          <w:b/>
          <w:sz w:val="36"/>
          <w:szCs w:val="36"/>
        </w:rPr>
      </w:pPr>
      <w:r w:rsidRPr="00AC22C3">
        <w:rPr>
          <w:b/>
          <w:sz w:val="36"/>
          <w:szCs w:val="36"/>
        </w:rPr>
        <w:t>ГРИПП</w:t>
      </w:r>
    </w:p>
    <w:p w:rsidR="00AC22C3" w:rsidRDefault="00AC22C3" w:rsidP="009852E9">
      <w:pPr>
        <w:rPr>
          <w:b/>
        </w:rPr>
      </w:pPr>
    </w:p>
    <w:p w:rsidR="009852E9" w:rsidRPr="009852E9" w:rsidRDefault="009852E9" w:rsidP="009852E9">
      <w:pPr>
        <w:rPr>
          <w:b/>
        </w:rPr>
      </w:pPr>
      <w:r w:rsidRPr="009852E9">
        <w:rPr>
          <w:b/>
        </w:rPr>
        <w:t xml:space="preserve">ГРИПП - ТЯЖЕЛАЯ ВИРУСНАЯ ИНФЕКЦИЯ </w:t>
      </w:r>
    </w:p>
    <w:p w:rsidR="009852E9" w:rsidRDefault="009852E9" w:rsidP="009852E9">
      <w:r>
        <w:t>Грипп – это тяжелая вирусная инфекция, которая поражает мужчин, женщин и детей всех возрастов и национальностей. Заболевание гриппом сопровождает высокая смертность, особенно у маленьких детей и пожилых людей. Эпидемии гриппа случаются каждый год обычно в холодное время года и поражают до 15% населения Земного шара. В России ежегодно регистрируют от 27,3 до 41,2 млн. заболевших гриппов и другими ОРВИ.</w:t>
      </w:r>
    </w:p>
    <w:p w:rsidR="009852E9" w:rsidRDefault="009852E9" w:rsidP="009852E9">
      <w:r>
        <w:t xml:space="preserve">Грипп и ОРЗ постепенно подрывают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сокращая на несколько лет среднюю продолжительность жизни человека. При тяжелом течении гриппа часто возникают необратимые поражения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>
        <w:t>трахеобронхиты</w:t>
      </w:r>
      <w:proofErr w:type="spellEnd"/>
      <w:r>
        <w:t xml:space="preserve">, </w:t>
      </w:r>
      <w:proofErr w:type="spellStart"/>
      <w:r>
        <w:t>менингоэнцефалиты</w:t>
      </w:r>
      <w:proofErr w:type="spellEnd"/>
    </w:p>
    <w:p w:rsidR="009852E9" w:rsidRPr="009852E9" w:rsidRDefault="009852E9" w:rsidP="009852E9">
      <w:pPr>
        <w:rPr>
          <w:b/>
        </w:rPr>
      </w:pPr>
      <w:r w:rsidRPr="009852E9">
        <w:rPr>
          <w:b/>
        </w:rPr>
        <w:t xml:space="preserve">Как заражаются гриппом </w:t>
      </w:r>
    </w:p>
    <w:p w:rsidR="009852E9" w:rsidRDefault="009852E9" w:rsidP="009852E9">
      <w:r>
        <w:t>Грипп вызывается непосредственно вирусом гриппа (</w:t>
      </w:r>
      <w:proofErr w:type="spellStart"/>
      <w:r>
        <w:t>Myxovirus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 xml:space="preserve">), относящимся к семейству </w:t>
      </w:r>
      <w:proofErr w:type="spellStart"/>
      <w:r>
        <w:t>ортомиксовирусов</w:t>
      </w:r>
      <w:proofErr w:type="spellEnd"/>
      <w:r>
        <w:t>.</w:t>
      </w:r>
    </w:p>
    <w:p w:rsidR="009852E9" w:rsidRDefault="009852E9" w:rsidP="009852E9">
      <w:r>
        <w:t xml:space="preserve">Резервуаром </w:t>
      </w:r>
      <w:proofErr w:type="gramStart"/>
      <w:r>
        <w:t>вируса</w:t>
      </w:r>
      <w:proofErr w:type="gramEnd"/>
      <w:r>
        <w:t xml:space="preserve"> как правило является больной человек. Последние вспышки гриппа (например, в Гонконге) дают основания предполагать, что возможна передача вируса типа</w:t>
      </w:r>
      <w:proofErr w:type="gramStart"/>
      <w:r>
        <w:t xml:space="preserve"> А</w:t>
      </w:r>
      <w:proofErr w:type="gramEnd"/>
      <w:r>
        <w:t xml:space="preserve"> от животного к человеку.</w:t>
      </w:r>
    </w:p>
    <w:p w:rsidR="009852E9" w:rsidRDefault="009852E9" w:rsidP="009852E9">
      <w:r>
        <w:t xml:space="preserve">Гриппом болеют люди любого возраста во всем мире, но наибольшее количество заболеваний наблюдается у детей в возрасте от 1 до 14 лет (37%), что в четыре раза выше, чем </w:t>
      </w:r>
      <w:proofErr w:type="gramStart"/>
      <w:r>
        <w:t>у</w:t>
      </w:r>
      <w:proofErr w:type="gramEnd"/>
      <w:r>
        <w:t xml:space="preserve"> пожилых (10%).</w:t>
      </w:r>
    </w:p>
    <w:p w:rsidR="009852E9" w:rsidRDefault="009852E9" w:rsidP="009852E9">
      <w:r>
        <w:t>Передача инфекции осуществляется воздушно-капельным путем. Вирус со слизистых дыхательных путей при дыхании, чихании, кашле, разговоре выделяется в огромной концентрации и может находиться во взвешенном состоянии несколько минут. Также существует вероятность передачи инфекции через предметы обихода, соски, игрушки, белье, посуду.</w:t>
      </w:r>
    </w:p>
    <w:p w:rsidR="002D2D4C" w:rsidRDefault="009852E9" w:rsidP="009852E9">
      <w:r>
        <w:t>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На короткий промежуток времени вокруг больного образуется зараженная зона с максимальной концентрацией аэрозольных частиц. Дальность их рассеивания обычно не превышает 2-3 м.</w:t>
      </w:r>
    </w:p>
    <w:p w:rsidR="009852E9" w:rsidRPr="009852E9" w:rsidRDefault="009852E9" w:rsidP="009852E9">
      <w:pPr>
        <w:rPr>
          <w:b/>
          <w:sz w:val="24"/>
          <w:szCs w:val="24"/>
        </w:rPr>
      </w:pPr>
      <w:r w:rsidRPr="009852E9">
        <w:rPr>
          <w:b/>
          <w:sz w:val="24"/>
          <w:szCs w:val="24"/>
        </w:rPr>
        <w:t>Профилактика</w:t>
      </w:r>
    </w:p>
    <w:p w:rsidR="009852E9" w:rsidRDefault="009852E9" w:rsidP="009852E9">
      <w:r>
        <w:t xml:space="preserve">Основным методом профилактики против множества инфекционных заболеваний (в том числе и при гриппе) является активная иммунизация - вакцинация. В процессе вакцинации в организм вводят частицу инфекционного агента (это может быть ослабленный, или убитый возбудитель болезни, или же его части). Вирус, содержащийся в вакцине, не может вызвать заболевание, но может стимулировать организм к выработке антител. Благодаря этому заболевание предупреждается еще до его начала. Однако, в связи с высокой изменчивостью вируса гриппа, </w:t>
      </w:r>
      <w:r>
        <w:lastRenderedPageBreak/>
        <w:t>длительность иммунитета, вызываемого как заболеванием, так и вакцинацией составляет около 1 года.</w:t>
      </w:r>
    </w:p>
    <w:p w:rsidR="009852E9" w:rsidRDefault="009852E9" w:rsidP="009852E9">
      <w:r>
        <w:t>Следует отметить, что многолетний обширный клинический опыт применения современных инактивированных вакцин позволяет сделать вывод, что они прекрасно зарекомендовали себя как безопасные вакцины.</w:t>
      </w:r>
    </w:p>
    <w:p w:rsidR="009852E9" w:rsidRPr="009852E9" w:rsidRDefault="009852E9" w:rsidP="009852E9">
      <w:pPr>
        <w:rPr>
          <w:b/>
          <w:sz w:val="28"/>
          <w:szCs w:val="28"/>
        </w:rPr>
      </w:pPr>
      <w:r w:rsidRPr="009852E9">
        <w:rPr>
          <w:b/>
          <w:sz w:val="28"/>
          <w:szCs w:val="28"/>
        </w:rPr>
        <w:t>Общеукрепляющие средства</w:t>
      </w:r>
    </w:p>
    <w:p w:rsidR="009852E9" w:rsidRDefault="009852E9" w:rsidP="009852E9">
      <w:r w:rsidRPr="009852E9">
        <w:rPr>
          <w:b/>
        </w:rPr>
        <w:t>Закаливание</w:t>
      </w:r>
      <w:r>
        <w:t xml:space="preserve"> - важнейший метод профилактики респираторных инфекций (но не гриппа) в нашем климате, оно позволяет нормализовать функцию дыхательных путей при охлаждении, что снижает дозу вируса, попадающего в организм при заражении. Поэтому путем закаливания можно если и не полностью избежать простуды, то снизить чувствительность к нему ребенка.</w:t>
      </w:r>
    </w:p>
    <w:p w:rsidR="009852E9" w:rsidRDefault="009852E9" w:rsidP="009852E9">
      <w:r>
        <w:t xml:space="preserve">Дополнительно необходимо принимать аскорбиновую кислоту и поливитамины. Аскорбиновая кислота (витамин С) играет важную роль в регулировании окислительно-восстановительных процессов, углеводного обмена, свертываемости крови, регенерации тканей. Способствует повышению сопротивляемости организма, </w:t>
      </w:r>
      <w:proofErr w:type="gramStart"/>
      <w:r>
        <w:t>что</w:t>
      </w:r>
      <w:proofErr w:type="gramEnd"/>
      <w:r>
        <w:t xml:space="preserve"> по-видимому, связано с </w:t>
      </w:r>
      <w:proofErr w:type="spellStart"/>
      <w:r>
        <w:t>антиоксидантными</w:t>
      </w:r>
      <w:proofErr w:type="spellEnd"/>
      <w:r>
        <w:t xml:space="preserve"> свойствами аскорбиновой кислоты. Витамин</w:t>
      </w:r>
      <w:proofErr w:type="gramStart"/>
      <w:r>
        <w:t xml:space="preserve"> С</w:t>
      </w:r>
      <w:proofErr w:type="gramEnd"/>
      <w:r>
        <w:t xml:space="preserve"> применяют внутрь по 0,5-1 г 1-2 раза в день. Следует отметить, что наибольшее количество витамина</w:t>
      </w:r>
      <w:proofErr w:type="gramStart"/>
      <w:r>
        <w:t xml:space="preserve"> С</w:t>
      </w:r>
      <w:proofErr w:type="gramEnd"/>
      <w:r>
        <w:t xml:space="preserve"> содержится в соке квашеной капусты, а также цитрусовых - лимонах, киви, мандаринах, апельсинах, грейпфрутах. </w:t>
      </w:r>
      <w:proofErr w:type="gramStart"/>
      <w:r>
        <w:t>Полезен</w:t>
      </w:r>
      <w:proofErr w:type="gramEnd"/>
      <w:r>
        <w:t xml:space="preserve"> салат из свежей капусты с подсолнечным маслом, содержащий большой запас витаминов и микроэлементов.</w:t>
      </w:r>
    </w:p>
    <w:p w:rsidR="009852E9" w:rsidRDefault="009852E9" w:rsidP="009852E9">
      <w:r w:rsidRPr="009852E9">
        <w:rPr>
          <w:b/>
        </w:rPr>
        <w:t>Чеснок.</w:t>
      </w:r>
      <w:r>
        <w:t xml:space="preserve"> Для профилактики в период эпидемий гриппа и простудных заболеваний его можно принимать по 2-3 зубчика ежедневно. Достаточно пожевать несколько минут зубчик чеснока, чтобы полностью очистить полость рта от бактерий. Также положительным действием обладает употребление репчатого лука. </w:t>
      </w:r>
    </w:p>
    <w:p w:rsidR="009852E9" w:rsidRDefault="009852E9" w:rsidP="009852E9">
      <w:r>
        <w:t xml:space="preserve">Ежедневное использование в рационе </w:t>
      </w:r>
      <w:r w:rsidRPr="009852E9">
        <w:rPr>
          <w:b/>
        </w:rPr>
        <w:t>свежих овощей и фруктов</w:t>
      </w:r>
      <w:r>
        <w:t xml:space="preserve"> позволит повысить общий иммунитет к вирусным заболеваниям, а также значительно облегчит бюджет семьи, по сравнению с затратами на медикаментозные средства.</w:t>
      </w:r>
    </w:p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42659" cy="569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295" cy="569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24600" cy="4743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74223" cy="4752975"/>
            <wp:effectExtent l="19050" t="0" r="752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79" cy="47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rPr>
          <w:noProof/>
          <w:lang w:eastAsia="ru-RU"/>
        </w:rPr>
      </w:pPr>
    </w:p>
    <w:p w:rsidR="009852E9" w:rsidRDefault="009852E9" w:rsidP="009852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24883" cy="6296025"/>
            <wp:effectExtent l="19050" t="0" r="446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883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/>
    <w:p w:rsidR="009852E9" w:rsidRDefault="009852E9" w:rsidP="009852E9">
      <w:r>
        <w:rPr>
          <w:noProof/>
          <w:lang w:eastAsia="ru-RU"/>
        </w:rPr>
        <w:drawing>
          <wp:inline distT="0" distB="0" distL="0" distR="0">
            <wp:extent cx="5877878" cy="7124700"/>
            <wp:effectExtent l="19050" t="0" r="857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78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2E9" w:rsidSect="007B6B15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2E9"/>
    <w:rsid w:val="002D2D4C"/>
    <w:rsid w:val="003D35CA"/>
    <w:rsid w:val="007B6B15"/>
    <w:rsid w:val="009852E9"/>
    <w:rsid w:val="00AC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2011-02-07T15:24:00Z</cp:lastPrinted>
  <dcterms:created xsi:type="dcterms:W3CDTF">2011-02-07T15:10:00Z</dcterms:created>
  <dcterms:modified xsi:type="dcterms:W3CDTF">2013-01-21T16:58:00Z</dcterms:modified>
</cp:coreProperties>
</file>