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D6" w:rsidRDefault="00CB7A49" w:rsidP="00CB7A49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Предисловие.</w:t>
      </w:r>
    </w:p>
    <w:p w:rsidR="00CB7A49" w:rsidRDefault="00CB7A49" w:rsidP="00CB7A49">
      <w:pPr>
        <w:rPr>
          <w:sz w:val="24"/>
          <w:szCs w:val="24"/>
        </w:rPr>
      </w:pPr>
      <w:r>
        <w:rPr>
          <w:sz w:val="24"/>
          <w:szCs w:val="24"/>
        </w:rPr>
        <w:t>Третий год жизни примечателен тем, что музыкальные занятия проводятся со всем составом детей группы по единой форме в течение года. Но если группа вновь организована или в ней много только что поступивших детей, то вначале содержание занятий и методические приёмы работы, направленные на музыкальное развитие ребёнка, аналогичны тем, которые имеют место во втором полугодии второго года жизни. Естественно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программу второго года обучения дети 2-3 лет жизни пройдут значительно быстрее, и к концу второго месяца их пребывания в группе можно перейти к осуществлению задач музыкальной работы с детьми третьего года жизни. Эти задачи следующие:</w:t>
      </w:r>
    </w:p>
    <w:p w:rsidR="00CB7A49" w:rsidRDefault="00CB7A49" w:rsidP="00CB7A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воспитывать эмоциональный отклик на музыку разного характера;</w:t>
      </w:r>
    </w:p>
    <w:p w:rsidR="00CB7A49" w:rsidRDefault="00CB7A49" w:rsidP="00CB7A49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уметь вслушиваться в неё;</w:t>
      </w:r>
    </w:p>
    <w:p w:rsidR="00C10A53" w:rsidRDefault="00C10A53" w:rsidP="00C10A5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понимать её содержание во взаимосвязи с окружающим, развивать певческие интонации и умение согласовывать движения с характером, формой, средствами выразительности репертуарных музыкальных произведений.</w:t>
      </w:r>
    </w:p>
    <w:p w:rsidR="00C10A53" w:rsidRDefault="00C10A53" w:rsidP="00C10A53">
      <w:pPr>
        <w:pStyle w:val="a4"/>
      </w:pPr>
      <w:r>
        <w:t xml:space="preserve">В этом возрасте занятие длится 15 минут и состоит из упражнений, слушания музыки, подпевания и пения, игры, пляски </w:t>
      </w:r>
      <w:proofErr w:type="gramStart"/>
      <w:r>
        <w:t xml:space="preserve">( </w:t>
      </w:r>
      <w:proofErr w:type="gramEnd"/>
      <w:r>
        <w:t>последняя очень часто включается в содержание игры).</w:t>
      </w:r>
    </w:p>
    <w:p w:rsidR="00C10A53" w:rsidRDefault="00C10A53" w:rsidP="00C10A53">
      <w:pPr>
        <w:pStyle w:val="a4"/>
      </w:pPr>
      <w:r>
        <w:t>Музыкально – двигательный показ, образный рассказ, краткие пояснения помогают воспринимать характерные особенности музыкальных произведений, правильно выполнять движения.</w:t>
      </w:r>
    </w:p>
    <w:p w:rsidR="002904EA" w:rsidRDefault="002904EA" w:rsidP="00C10A53">
      <w:pPr>
        <w:pStyle w:val="a4"/>
      </w:pPr>
      <w:r>
        <w:t xml:space="preserve">   Выполняя </w:t>
      </w:r>
      <w:r w:rsidRPr="002904EA">
        <w:rPr>
          <w:b/>
        </w:rPr>
        <w:t>упражнения</w:t>
      </w:r>
      <w:r>
        <w:t xml:space="preserve">, дети учатся ходьбе в разных направлениях, бегу, ориентировкам в пространстве по сигналу </w:t>
      </w:r>
      <w:proofErr w:type="gramStart"/>
      <w:r>
        <w:t xml:space="preserve">( </w:t>
      </w:r>
      <w:proofErr w:type="gramEnd"/>
      <w:r>
        <w:t>«Где звенит?», «Найди флажок»), плясовыми и имитационно – образными движениями.</w:t>
      </w:r>
    </w:p>
    <w:p w:rsidR="002904EA" w:rsidRDefault="002904EA" w:rsidP="00C10A53">
      <w:pPr>
        <w:pStyle w:val="a4"/>
      </w:pPr>
      <w:r w:rsidRPr="002904EA">
        <w:rPr>
          <w:b/>
        </w:rPr>
        <w:t xml:space="preserve">   Слушание музыки</w:t>
      </w:r>
      <w:r>
        <w:t xml:space="preserve"> помогает научить детей различать её характер, программное содержание, развивает интерес к различным произведениям. При проведении слушания используются небольшие песенки, маленькие пьески изобразительного характера. После слушания музыки с детьми проводится беседа по её содержанию, причём педагог сам отвечает на поставленные вопросы, если дети затрудняются с ответом или отвечают неправильно. Побеседовать с детьми об образах произведения можно и перед слушанием музыки. Часто при повторном слушании дети узнают произведение с первых тактов и называют его. Сначала это надо поощрять, но постепенно приучать детей дослушивать произведение</w:t>
      </w:r>
      <w:r w:rsidR="003A065F">
        <w:t xml:space="preserve"> до конца.</w:t>
      </w:r>
    </w:p>
    <w:p w:rsidR="003A065F" w:rsidRDefault="003A065F" w:rsidP="00C10A53">
      <w:pPr>
        <w:pStyle w:val="a4"/>
      </w:pPr>
      <w:r w:rsidRPr="003A065F">
        <w:rPr>
          <w:b/>
        </w:rPr>
        <w:t xml:space="preserve">   Пение и подпевание</w:t>
      </w:r>
      <w:r>
        <w:t xml:space="preserve"> проводится с использованием понятных по тексту песен в один – два куплета, лёгких с точки зрения произношения слов. Сначала песню поёт в заданном темпе взрослый. При повторении предлагает петь песню вместе с ним, стараясь облегчить </w:t>
      </w:r>
      <w:proofErr w:type="gramStart"/>
      <w:r>
        <w:t>исполнение</w:t>
      </w:r>
      <w:proofErr w:type="gramEnd"/>
      <w:r>
        <w:t xml:space="preserve"> подчёркнуто ясной артикуляцией, дикцией, замедленным темпом. Если некоторые дети молчат, или только шевелят губами, их надо похвалить заодно со всеми. Постепенно эти дети включаются в пение вместе со всеми. На занятии дети поют две песни и, как правило, очень нескладно: запаздывают с началом пения, включаются лишь с третьего – четвёртого тактов, затягивают окончание. Прерывать их пение не следует. На данном этапе развития дети поглощены своим пением, не умеют слушать товарищей, чисто интонировать, и не надо им мешать. Главное – вызвать желание петь.</w:t>
      </w:r>
    </w:p>
    <w:p w:rsidR="003A065F" w:rsidRDefault="003A065F" w:rsidP="00C10A53">
      <w:pPr>
        <w:pStyle w:val="a4"/>
      </w:pPr>
      <w:r w:rsidRPr="00E969C6">
        <w:rPr>
          <w:b/>
        </w:rPr>
        <w:t xml:space="preserve">   Игры и пляски</w:t>
      </w:r>
      <w:r>
        <w:t xml:space="preserve"> в основном направлены на формирование выразительно</w:t>
      </w:r>
      <w:r w:rsidR="00E969C6">
        <w:t xml:space="preserve">сти движений, их согласованность с формой и характером музыкальных произведений. Очень часто игровые и танцевальные движения регулируются текстом песен или словами педагога: «В нашем садике – </w:t>
      </w:r>
      <w:proofErr w:type="spellStart"/>
      <w:r w:rsidR="00E969C6">
        <w:t>садочке</w:t>
      </w:r>
      <w:proofErr w:type="spellEnd"/>
      <w:r w:rsidR="00E969C6">
        <w:t xml:space="preserve"> расцвели цветы – цветочки. Вышли деточки гулять и цветочки поливать» и. т. Д.  в несложных играх дети учатся двигаться в соответствии с ярко выраженным характером музыки, реагировать сменой движений на </w:t>
      </w:r>
      <w:proofErr w:type="spellStart"/>
      <w:r w:rsidR="00E969C6">
        <w:t>двухчастную</w:t>
      </w:r>
      <w:proofErr w:type="spellEnd"/>
      <w:r w:rsidR="00E969C6">
        <w:t xml:space="preserve"> форму и изменение силы звучания</w:t>
      </w:r>
      <w:proofErr w:type="gramStart"/>
      <w:r w:rsidR="00E969C6">
        <w:t xml:space="preserve"> .</w:t>
      </w:r>
      <w:proofErr w:type="gramEnd"/>
      <w:r w:rsidR="00E969C6">
        <w:t xml:space="preserve"> в плясках учатся так же парами, взявшись за руки, ходить и бегать по кругу, выполнять простейшие плясовые движения: хлопать в ладоши и одновременно топать ногой, </w:t>
      </w:r>
      <w:proofErr w:type="spellStart"/>
      <w:r w:rsidR="00E969C6">
        <w:t>полуприседать</w:t>
      </w:r>
      <w:proofErr w:type="spellEnd"/>
      <w:r w:rsidR="00E969C6">
        <w:t xml:space="preserve">, покачиваться и переступать с ноги на ногу, показывать « фонарики» и т. д. В плясках принимает участие воспитатель. </w:t>
      </w:r>
      <w:r w:rsidR="005530BE">
        <w:t>Материал, разученный с детьми на занятиях, используется в процессе проведения вечеров развлечений и праздников.</w:t>
      </w:r>
    </w:p>
    <w:p w:rsidR="005530BE" w:rsidRDefault="005530BE" w:rsidP="00C10A53">
      <w:pPr>
        <w:pStyle w:val="a4"/>
      </w:pPr>
      <w:r>
        <w:t xml:space="preserve">                                                                                                                              ( А. Н. Зимина)</w:t>
      </w:r>
    </w:p>
    <w:p w:rsidR="005530BE" w:rsidRDefault="005530BE" w:rsidP="00C10A53">
      <w:pPr>
        <w:pStyle w:val="a4"/>
      </w:pPr>
    </w:p>
    <w:p w:rsidR="005530BE" w:rsidRDefault="005530BE" w:rsidP="00C10A53">
      <w:pPr>
        <w:pStyle w:val="a4"/>
      </w:pPr>
    </w:p>
    <w:p w:rsidR="005530BE" w:rsidRDefault="005530BE" w:rsidP="00C10A53">
      <w:pPr>
        <w:pStyle w:val="a4"/>
      </w:pPr>
    </w:p>
    <w:p w:rsidR="005530BE" w:rsidRDefault="005530BE" w:rsidP="005530BE">
      <w:pPr>
        <w:pStyle w:val="a4"/>
        <w:ind w:left="273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1-й          Квартал.</w:t>
      </w:r>
    </w:p>
    <w:p w:rsidR="005530BE" w:rsidRDefault="005530BE" w:rsidP="005530BE">
      <w:pPr>
        <w:pStyle w:val="a4"/>
        <w:ind w:left="2730"/>
        <w:rPr>
          <w:sz w:val="36"/>
          <w:szCs w:val="36"/>
        </w:rPr>
      </w:pPr>
      <w:r>
        <w:rPr>
          <w:sz w:val="36"/>
          <w:szCs w:val="36"/>
        </w:rPr>
        <w:t>( сентябрь, октябрь, ноябрь).</w:t>
      </w:r>
    </w:p>
    <w:p w:rsidR="005530BE" w:rsidRDefault="005530BE" w:rsidP="005530BE">
      <w:pPr>
        <w:pStyle w:val="a4"/>
        <w:ind w:left="2730"/>
        <w:rPr>
          <w:sz w:val="36"/>
          <w:szCs w:val="36"/>
        </w:rPr>
      </w:pPr>
      <w:r>
        <w:rPr>
          <w:sz w:val="36"/>
          <w:szCs w:val="36"/>
        </w:rPr>
        <w:t xml:space="preserve">Сентябрь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8 занятий).</w:t>
      </w:r>
    </w:p>
    <w:p w:rsidR="005530BE" w:rsidRDefault="005530BE" w:rsidP="005530BE">
      <w:pPr>
        <w:pStyle w:val="a4"/>
        <w:rPr>
          <w:sz w:val="36"/>
          <w:szCs w:val="36"/>
        </w:rPr>
      </w:pPr>
      <w:r>
        <w:rPr>
          <w:sz w:val="36"/>
          <w:szCs w:val="36"/>
        </w:rPr>
        <w:t>Занятие № 1 и 2.</w:t>
      </w:r>
    </w:p>
    <w:p w:rsidR="005530BE" w:rsidRDefault="005530BE" w:rsidP="005530BE">
      <w:pPr>
        <w:pStyle w:val="a4"/>
        <w:rPr>
          <w:sz w:val="24"/>
          <w:szCs w:val="24"/>
        </w:rPr>
      </w:pPr>
      <w:r>
        <w:rPr>
          <w:sz w:val="36"/>
          <w:szCs w:val="36"/>
        </w:rPr>
        <w:t>Содержание:</w:t>
      </w:r>
      <w:r>
        <w:rPr>
          <w:sz w:val="24"/>
          <w:szCs w:val="24"/>
        </w:rPr>
        <w:t xml:space="preserve">    Осваивать равномерный ритм шага и бега. «Ходим – бегаем» муз. Е. </w:t>
      </w:r>
      <w:proofErr w:type="spellStart"/>
      <w:r>
        <w:rPr>
          <w:sz w:val="24"/>
          <w:szCs w:val="24"/>
        </w:rPr>
        <w:t>Тиличе</w:t>
      </w:r>
      <w:proofErr w:type="spellEnd"/>
      <w:r>
        <w:rPr>
          <w:sz w:val="24"/>
          <w:szCs w:val="24"/>
        </w:rPr>
        <w:t>-</w:t>
      </w:r>
    </w:p>
    <w:p w:rsidR="005530BE" w:rsidRDefault="005530BE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евой</w:t>
      </w:r>
      <w:proofErr w:type="spellEnd"/>
      <w:r>
        <w:rPr>
          <w:sz w:val="24"/>
          <w:szCs w:val="24"/>
        </w:rPr>
        <w:t>, сл. Н. Френкель.</w:t>
      </w:r>
    </w:p>
    <w:p w:rsidR="005530BE" w:rsidRDefault="005530BE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Учить детей выполнять движения по тексту песни: «Ладушки – ладошки»</w:t>
      </w:r>
    </w:p>
    <w:p w:rsidR="005530BE" w:rsidRDefault="005530BE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Р. Н. мел.</w:t>
      </w:r>
    </w:p>
    <w:p w:rsidR="005530BE" w:rsidRDefault="005530BE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Обыгрывание появления собачки</w:t>
      </w:r>
      <w:r w:rsidR="00DF0BB6">
        <w:rPr>
          <w:sz w:val="24"/>
          <w:szCs w:val="24"/>
        </w:rPr>
        <w:t>. Слушание и понимание содержания песни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«Собачка» муз. М. </w:t>
      </w:r>
      <w:proofErr w:type="spellStart"/>
      <w:r>
        <w:rPr>
          <w:sz w:val="24"/>
          <w:szCs w:val="24"/>
        </w:rPr>
        <w:t>Раухвергера</w:t>
      </w:r>
      <w:proofErr w:type="spellEnd"/>
      <w:r>
        <w:rPr>
          <w:sz w:val="24"/>
          <w:szCs w:val="24"/>
        </w:rPr>
        <w:t xml:space="preserve">, сл. Н. </w:t>
      </w:r>
      <w:proofErr w:type="spellStart"/>
      <w:r>
        <w:rPr>
          <w:sz w:val="24"/>
          <w:szCs w:val="24"/>
        </w:rPr>
        <w:t>Комиссаровой</w:t>
      </w:r>
      <w:proofErr w:type="spellEnd"/>
      <w:r>
        <w:rPr>
          <w:sz w:val="24"/>
          <w:szCs w:val="24"/>
        </w:rPr>
        <w:t>.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Знакомство с танцевальными движениями: «Вот как пляшут наши детки» муз.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Т. </w:t>
      </w:r>
      <w:proofErr w:type="spellStart"/>
      <w:r>
        <w:rPr>
          <w:sz w:val="24"/>
          <w:szCs w:val="24"/>
        </w:rPr>
        <w:t>Шутенко</w:t>
      </w:r>
      <w:proofErr w:type="spellEnd"/>
      <w:r>
        <w:rPr>
          <w:sz w:val="24"/>
          <w:szCs w:val="24"/>
        </w:rPr>
        <w:t xml:space="preserve">, сл. И. </w:t>
      </w:r>
      <w:proofErr w:type="spellStart"/>
      <w:r>
        <w:rPr>
          <w:sz w:val="24"/>
          <w:szCs w:val="24"/>
        </w:rPr>
        <w:t>Плакиды</w:t>
      </w:r>
      <w:proofErr w:type="spellEnd"/>
      <w:r>
        <w:rPr>
          <w:sz w:val="24"/>
          <w:szCs w:val="24"/>
        </w:rPr>
        <w:t>.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Материал:        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Игрушка – собачка.</w:t>
      </w:r>
    </w:p>
    <w:p w:rsidR="00DF0BB6" w:rsidRDefault="00DF0BB6" w:rsidP="005530BE">
      <w:pPr>
        <w:pStyle w:val="a4"/>
        <w:rPr>
          <w:sz w:val="36"/>
          <w:szCs w:val="36"/>
        </w:rPr>
      </w:pPr>
      <w:r>
        <w:rPr>
          <w:sz w:val="36"/>
          <w:szCs w:val="36"/>
        </w:rPr>
        <w:t>Ход занятия: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входят в музыкальный зал. Их просят показать, как они умеют шагать. Звучит «Ходим – бегаем», воспитатель увлекает за собой детей, показывая им соответствующие движения.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Раз, два. Раз! Раз, два. Раз!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Весело, весело мы идём!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Раз, два, раз! Раз, два, раз!</w:t>
      </w:r>
    </w:p>
    <w:p w:rsidR="00DF0BB6" w:rsidRDefault="00DF0BB6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5C40FF">
        <w:rPr>
          <w:sz w:val="24"/>
          <w:szCs w:val="24"/>
        </w:rPr>
        <w:t>Песенку, песенку мы поём!</w:t>
      </w:r>
    </w:p>
    <w:p w:rsidR="005C40FF" w:rsidRDefault="005C40FF" w:rsidP="005530BE">
      <w:pPr>
        <w:pStyle w:val="a4"/>
        <w:rPr>
          <w:sz w:val="24"/>
          <w:szCs w:val="24"/>
        </w:rPr>
      </w:pPr>
    </w:p>
    <w:p w:rsidR="005C40FF" w:rsidRDefault="005C40FF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А теперь бегом, бегом,</w:t>
      </w:r>
    </w:p>
    <w:p w:rsidR="005C40FF" w:rsidRDefault="005C40FF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Да по комнате кругом.</w:t>
      </w:r>
    </w:p>
    <w:p w:rsidR="005C40FF" w:rsidRDefault="005C40FF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Вот как быстро мы бежали</w:t>
      </w:r>
    </w:p>
    <w:p w:rsidR="005C40FF" w:rsidRDefault="005C40FF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И нисколько не устали.</w:t>
      </w:r>
    </w:p>
    <w:p w:rsidR="005C40FF" w:rsidRDefault="005C40FF" w:rsidP="005530BE">
      <w:pPr>
        <w:pStyle w:val="a4"/>
        <w:rPr>
          <w:sz w:val="24"/>
          <w:szCs w:val="24"/>
        </w:rPr>
      </w:pPr>
      <w:r>
        <w:rPr>
          <w:sz w:val="24"/>
          <w:szCs w:val="24"/>
        </w:rPr>
        <w:t>Упражнение повторяется 2-3 раза, после чего детей сажают на стульчики. Музыкальный руководитель просит их показать. Как они умеют хлопать в ладоши. Взрослые исполняют песню «Ладушки – ладошки», выполняя и подсказывая детям движения по тексту песни.</w:t>
      </w:r>
    </w:p>
    <w:p w:rsidR="005C40FF" w:rsidRDefault="005C40FF" w:rsidP="005C40F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Ладушки – ладошки,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 xml:space="preserve">Звонкие </w:t>
      </w:r>
      <w:proofErr w:type="spellStart"/>
      <w:r>
        <w:rPr>
          <w:sz w:val="24"/>
          <w:szCs w:val="24"/>
        </w:rPr>
        <w:t>хлопошки</w:t>
      </w:r>
      <w:proofErr w:type="spellEnd"/>
      <w:r>
        <w:rPr>
          <w:sz w:val="24"/>
          <w:szCs w:val="24"/>
        </w:rPr>
        <w:t>.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Хлопали в ладошки,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Хлопали немножко.</w:t>
      </w:r>
    </w:p>
    <w:p w:rsidR="005C40FF" w:rsidRDefault="005C40FF" w:rsidP="005C40FF">
      <w:pPr>
        <w:pStyle w:val="a4"/>
        <w:rPr>
          <w:sz w:val="24"/>
          <w:szCs w:val="24"/>
        </w:rPr>
      </w:pPr>
      <w:r>
        <w:rPr>
          <w:sz w:val="24"/>
          <w:szCs w:val="24"/>
        </w:rPr>
        <w:t>В конце каждого куплета дети кладут руки на колени и говорят нараспев: «Да!»</w:t>
      </w:r>
    </w:p>
    <w:p w:rsidR="005C40FF" w:rsidRDefault="005C40FF" w:rsidP="005C40F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Кашку наварили,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Ложечкой мешали,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Куколку кормили,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Кошечке давали.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Да!</w:t>
      </w:r>
    </w:p>
    <w:p w:rsidR="005C40FF" w:rsidRDefault="005C40FF" w:rsidP="005C40FF">
      <w:pPr>
        <w:pStyle w:val="a4"/>
        <w:rPr>
          <w:sz w:val="24"/>
          <w:szCs w:val="24"/>
        </w:rPr>
      </w:pPr>
    </w:p>
    <w:p w:rsidR="005C40FF" w:rsidRDefault="005C40FF" w:rsidP="005C40F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Кулачки сложили,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Кулачками били,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Туки – туки, туки – тук,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Туки – туки, туки – тук,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Да!</w:t>
      </w:r>
    </w:p>
    <w:p w:rsidR="005C40FF" w:rsidRDefault="005C40FF" w:rsidP="005C40FF">
      <w:pPr>
        <w:pStyle w:val="a4"/>
        <w:rPr>
          <w:sz w:val="24"/>
          <w:szCs w:val="24"/>
        </w:rPr>
      </w:pPr>
    </w:p>
    <w:p w:rsidR="005C40FF" w:rsidRDefault="005C40FF" w:rsidP="005C40FF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Ладушки плясали,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Деток забавляли,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proofErr w:type="spellStart"/>
      <w:r>
        <w:rPr>
          <w:sz w:val="24"/>
          <w:szCs w:val="24"/>
        </w:rPr>
        <w:t>Ля-ля-ля-ля</w:t>
      </w:r>
      <w:proofErr w:type="spellEnd"/>
      <w:r>
        <w:rPr>
          <w:sz w:val="24"/>
          <w:szCs w:val="24"/>
        </w:rPr>
        <w:t>, ля-ля-ля,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Ля-ля-ля-ля</w:t>
      </w:r>
      <w:proofErr w:type="spellEnd"/>
      <w:r>
        <w:rPr>
          <w:sz w:val="24"/>
          <w:szCs w:val="24"/>
        </w:rPr>
        <w:t>, ля-ля-ля,</w:t>
      </w:r>
    </w:p>
    <w:p w:rsidR="005C40FF" w:rsidRDefault="005C40FF" w:rsidP="005C40FF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Да!</w:t>
      </w:r>
    </w:p>
    <w:p w:rsidR="008A0B98" w:rsidRDefault="008A0B98" w:rsidP="008A0B98">
      <w:pPr>
        <w:pStyle w:val="a4"/>
        <w:rPr>
          <w:sz w:val="24"/>
          <w:szCs w:val="24"/>
        </w:rPr>
      </w:pPr>
    </w:p>
    <w:p w:rsidR="008A0B98" w:rsidRDefault="008A0B98" w:rsidP="008A0B98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Ладушки устали,</w:t>
      </w:r>
    </w:p>
    <w:p w:rsidR="008A0B98" w:rsidRDefault="008A0B98" w:rsidP="008A0B98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Ладушки поспали,</w:t>
      </w:r>
    </w:p>
    <w:p w:rsidR="008A0B98" w:rsidRDefault="008A0B98" w:rsidP="008A0B98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 xml:space="preserve">Баю-баю, </w:t>
      </w:r>
      <w:proofErr w:type="spellStart"/>
      <w:r>
        <w:rPr>
          <w:sz w:val="24"/>
          <w:szCs w:val="24"/>
        </w:rPr>
        <w:t>баюшки</w:t>
      </w:r>
      <w:proofErr w:type="spellEnd"/>
      <w:r>
        <w:rPr>
          <w:sz w:val="24"/>
          <w:szCs w:val="24"/>
        </w:rPr>
        <w:t>,</w:t>
      </w:r>
    </w:p>
    <w:p w:rsidR="008A0B98" w:rsidRDefault="008A0B98" w:rsidP="008A0B98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Баю-баю. Ладушки,</w:t>
      </w:r>
    </w:p>
    <w:p w:rsidR="008A0B98" w:rsidRDefault="008A0B98" w:rsidP="008A0B98">
      <w:pPr>
        <w:pStyle w:val="a4"/>
        <w:ind w:left="3225"/>
        <w:rPr>
          <w:sz w:val="24"/>
          <w:szCs w:val="24"/>
        </w:rPr>
      </w:pPr>
      <w:r>
        <w:rPr>
          <w:sz w:val="24"/>
          <w:szCs w:val="24"/>
        </w:rPr>
        <w:t>Да!</w:t>
      </w:r>
    </w:p>
    <w:p w:rsidR="008A0B98" w:rsidRDefault="008A0B98" w:rsidP="008A0B98">
      <w:pPr>
        <w:pStyle w:val="a4"/>
        <w:rPr>
          <w:sz w:val="24"/>
          <w:szCs w:val="24"/>
        </w:rPr>
      </w:pPr>
      <w:r>
        <w:rPr>
          <w:sz w:val="24"/>
          <w:szCs w:val="24"/>
        </w:rPr>
        <w:t>Затем детям говорят, что к ним в гости пришла собачка. Выставляют на стол игрушку-собачку. Просят детей показать, как лает собачка. Затем просят их послушать про собачку песенку. На втором занятии просят детей подпевать взрослым.</w:t>
      </w:r>
    </w:p>
    <w:p w:rsidR="008A0B98" w:rsidRPr="008A0B98" w:rsidRDefault="008A0B98" w:rsidP="008A0B98">
      <w:pPr>
        <w:pStyle w:val="a4"/>
        <w:rPr>
          <w:b/>
          <w:sz w:val="24"/>
          <w:szCs w:val="24"/>
        </w:rPr>
      </w:pPr>
      <w:r w:rsidRPr="008A0B98">
        <w:rPr>
          <w:b/>
          <w:sz w:val="24"/>
          <w:szCs w:val="24"/>
        </w:rPr>
        <w:t xml:space="preserve">                                                                 «Собачка»</w:t>
      </w:r>
    </w:p>
    <w:p w:rsidR="008A0B98" w:rsidRDefault="008A0B98" w:rsidP="008A0B9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К нам пришла собачка,</w:t>
      </w:r>
    </w:p>
    <w:p w:rsidR="008A0B98" w:rsidRDefault="008A0B98" w:rsidP="008A0B9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Умная собачка.</w:t>
      </w:r>
    </w:p>
    <w:p w:rsidR="008A0B98" w:rsidRDefault="008A0B98" w:rsidP="008A0B9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С детками играет,</w:t>
      </w:r>
    </w:p>
    <w:p w:rsidR="008A0B98" w:rsidRDefault="008A0B98" w:rsidP="008A0B9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Очень громко лает.</w:t>
      </w:r>
    </w:p>
    <w:p w:rsidR="008A0B98" w:rsidRDefault="008A0B98" w:rsidP="008A0B98">
      <w:pPr>
        <w:pStyle w:val="a4"/>
        <w:rPr>
          <w:sz w:val="24"/>
          <w:szCs w:val="24"/>
        </w:rPr>
      </w:pPr>
      <w:r>
        <w:rPr>
          <w:sz w:val="24"/>
          <w:szCs w:val="24"/>
        </w:rPr>
        <w:t>Просят детей показать ещё раз, как лает собачка.</w:t>
      </w:r>
    </w:p>
    <w:p w:rsidR="008A0B98" w:rsidRDefault="008A0B98" w:rsidP="008A0B98">
      <w:pPr>
        <w:pStyle w:val="a4"/>
        <w:rPr>
          <w:sz w:val="24"/>
          <w:szCs w:val="24"/>
        </w:rPr>
      </w:pPr>
      <w:r>
        <w:rPr>
          <w:sz w:val="24"/>
          <w:szCs w:val="24"/>
        </w:rPr>
        <w:t>Затем детей приглашают на пляску. Исполняется пляска по показу воспитателя.</w:t>
      </w:r>
    </w:p>
    <w:p w:rsidR="008A0B98" w:rsidRPr="008A0B98" w:rsidRDefault="008A0B98" w:rsidP="008A0B98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8A0B98">
        <w:rPr>
          <w:b/>
          <w:sz w:val="24"/>
          <w:szCs w:val="24"/>
        </w:rPr>
        <w:t>«Вот как пляшут наши детки».</w:t>
      </w:r>
    </w:p>
    <w:p w:rsidR="008A0B98" w:rsidRDefault="008A0B98" w:rsidP="008A0B9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Вот как пляшут наши детки.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 xml:space="preserve">Наши детки – </w:t>
      </w:r>
      <w:proofErr w:type="gramStart"/>
      <w:r>
        <w:rPr>
          <w:sz w:val="24"/>
          <w:szCs w:val="24"/>
        </w:rPr>
        <w:t>малолетки</w:t>
      </w:r>
      <w:proofErr w:type="gramEnd"/>
      <w:r>
        <w:rPr>
          <w:sz w:val="24"/>
          <w:szCs w:val="24"/>
        </w:rPr>
        <w:t>: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>Ручками хлоп да хлоп,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>Ручками хлоп да хлоп.</w:t>
      </w:r>
    </w:p>
    <w:p w:rsidR="008A0B98" w:rsidRDefault="008A0B98" w:rsidP="008A0B98">
      <w:pPr>
        <w:pStyle w:val="a4"/>
        <w:rPr>
          <w:sz w:val="24"/>
          <w:szCs w:val="24"/>
        </w:rPr>
      </w:pPr>
    </w:p>
    <w:p w:rsidR="008A0B98" w:rsidRDefault="008A0B98" w:rsidP="008A0B9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Вот как пляшут наши детки,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 xml:space="preserve">Наши детки – </w:t>
      </w:r>
      <w:proofErr w:type="gramStart"/>
      <w:r>
        <w:rPr>
          <w:sz w:val="24"/>
          <w:szCs w:val="24"/>
        </w:rPr>
        <w:t>малолетки</w:t>
      </w:r>
      <w:proofErr w:type="gramEnd"/>
      <w:r>
        <w:rPr>
          <w:sz w:val="24"/>
          <w:szCs w:val="24"/>
        </w:rPr>
        <w:t>: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>Ножками топ да топ,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>Ножками топ да топ.</w:t>
      </w:r>
    </w:p>
    <w:p w:rsidR="008A0B98" w:rsidRDefault="008A0B98" w:rsidP="008A0B98">
      <w:pPr>
        <w:pStyle w:val="a4"/>
        <w:rPr>
          <w:sz w:val="24"/>
          <w:szCs w:val="24"/>
        </w:rPr>
      </w:pPr>
    </w:p>
    <w:p w:rsidR="008A0B98" w:rsidRDefault="008A0B98" w:rsidP="008A0B98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Вот как пляшут наши детки,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 xml:space="preserve">Наши детки – </w:t>
      </w:r>
      <w:proofErr w:type="gramStart"/>
      <w:r>
        <w:rPr>
          <w:sz w:val="24"/>
          <w:szCs w:val="24"/>
        </w:rPr>
        <w:t>малолетки</w:t>
      </w:r>
      <w:proofErr w:type="gramEnd"/>
      <w:r>
        <w:rPr>
          <w:sz w:val="24"/>
          <w:szCs w:val="24"/>
        </w:rPr>
        <w:t>: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>По коленкам хлоп да хлоп,</w:t>
      </w:r>
    </w:p>
    <w:p w:rsidR="008A0B98" w:rsidRDefault="008A0B98" w:rsidP="008A0B98">
      <w:pPr>
        <w:pStyle w:val="a4"/>
        <w:ind w:left="2835"/>
        <w:rPr>
          <w:sz w:val="24"/>
          <w:szCs w:val="24"/>
        </w:rPr>
      </w:pPr>
      <w:r>
        <w:rPr>
          <w:sz w:val="24"/>
          <w:szCs w:val="24"/>
        </w:rPr>
        <w:t>По коленкам хлоп да хлоп.</w:t>
      </w:r>
    </w:p>
    <w:p w:rsidR="000052AC" w:rsidRDefault="000052AC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>Занятие заканчивается, дети прощаются с собачкой и уходят в группу.</w:t>
      </w:r>
    </w:p>
    <w:p w:rsidR="000052AC" w:rsidRDefault="000052AC" w:rsidP="000052AC">
      <w:pPr>
        <w:pStyle w:val="a4"/>
        <w:rPr>
          <w:sz w:val="24"/>
          <w:szCs w:val="24"/>
        </w:rPr>
      </w:pPr>
    </w:p>
    <w:p w:rsidR="000052AC" w:rsidRDefault="000052AC" w:rsidP="000052AC">
      <w:pPr>
        <w:pStyle w:val="a4"/>
        <w:rPr>
          <w:sz w:val="36"/>
          <w:szCs w:val="36"/>
        </w:rPr>
      </w:pPr>
      <w:r>
        <w:rPr>
          <w:sz w:val="36"/>
          <w:szCs w:val="36"/>
        </w:rPr>
        <w:t>Занятие № 3 и 4.</w:t>
      </w:r>
    </w:p>
    <w:p w:rsidR="000052AC" w:rsidRDefault="000052AC" w:rsidP="000052AC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Содержание:    </w:t>
      </w:r>
      <w:r>
        <w:rPr>
          <w:sz w:val="24"/>
          <w:szCs w:val="24"/>
        </w:rPr>
        <w:t>Закреплять умение переходить с шага на бег: «Ходим – бегаем» муз. Е. Тили-</w:t>
      </w:r>
    </w:p>
    <w:p w:rsidR="000052AC" w:rsidRDefault="000052AC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proofErr w:type="spellStart"/>
      <w:r>
        <w:rPr>
          <w:sz w:val="24"/>
          <w:szCs w:val="24"/>
        </w:rPr>
        <w:t>чеевой</w:t>
      </w:r>
      <w:proofErr w:type="spellEnd"/>
      <w:r>
        <w:rPr>
          <w:sz w:val="24"/>
          <w:szCs w:val="24"/>
        </w:rPr>
        <w:t>, сл. Н. Френкель.</w:t>
      </w:r>
    </w:p>
    <w:p w:rsidR="000052AC" w:rsidRPr="000052AC" w:rsidRDefault="000052AC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Учить детей выполнять движения по тексту песни: «Ладушки – ладошки» р.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. </w:t>
      </w:r>
    </w:p>
    <w:p w:rsidR="00C10A53" w:rsidRDefault="000052AC" w:rsidP="000052AC">
      <w:pPr>
        <w:pStyle w:val="a4"/>
      </w:pPr>
      <w:r>
        <w:t xml:space="preserve">                                               Слушать, понимать содержание песни, подпевать взрослым песни «Собачка»</w:t>
      </w:r>
    </w:p>
    <w:p w:rsidR="000052AC" w:rsidRDefault="000052AC" w:rsidP="000052AC">
      <w:pPr>
        <w:pStyle w:val="a4"/>
      </w:pPr>
      <w:r>
        <w:t xml:space="preserve">                                              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>.</w:t>
      </w:r>
    </w:p>
    <w:p w:rsidR="000052AC" w:rsidRDefault="000052AC" w:rsidP="000052AC">
      <w:pPr>
        <w:pStyle w:val="a4"/>
      </w:pPr>
      <w:r>
        <w:t xml:space="preserve">                                               Слушание и разучивание на втором занятии песни «Киска» сл. и муз. Д. </w:t>
      </w:r>
      <w:proofErr w:type="spellStart"/>
      <w:r>
        <w:t>Кострабы</w:t>
      </w:r>
      <w:proofErr w:type="spellEnd"/>
      <w:r>
        <w:t>.</w:t>
      </w:r>
    </w:p>
    <w:p w:rsidR="000052AC" w:rsidRDefault="000052AC" w:rsidP="000052AC">
      <w:pPr>
        <w:pStyle w:val="a4"/>
      </w:pPr>
      <w:r>
        <w:t xml:space="preserve">                                               ( песня из сборника «Музыкальный руководитель» №5 2008 год).</w:t>
      </w:r>
    </w:p>
    <w:p w:rsidR="009523ED" w:rsidRDefault="009523ED" w:rsidP="000052AC">
      <w:pPr>
        <w:pStyle w:val="a4"/>
      </w:pPr>
      <w:r>
        <w:t xml:space="preserve">                                               Слушание и понимание содержания песни</w:t>
      </w:r>
      <w:proofErr w:type="gramStart"/>
      <w:r>
        <w:t xml:space="preserve"> :</w:t>
      </w:r>
      <w:proofErr w:type="gramEnd"/>
      <w:r>
        <w:t xml:space="preserve"> «Кошка» муз. Ан. Александрова.</w:t>
      </w:r>
    </w:p>
    <w:p w:rsidR="001B2CC0" w:rsidRDefault="001B2CC0" w:rsidP="000052AC">
      <w:pPr>
        <w:pStyle w:val="a4"/>
      </w:pPr>
      <w:r>
        <w:t xml:space="preserve">                                               Закреплять умение выполнять танцевальные движения по тексту песни:  «Вот как</w:t>
      </w:r>
    </w:p>
    <w:p w:rsidR="001B2CC0" w:rsidRDefault="001B2CC0" w:rsidP="000052AC">
      <w:pPr>
        <w:pStyle w:val="a4"/>
      </w:pPr>
      <w:r>
        <w:t xml:space="preserve">                                               пляшут наши детки» муз. Т. </w:t>
      </w:r>
      <w:proofErr w:type="spellStart"/>
      <w:r>
        <w:t>Шутенко</w:t>
      </w:r>
      <w:proofErr w:type="spellEnd"/>
      <w:r>
        <w:t xml:space="preserve">, сл. И. </w:t>
      </w:r>
      <w:proofErr w:type="spellStart"/>
      <w:r>
        <w:t>Плакиды</w:t>
      </w:r>
      <w:proofErr w:type="spellEnd"/>
      <w:r>
        <w:t>.</w:t>
      </w:r>
    </w:p>
    <w:p w:rsidR="001B2CC0" w:rsidRDefault="001B2CC0" w:rsidP="000052AC">
      <w:pPr>
        <w:pStyle w:val="a4"/>
      </w:pPr>
      <w:r>
        <w:t xml:space="preserve">             </w:t>
      </w:r>
      <w:r w:rsidR="00E85FBB">
        <w:t xml:space="preserve">                               </w:t>
      </w:r>
    </w:p>
    <w:p w:rsidR="001B2CC0" w:rsidRDefault="001B2CC0" w:rsidP="000052AC">
      <w:pPr>
        <w:pStyle w:val="a4"/>
      </w:pPr>
    </w:p>
    <w:p w:rsidR="001B2CC0" w:rsidRDefault="001B2CC0" w:rsidP="000052AC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Материал:        </w:t>
      </w:r>
      <w:r>
        <w:rPr>
          <w:sz w:val="24"/>
          <w:szCs w:val="24"/>
        </w:rPr>
        <w:t>Игрушки: собачка и кошка.</w:t>
      </w:r>
    </w:p>
    <w:p w:rsidR="001B2CC0" w:rsidRDefault="001B2CC0" w:rsidP="000052AC">
      <w:pPr>
        <w:pStyle w:val="a4"/>
        <w:rPr>
          <w:sz w:val="24"/>
          <w:szCs w:val="24"/>
        </w:rPr>
      </w:pPr>
    </w:p>
    <w:p w:rsidR="001B2CC0" w:rsidRDefault="001B2CC0" w:rsidP="000052AC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Ход занятия:    </w:t>
      </w:r>
    </w:p>
    <w:p w:rsidR="001B2CC0" w:rsidRDefault="001B2CC0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Дети входят в музыкальный зал. Здороваются. Им предлагают показать, как они умеют шагать и бегать. Выполняется упражнение «Ходим – бегаем». После 2х – 3х кратного повторения упражнения дети садятся на стульчики.</w:t>
      </w:r>
    </w:p>
    <w:p w:rsidR="001B2CC0" w:rsidRDefault="001B2CC0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>Муз</w:t>
      </w:r>
      <w:r w:rsidR="00761B60">
        <w:rPr>
          <w:sz w:val="24"/>
          <w:szCs w:val="24"/>
        </w:rPr>
        <w:t>ыкальный руководитель говорит, ч</w:t>
      </w:r>
      <w:r>
        <w:rPr>
          <w:sz w:val="24"/>
          <w:szCs w:val="24"/>
        </w:rPr>
        <w:t xml:space="preserve">то в гости к детям пришла собачка. На стол выставляют игрушку – собачку. Просят детей показать. Как лает собачка. Затем предлагают спеть для собачки песенку. Дети помогают взрослым спеть песню «Собачка» М. </w:t>
      </w:r>
      <w:proofErr w:type="spellStart"/>
      <w:r>
        <w:rPr>
          <w:sz w:val="24"/>
          <w:szCs w:val="24"/>
        </w:rPr>
        <w:t>Раухвергера</w:t>
      </w:r>
      <w:proofErr w:type="spellEnd"/>
      <w:r>
        <w:rPr>
          <w:sz w:val="24"/>
          <w:szCs w:val="24"/>
        </w:rPr>
        <w:t>. Затем музыкальный руководитель говорит. Что собачка привела с собой подружку – кошку. На стол выставляют игрушку – кошку и предлагают её внимательно разглядеть. Во</w:t>
      </w:r>
      <w:r w:rsidR="00761B60">
        <w:rPr>
          <w:sz w:val="24"/>
          <w:szCs w:val="24"/>
        </w:rPr>
        <w:t>спитатель показывает детям то, о</w:t>
      </w:r>
      <w:r>
        <w:rPr>
          <w:sz w:val="24"/>
          <w:szCs w:val="24"/>
        </w:rPr>
        <w:t xml:space="preserve"> чём поёт музыкальный руководитель.</w:t>
      </w:r>
    </w:p>
    <w:p w:rsidR="001B2CC0" w:rsidRPr="00761B60" w:rsidRDefault="001B2CC0" w:rsidP="000052AC">
      <w:pPr>
        <w:pStyle w:val="a4"/>
        <w:rPr>
          <w:b/>
          <w:sz w:val="24"/>
          <w:szCs w:val="24"/>
        </w:rPr>
      </w:pPr>
      <w:r w:rsidRPr="00761B60">
        <w:rPr>
          <w:b/>
          <w:sz w:val="24"/>
          <w:szCs w:val="24"/>
        </w:rPr>
        <w:t xml:space="preserve">                                                               «Киска» Д. </w:t>
      </w:r>
      <w:proofErr w:type="spellStart"/>
      <w:r w:rsidRPr="00761B60">
        <w:rPr>
          <w:b/>
          <w:sz w:val="24"/>
          <w:szCs w:val="24"/>
        </w:rPr>
        <w:t>Кострабы</w:t>
      </w:r>
      <w:proofErr w:type="spellEnd"/>
      <w:r w:rsidRPr="00761B60">
        <w:rPr>
          <w:b/>
          <w:sz w:val="24"/>
          <w:szCs w:val="24"/>
        </w:rPr>
        <w:t>.</w:t>
      </w:r>
    </w:p>
    <w:p w:rsidR="001B2CC0" w:rsidRDefault="001B2CC0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Есть у киски глазки,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показывает)</w:t>
      </w:r>
    </w:p>
    <w:p w:rsidR="001B2CC0" w:rsidRDefault="001B2CC0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Есть у киски ушки,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показывает)</w:t>
      </w:r>
    </w:p>
    <w:p w:rsidR="001B2CC0" w:rsidRDefault="001B2CC0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Есть у киски лапки</w:t>
      </w:r>
      <w:r w:rsidR="009523ED">
        <w:rPr>
          <w:sz w:val="24"/>
          <w:szCs w:val="24"/>
        </w:rPr>
        <w:t>-</w:t>
      </w:r>
    </w:p>
    <w:p w:rsidR="009523ED" w:rsidRDefault="009523ED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Мягкие подушки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(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оказывает ладошки)</w:t>
      </w:r>
    </w:p>
    <w:p w:rsidR="009523ED" w:rsidRDefault="009523ED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Киска, киска, не сердись,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грозят пальчиком)</w:t>
      </w:r>
    </w:p>
    <w:p w:rsidR="009523ED" w:rsidRDefault="009523ED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Не царапай деток.</w:t>
      </w:r>
    </w:p>
    <w:p w:rsidR="009523ED" w:rsidRDefault="009523ED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Брысь!!</w:t>
      </w:r>
    </w:p>
    <w:p w:rsidR="009523ED" w:rsidRDefault="009523ED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>Муз. руководитель просит деток показать, как киска просит молочко</w:t>
      </w:r>
      <w:proofErr w:type="gramStart"/>
      <w:r>
        <w:rPr>
          <w:sz w:val="24"/>
          <w:szCs w:val="24"/>
        </w:rPr>
        <w:t>.  (- «</w:t>
      </w:r>
      <w:proofErr w:type="gramEnd"/>
      <w:r>
        <w:rPr>
          <w:sz w:val="24"/>
          <w:szCs w:val="24"/>
        </w:rPr>
        <w:t xml:space="preserve">Мяу!»). </w:t>
      </w:r>
    </w:p>
    <w:p w:rsidR="009523ED" w:rsidRDefault="009523ED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>- А когда киска поест. Она говорит спасибо: «</w:t>
      </w:r>
      <w:proofErr w:type="spellStart"/>
      <w:r>
        <w:rPr>
          <w:sz w:val="24"/>
          <w:szCs w:val="24"/>
        </w:rPr>
        <w:t>Мурр</w:t>
      </w:r>
      <w:proofErr w:type="spellEnd"/>
      <w:r>
        <w:rPr>
          <w:sz w:val="24"/>
          <w:szCs w:val="24"/>
        </w:rPr>
        <w:t>».</w:t>
      </w:r>
    </w:p>
    <w:p w:rsidR="009523ED" w:rsidRDefault="009523ED" w:rsidP="000052A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Детям предлагают послушать </w:t>
      </w:r>
      <w:proofErr w:type="gramStart"/>
      <w:r>
        <w:rPr>
          <w:sz w:val="24"/>
          <w:szCs w:val="24"/>
        </w:rPr>
        <w:t>песню про кошку</w:t>
      </w:r>
      <w:proofErr w:type="gramEnd"/>
      <w:r>
        <w:rPr>
          <w:sz w:val="24"/>
          <w:szCs w:val="24"/>
        </w:rPr>
        <w:t>.</w:t>
      </w:r>
    </w:p>
    <w:p w:rsidR="009523ED" w:rsidRPr="00761B60" w:rsidRDefault="009523ED" w:rsidP="000052AC">
      <w:pPr>
        <w:pStyle w:val="a4"/>
        <w:rPr>
          <w:b/>
          <w:sz w:val="24"/>
          <w:szCs w:val="24"/>
        </w:rPr>
      </w:pPr>
      <w:r w:rsidRPr="00761B60">
        <w:rPr>
          <w:b/>
          <w:sz w:val="24"/>
          <w:szCs w:val="24"/>
        </w:rPr>
        <w:t xml:space="preserve">                                                              «Кошка»</w:t>
      </w:r>
    </w:p>
    <w:p w:rsidR="009523ED" w:rsidRDefault="009523ED" w:rsidP="009523ED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Киска к детям подошла,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r>
        <w:rPr>
          <w:sz w:val="24"/>
          <w:szCs w:val="24"/>
        </w:rPr>
        <w:t>Молочка просила,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r>
        <w:rPr>
          <w:sz w:val="24"/>
          <w:szCs w:val="24"/>
        </w:rPr>
        <w:t>Молочка просила,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r>
        <w:rPr>
          <w:sz w:val="24"/>
          <w:szCs w:val="24"/>
        </w:rPr>
        <w:t>«Мяу»- говорила: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r>
        <w:rPr>
          <w:sz w:val="24"/>
          <w:szCs w:val="24"/>
        </w:rPr>
        <w:t>Мяу…мяу…</w:t>
      </w:r>
      <w:proofErr w:type="gramStart"/>
      <w:r>
        <w:rPr>
          <w:sz w:val="24"/>
          <w:szCs w:val="24"/>
        </w:rPr>
        <w:t>мяу</w:t>
      </w:r>
      <w:proofErr w:type="gramEnd"/>
      <w:r>
        <w:rPr>
          <w:sz w:val="24"/>
          <w:szCs w:val="24"/>
        </w:rPr>
        <w:t>…</w:t>
      </w:r>
    </w:p>
    <w:p w:rsidR="009523ED" w:rsidRDefault="009523ED" w:rsidP="009523ED">
      <w:pPr>
        <w:pStyle w:val="a4"/>
        <w:rPr>
          <w:sz w:val="24"/>
          <w:szCs w:val="24"/>
        </w:rPr>
      </w:pPr>
    </w:p>
    <w:p w:rsidR="009523ED" w:rsidRDefault="009523ED" w:rsidP="009523ED">
      <w:pPr>
        <w:pStyle w:val="a4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Угостили молочком,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r>
        <w:rPr>
          <w:sz w:val="24"/>
          <w:szCs w:val="24"/>
        </w:rPr>
        <w:t>Кисонька поела,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r>
        <w:rPr>
          <w:sz w:val="24"/>
          <w:szCs w:val="24"/>
        </w:rPr>
        <w:t>Кисонька поела,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r>
        <w:rPr>
          <w:sz w:val="24"/>
          <w:szCs w:val="24"/>
        </w:rPr>
        <w:t>Песенку запела:</w:t>
      </w:r>
    </w:p>
    <w:p w:rsidR="009523ED" w:rsidRDefault="009523ED" w:rsidP="009523ED">
      <w:pPr>
        <w:pStyle w:val="a4"/>
        <w:ind w:left="2250"/>
        <w:rPr>
          <w:sz w:val="24"/>
          <w:szCs w:val="24"/>
        </w:rPr>
      </w:pPr>
      <w:proofErr w:type="spellStart"/>
      <w:r>
        <w:rPr>
          <w:sz w:val="24"/>
          <w:szCs w:val="24"/>
        </w:rPr>
        <w:t>Мурр</w:t>
      </w:r>
      <w:proofErr w:type="spellEnd"/>
      <w:r>
        <w:rPr>
          <w:sz w:val="24"/>
          <w:szCs w:val="24"/>
        </w:rPr>
        <w:t xml:space="preserve">… </w:t>
      </w:r>
      <w:proofErr w:type="spellStart"/>
      <w:r>
        <w:rPr>
          <w:sz w:val="24"/>
          <w:szCs w:val="24"/>
        </w:rPr>
        <w:t>мурр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муррр</w:t>
      </w:r>
      <w:proofErr w:type="spellEnd"/>
      <w:r>
        <w:rPr>
          <w:sz w:val="24"/>
          <w:szCs w:val="24"/>
        </w:rPr>
        <w:t>.</w:t>
      </w:r>
    </w:p>
    <w:p w:rsidR="009523ED" w:rsidRDefault="009523ED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На втором занятии дети подпевают взрослым окончания фраз песни; «Мяу…мяу</w:t>
      </w:r>
      <w:proofErr w:type="gramStart"/>
      <w:r>
        <w:rPr>
          <w:sz w:val="24"/>
          <w:szCs w:val="24"/>
        </w:rPr>
        <w:t xml:space="preserve">..» </w:t>
      </w:r>
      <w:proofErr w:type="gramEnd"/>
      <w:r>
        <w:rPr>
          <w:sz w:val="24"/>
          <w:szCs w:val="24"/>
        </w:rPr>
        <w:t>и «</w:t>
      </w:r>
      <w:proofErr w:type="spellStart"/>
      <w:r>
        <w:rPr>
          <w:sz w:val="24"/>
          <w:szCs w:val="24"/>
        </w:rPr>
        <w:t>Муррр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мурр</w:t>
      </w:r>
      <w:proofErr w:type="spellEnd"/>
      <w:r>
        <w:rPr>
          <w:sz w:val="24"/>
          <w:szCs w:val="24"/>
        </w:rPr>
        <w:t>».</w:t>
      </w:r>
    </w:p>
    <w:p w:rsidR="00E85FBB" w:rsidRDefault="00E85FB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Затем детей просят показать. Как они умеют хлопать в ладоши. Исполняется песня с показом движений</w:t>
      </w:r>
      <w:r w:rsidRPr="00761B60">
        <w:rPr>
          <w:b/>
          <w:sz w:val="24"/>
          <w:szCs w:val="24"/>
        </w:rPr>
        <w:t>: «Ладушки – ладошки».</w:t>
      </w:r>
      <w:r>
        <w:rPr>
          <w:sz w:val="24"/>
          <w:szCs w:val="24"/>
        </w:rPr>
        <w:t xml:space="preserve"> </w:t>
      </w:r>
    </w:p>
    <w:p w:rsidR="00E85FBB" w:rsidRDefault="00E85FB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Далее детей просят исполнить для собачки и кошки пляску «Вот как пляшут наши детки». Взрослые поют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воспитатель выполняет вместе с детьми движения танца. После пляски занятие заканчивается. Дети прощаются с игрушками и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уководителем, уходят в группу.</w:t>
      </w:r>
    </w:p>
    <w:p w:rsidR="00E85FBB" w:rsidRDefault="00E85FBB" w:rsidP="009523ED">
      <w:pPr>
        <w:pStyle w:val="a4"/>
        <w:rPr>
          <w:sz w:val="24"/>
          <w:szCs w:val="24"/>
        </w:rPr>
      </w:pPr>
    </w:p>
    <w:p w:rsidR="00E85FBB" w:rsidRDefault="00E85FBB" w:rsidP="009523ED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Занятие № 5 и 6.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 xml:space="preserve">тематическое «Кошка в гостях у ребят» с использованием стихов М. </w:t>
      </w:r>
      <w:proofErr w:type="spellStart"/>
      <w:r>
        <w:rPr>
          <w:sz w:val="36"/>
          <w:szCs w:val="36"/>
        </w:rPr>
        <w:t>Картушиной</w:t>
      </w:r>
      <w:proofErr w:type="spellEnd"/>
      <w:r>
        <w:rPr>
          <w:sz w:val="36"/>
          <w:szCs w:val="36"/>
        </w:rPr>
        <w:t>.)</w:t>
      </w:r>
    </w:p>
    <w:p w:rsidR="00E85FBB" w:rsidRDefault="00E85FBB" w:rsidP="009523ED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Содержание:    </w:t>
      </w:r>
      <w:r>
        <w:rPr>
          <w:sz w:val="24"/>
          <w:szCs w:val="24"/>
        </w:rPr>
        <w:t xml:space="preserve">Учить детей ходить под музыку первой части и легко бегать на звучание </w:t>
      </w:r>
    </w:p>
    <w:p w:rsidR="00E85FBB" w:rsidRDefault="00E85FB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второй части песни – марша «Мы идём» муз. Р. </w:t>
      </w:r>
      <w:proofErr w:type="spellStart"/>
      <w:r>
        <w:rPr>
          <w:sz w:val="24"/>
          <w:szCs w:val="24"/>
        </w:rPr>
        <w:t>Рустамова</w:t>
      </w:r>
      <w:proofErr w:type="spellEnd"/>
      <w:r>
        <w:rPr>
          <w:sz w:val="24"/>
          <w:szCs w:val="24"/>
        </w:rPr>
        <w:t xml:space="preserve">, сл. Ю. </w:t>
      </w:r>
      <w:proofErr w:type="spellStart"/>
      <w:r>
        <w:rPr>
          <w:sz w:val="24"/>
          <w:szCs w:val="24"/>
        </w:rPr>
        <w:t>Островско</w:t>
      </w:r>
      <w:proofErr w:type="spellEnd"/>
      <w:r>
        <w:rPr>
          <w:sz w:val="24"/>
          <w:szCs w:val="24"/>
        </w:rPr>
        <w:t>-</w:t>
      </w:r>
    </w:p>
    <w:p w:rsidR="00E85FBB" w:rsidRDefault="00E85FB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го.</w:t>
      </w:r>
    </w:p>
    <w:p w:rsidR="00E85FBB" w:rsidRDefault="00E85FB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Слушание и понимание содержания песни «Серенькая кошечка» муз. </w:t>
      </w:r>
      <w:r w:rsidR="008274AB">
        <w:rPr>
          <w:sz w:val="24"/>
          <w:szCs w:val="24"/>
        </w:rPr>
        <w:t>В. Вит-</w:t>
      </w: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spellStart"/>
      <w:r>
        <w:rPr>
          <w:sz w:val="24"/>
          <w:szCs w:val="24"/>
        </w:rPr>
        <w:t>лина</w:t>
      </w:r>
      <w:proofErr w:type="spellEnd"/>
      <w:r>
        <w:rPr>
          <w:sz w:val="24"/>
          <w:szCs w:val="24"/>
        </w:rPr>
        <w:t>, сл. Н. Найдёновой.</w:t>
      </w: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Подпевание и показ движений в песне «Киска» сл. и муз. Д. </w:t>
      </w:r>
      <w:proofErr w:type="spellStart"/>
      <w:r>
        <w:rPr>
          <w:sz w:val="24"/>
          <w:szCs w:val="24"/>
        </w:rPr>
        <w:t>Кострабы</w:t>
      </w:r>
      <w:proofErr w:type="spellEnd"/>
      <w:r>
        <w:rPr>
          <w:sz w:val="24"/>
          <w:szCs w:val="24"/>
        </w:rPr>
        <w:t>.</w:t>
      </w: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Слушание и подпевание окончаний фраз в песне «Кошка» муз. Ан. </w:t>
      </w:r>
      <w:proofErr w:type="spellStart"/>
      <w:r>
        <w:rPr>
          <w:sz w:val="24"/>
          <w:szCs w:val="24"/>
        </w:rPr>
        <w:t>Алек</w:t>
      </w:r>
      <w:proofErr w:type="spellEnd"/>
      <w:r>
        <w:rPr>
          <w:sz w:val="24"/>
          <w:szCs w:val="24"/>
        </w:rPr>
        <w:t>-</w:t>
      </w: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сандрова</w:t>
      </w:r>
      <w:proofErr w:type="spellEnd"/>
      <w:r>
        <w:rPr>
          <w:sz w:val="24"/>
          <w:szCs w:val="24"/>
        </w:rPr>
        <w:t>, сл. Н. Френкель.</w:t>
      </w: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Музыкально – дидактическая игра «Чей домик?» сл. и муз. М. </w:t>
      </w:r>
      <w:proofErr w:type="spellStart"/>
      <w:r>
        <w:rPr>
          <w:sz w:val="24"/>
          <w:szCs w:val="24"/>
        </w:rPr>
        <w:t>Картушиной</w:t>
      </w:r>
      <w:proofErr w:type="spellEnd"/>
      <w:r>
        <w:rPr>
          <w:sz w:val="24"/>
          <w:szCs w:val="24"/>
        </w:rPr>
        <w:t>.</w:t>
      </w: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Разучивание танцевальных движений с предметами: «Пляска с платочками»</w:t>
      </w: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На мотив русской народной песни «С</w:t>
      </w:r>
      <w:r w:rsidR="00D378B4">
        <w:rPr>
          <w:sz w:val="24"/>
          <w:szCs w:val="24"/>
        </w:rPr>
        <w:t xml:space="preserve">о вьюном я хожу» </w:t>
      </w:r>
      <w:proofErr w:type="gramStart"/>
      <w:r w:rsidR="00D378B4">
        <w:rPr>
          <w:sz w:val="24"/>
          <w:szCs w:val="24"/>
        </w:rPr>
        <w:t xml:space="preserve">( </w:t>
      </w:r>
      <w:proofErr w:type="gramEnd"/>
      <w:r w:rsidR="00D378B4">
        <w:rPr>
          <w:sz w:val="24"/>
          <w:szCs w:val="24"/>
        </w:rPr>
        <w:t>в мажоре).</w:t>
      </w:r>
    </w:p>
    <w:p w:rsidR="008274AB" w:rsidRDefault="008274AB" w:rsidP="009523ED">
      <w:pPr>
        <w:pStyle w:val="a4"/>
        <w:rPr>
          <w:sz w:val="24"/>
          <w:szCs w:val="24"/>
        </w:rPr>
      </w:pPr>
    </w:p>
    <w:p w:rsidR="008274AB" w:rsidRDefault="008274AB" w:rsidP="009523ED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Материал:        </w:t>
      </w:r>
      <w:r>
        <w:rPr>
          <w:sz w:val="24"/>
          <w:szCs w:val="24"/>
        </w:rPr>
        <w:t>Игрушки: кошка, котёнок. Два платочка для танца.</w:t>
      </w:r>
    </w:p>
    <w:p w:rsidR="008274AB" w:rsidRDefault="008274AB" w:rsidP="009523ED">
      <w:pPr>
        <w:pStyle w:val="a4"/>
        <w:rPr>
          <w:sz w:val="24"/>
          <w:szCs w:val="24"/>
        </w:rPr>
      </w:pPr>
    </w:p>
    <w:p w:rsidR="008274AB" w:rsidRDefault="008274AB" w:rsidP="009523ED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Ход занятия:        </w:t>
      </w:r>
    </w:p>
    <w:p w:rsidR="008274AB" w:rsidRPr="00761B60" w:rsidRDefault="008274AB" w:rsidP="009523ED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>Дети входят в музыкальный зал, здороваются. Им предлагают показать. Как они умеют шагать и прыгать под музыку.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исполняет песню – марш, воспитатель показывает детям движения</w:t>
      </w:r>
      <w:r w:rsidRPr="00761B60">
        <w:rPr>
          <w:b/>
          <w:sz w:val="24"/>
          <w:szCs w:val="24"/>
        </w:rPr>
        <w:t xml:space="preserve">. </w:t>
      </w:r>
      <w:r w:rsidR="00751077" w:rsidRPr="00761B60">
        <w:rPr>
          <w:b/>
          <w:sz w:val="24"/>
          <w:szCs w:val="24"/>
        </w:rPr>
        <w:t xml:space="preserve">                                              «Мы идём»</w:t>
      </w:r>
    </w:p>
    <w:p w:rsidR="00751077" w:rsidRDefault="00751077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Мы идём, мы идём, громко песенки поём,</w:t>
      </w:r>
    </w:p>
    <w:p w:rsidR="00751077" w:rsidRDefault="00751077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Мы идём, мы идём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громко песенки поём.</w:t>
      </w:r>
    </w:p>
    <w:p w:rsidR="00751077" w:rsidRDefault="00751077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Прыгнем раз и прыгнем два,</w:t>
      </w:r>
    </w:p>
    <w:p w:rsidR="00751077" w:rsidRDefault="00751077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Прыгать рады мы всегда.</w:t>
      </w:r>
    </w:p>
    <w:p w:rsidR="00751077" w:rsidRDefault="00751077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Прыгнем раз и прыгнем два,</w:t>
      </w:r>
    </w:p>
    <w:p w:rsidR="00751077" w:rsidRDefault="00751077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Прыгать рады мы всегда.</w:t>
      </w:r>
    </w:p>
    <w:p w:rsidR="00B91D7E" w:rsidRDefault="00751077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Мы идём, мы идём</w:t>
      </w:r>
      <w:r w:rsidR="00B91D7E">
        <w:rPr>
          <w:sz w:val="24"/>
          <w:szCs w:val="24"/>
        </w:rPr>
        <w:t>,</w:t>
      </w:r>
      <w:r>
        <w:rPr>
          <w:sz w:val="24"/>
          <w:szCs w:val="24"/>
        </w:rPr>
        <w:t xml:space="preserve">                                     </w:t>
      </w:r>
    </w:p>
    <w:p w:rsidR="00751077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751077">
        <w:rPr>
          <w:sz w:val="24"/>
          <w:szCs w:val="24"/>
        </w:rPr>
        <w:t xml:space="preserve"> Громко песенки поём.</w:t>
      </w:r>
      <w:r>
        <w:rPr>
          <w:sz w:val="24"/>
          <w:szCs w:val="24"/>
        </w:rPr>
        <w:t xml:space="preserve">   2 раза.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После разминки дети садятся на стульчики.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уководитель говорит. Что в гости к детям пришла игрушка. А </w:t>
      </w:r>
      <w:proofErr w:type="gramStart"/>
      <w:r>
        <w:rPr>
          <w:sz w:val="24"/>
          <w:szCs w:val="24"/>
        </w:rPr>
        <w:t>какая</w:t>
      </w:r>
      <w:proofErr w:type="gramEnd"/>
      <w:r>
        <w:rPr>
          <w:sz w:val="24"/>
          <w:szCs w:val="24"/>
        </w:rPr>
        <w:t>, им надо угадать. Загадывает детям загадку: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Мягкие лапки, а в лапках – царапки.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«Мяу» - поёт. Молочко пьёт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(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ошка)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- Это кошка. ( На стол выставляют игрушку – кошку.)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уководитель предлагает спеть про кошку песенку. Взрослые поют, дети подпевают и показывают движения в песне Д. </w:t>
      </w:r>
      <w:proofErr w:type="spellStart"/>
      <w:r>
        <w:rPr>
          <w:sz w:val="24"/>
          <w:szCs w:val="24"/>
        </w:rPr>
        <w:t>Кострабы</w:t>
      </w:r>
      <w:proofErr w:type="spellEnd"/>
      <w:r>
        <w:rPr>
          <w:sz w:val="24"/>
          <w:szCs w:val="24"/>
        </w:rPr>
        <w:t xml:space="preserve"> «Киска».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Затем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просит детей показать, как кошечка просит молочко и говорит после еды «спасибо». Взрослые и дети исполняют песню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>н. Александрова «Кошка».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>Далее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уководитель говорит детям: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Посмотрите, дети, кошка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Опечалилась немножко.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Ищет маленьких котят,</w:t>
      </w:r>
    </w:p>
    <w:p w:rsidR="00B91D7E" w:rsidRDefault="00B91D7E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Им давно пора уж спать.</w:t>
      </w:r>
      <w:r w:rsidR="006F6C93">
        <w:rPr>
          <w:sz w:val="24"/>
          <w:szCs w:val="24"/>
        </w:rPr>
        <w:t xml:space="preserve">  ( М. </w:t>
      </w:r>
      <w:proofErr w:type="spellStart"/>
      <w:r w:rsidR="006F6C93">
        <w:rPr>
          <w:sz w:val="24"/>
          <w:szCs w:val="24"/>
        </w:rPr>
        <w:t>Картушина</w:t>
      </w:r>
      <w:proofErr w:type="spellEnd"/>
      <w:r w:rsidR="006F6C93">
        <w:rPr>
          <w:sz w:val="24"/>
          <w:szCs w:val="24"/>
        </w:rPr>
        <w:t>)</w:t>
      </w:r>
    </w:p>
    <w:p w:rsidR="00B91D7E" w:rsidRPr="00761B60" w:rsidRDefault="00B91D7E" w:rsidP="009523ED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Детям предлагают послушать песенку о том, как грустит кошка. Исполняется </w:t>
      </w:r>
      <w:r w:rsidRPr="00761B60">
        <w:rPr>
          <w:b/>
          <w:sz w:val="24"/>
          <w:szCs w:val="24"/>
        </w:rPr>
        <w:t>песня «Серенькая кошечка»</w:t>
      </w:r>
    </w:p>
    <w:p w:rsidR="006F6C93" w:rsidRDefault="006F6C93" w:rsidP="006F6C93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Серенькая кошечка</w:t>
      </w:r>
    </w:p>
    <w:p w:rsidR="006F6C93" w:rsidRDefault="006F6C93" w:rsidP="006F6C93">
      <w:pPr>
        <w:pStyle w:val="a4"/>
        <w:ind w:left="2415"/>
        <w:rPr>
          <w:sz w:val="24"/>
          <w:szCs w:val="24"/>
        </w:rPr>
      </w:pPr>
      <w:r>
        <w:rPr>
          <w:sz w:val="24"/>
          <w:szCs w:val="24"/>
        </w:rPr>
        <w:t>Села на окошечко,</w:t>
      </w:r>
    </w:p>
    <w:p w:rsidR="006F6C93" w:rsidRDefault="006F6C93" w:rsidP="006F6C93">
      <w:pPr>
        <w:pStyle w:val="a4"/>
        <w:ind w:left="2415"/>
        <w:rPr>
          <w:sz w:val="24"/>
          <w:szCs w:val="24"/>
        </w:rPr>
      </w:pPr>
      <w:r>
        <w:rPr>
          <w:sz w:val="24"/>
          <w:szCs w:val="24"/>
        </w:rPr>
        <w:t>Хвостиком махала,</w:t>
      </w:r>
    </w:p>
    <w:p w:rsidR="006F6C93" w:rsidRDefault="006F6C93" w:rsidP="006F6C93">
      <w:pPr>
        <w:pStyle w:val="a4"/>
        <w:ind w:left="2415"/>
        <w:rPr>
          <w:sz w:val="24"/>
          <w:szCs w:val="24"/>
        </w:rPr>
      </w:pPr>
      <w:r>
        <w:rPr>
          <w:sz w:val="24"/>
          <w:szCs w:val="24"/>
        </w:rPr>
        <w:t>Деток поджидала.</w:t>
      </w:r>
    </w:p>
    <w:p w:rsidR="006F6C93" w:rsidRDefault="006F6C93" w:rsidP="006F6C93">
      <w:pPr>
        <w:pStyle w:val="a4"/>
        <w:rPr>
          <w:sz w:val="24"/>
          <w:szCs w:val="24"/>
        </w:rPr>
      </w:pPr>
    </w:p>
    <w:p w:rsidR="006F6C93" w:rsidRDefault="006F6C93" w:rsidP="006F6C93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Где ж мои ребятки,</w:t>
      </w:r>
    </w:p>
    <w:p w:rsidR="006F6C93" w:rsidRDefault="006F6C93" w:rsidP="006F6C93">
      <w:pPr>
        <w:pStyle w:val="a4"/>
        <w:ind w:left="2415"/>
        <w:rPr>
          <w:sz w:val="24"/>
          <w:szCs w:val="24"/>
        </w:rPr>
      </w:pPr>
      <w:r>
        <w:rPr>
          <w:sz w:val="24"/>
          <w:szCs w:val="24"/>
        </w:rPr>
        <w:t>Серые котятки?</w:t>
      </w:r>
    </w:p>
    <w:p w:rsidR="006F6C93" w:rsidRDefault="006F6C93" w:rsidP="006F6C93">
      <w:pPr>
        <w:pStyle w:val="a4"/>
        <w:ind w:left="2415"/>
        <w:rPr>
          <w:sz w:val="24"/>
          <w:szCs w:val="24"/>
        </w:rPr>
      </w:pPr>
      <w:r>
        <w:rPr>
          <w:sz w:val="24"/>
          <w:szCs w:val="24"/>
        </w:rPr>
        <w:t xml:space="preserve">Спать пора ребяткам, </w:t>
      </w:r>
    </w:p>
    <w:p w:rsidR="006F6C93" w:rsidRDefault="006F6C93" w:rsidP="006F6C93">
      <w:pPr>
        <w:pStyle w:val="a4"/>
        <w:ind w:left="2415"/>
        <w:rPr>
          <w:sz w:val="24"/>
          <w:szCs w:val="24"/>
        </w:rPr>
      </w:pPr>
      <w:r>
        <w:rPr>
          <w:sz w:val="24"/>
          <w:szCs w:val="24"/>
        </w:rPr>
        <w:t>Сереньким котяткам.</w:t>
      </w:r>
    </w:p>
    <w:p w:rsidR="006F6C93" w:rsidRPr="00761B60" w:rsidRDefault="006F6C93" w:rsidP="006F6C93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обращает внимание детей на то. Как грустно звучит песенка. Предлагает детям найти котёнка и вернуть его маме – кошке, а для этого нужно угадать голос котёнка. Проводится музыкально – дидактическая игра </w:t>
      </w:r>
      <w:r w:rsidRPr="00761B60">
        <w:rPr>
          <w:b/>
          <w:sz w:val="24"/>
          <w:szCs w:val="24"/>
        </w:rPr>
        <w:t>«Чей домик?»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Есть маленький домик у кошки.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Сидит она в нём у окошка,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Мурлыкает</w:t>
      </w:r>
      <w:proofErr w:type="spellEnd"/>
      <w:r>
        <w:rPr>
          <w:sz w:val="24"/>
          <w:szCs w:val="24"/>
        </w:rPr>
        <w:t>. Песню поёт,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Котёнка – сыночка зовёт: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«Мяу! Мяу! Мяу! Мяу!»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звуках ми и ре 1-й октавы).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Котёнок маму услыхал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 сразу к дому прибежал.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Малыш на маму посмотрел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 тонким голосом запел:</w:t>
      </w:r>
    </w:p>
    <w:p w:rsidR="006F6C93" w:rsidRDefault="006F6C93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«Мяу! Мяу! Мяу! Мяу!»   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на звуках си 1-й октавы и ре 2-й октавы)</w:t>
      </w:r>
    </w:p>
    <w:p w:rsidR="006F6C93" w:rsidRPr="00761B60" w:rsidRDefault="006F6C93" w:rsidP="006F6C93">
      <w:pPr>
        <w:pStyle w:val="a4"/>
        <w:rPr>
          <w:b/>
          <w:sz w:val="24"/>
          <w:szCs w:val="24"/>
        </w:rPr>
      </w:pPr>
      <w:r>
        <w:rPr>
          <w:sz w:val="24"/>
          <w:szCs w:val="24"/>
        </w:rPr>
        <w:t xml:space="preserve">Затем детям предлагают угадать, кто будет мяукать,  мама – кошка или сыночек – котёнок? Детям играют </w:t>
      </w:r>
      <w:r w:rsidR="008F29D0">
        <w:rPr>
          <w:sz w:val="24"/>
          <w:szCs w:val="24"/>
        </w:rPr>
        <w:t xml:space="preserve">окончания фраз песни. После этого на стол выставляют котёнка и предлагают детям разучить и показать гостям новый танец. С детьми разучивают </w:t>
      </w:r>
      <w:r w:rsidR="008F29D0" w:rsidRPr="00761B60">
        <w:rPr>
          <w:b/>
          <w:sz w:val="24"/>
          <w:szCs w:val="24"/>
        </w:rPr>
        <w:t>танец «Пляска с платочками».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1=й куплет: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У ребёнка в руках по платочку. Он стоит в центре круга, выполняет « пружинки»  вместе с детьми.       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Взрослые поют:        А у Вовы – дружка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Два красивых платка.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Вова к Олечке с платочком подбежит.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Даст </w:t>
      </w:r>
      <w:proofErr w:type="gramStart"/>
      <w:r>
        <w:rPr>
          <w:sz w:val="24"/>
          <w:szCs w:val="24"/>
        </w:rPr>
        <w:t>платочек</w:t>
      </w:r>
      <w:proofErr w:type="gramEnd"/>
      <w:r>
        <w:rPr>
          <w:sz w:val="24"/>
          <w:szCs w:val="24"/>
        </w:rPr>
        <w:t xml:space="preserve"> и плясать пригласит.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2-й куплет: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Теперь в центре стоят Вова с Олей, у них в руках по платочку.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Взрослые поют:       Пляшут, пляшут вдвоём.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Машут, машут платком.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Покружились так легко, так легко,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А платочки – высоко, высоко.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Вова с Олей становятся в кружок, затем может поплясать ещё одна пара.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После разучивания пляски дети прощаются с кошкой, котёнком и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уководителем, уходят в группу.</w:t>
      </w:r>
    </w:p>
    <w:p w:rsidR="008F29D0" w:rsidRDefault="008F29D0" w:rsidP="006F6C93">
      <w:pPr>
        <w:pStyle w:val="a4"/>
        <w:rPr>
          <w:sz w:val="24"/>
          <w:szCs w:val="24"/>
        </w:rPr>
      </w:pPr>
    </w:p>
    <w:p w:rsidR="008F29D0" w:rsidRDefault="008F29D0" w:rsidP="006F6C93">
      <w:pPr>
        <w:pStyle w:val="a4"/>
        <w:rPr>
          <w:sz w:val="36"/>
          <w:szCs w:val="36"/>
        </w:rPr>
      </w:pPr>
      <w:r>
        <w:rPr>
          <w:sz w:val="36"/>
          <w:szCs w:val="36"/>
        </w:rPr>
        <w:t>Занятие № 7 и 8.</w:t>
      </w:r>
    </w:p>
    <w:p w:rsidR="008F29D0" w:rsidRDefault="008F29D0" w:rsidP="006F6C93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Содержание:    </w:t>
      </w:r>
      <w:r w:rsidR="001E5DC0">
        <w:rPr>
          <w:sz w:val="24"/>
          <w:szCs w:val="24"/>
        </w:rPr>
        <w:t>Закреплять умение детей выполнять движения по тексту песни. Бодро шагать</w:t>
      </w:r>
    </w:p>
    <w:p w:rsidR="001E5DC0" w:rsidRDefault="001E5DC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761B60">
        <w:rPr>
          <w:sz w:val="24"/>
          <w:szCs w:val="24"/>
        </w:rPr>
        <w:t xml:space="preserve">  и легко прыгать на двух ногах: «Мы идём» муз. Р. </w:t>
      </w:r>
      <w:proofErr w:type="spellStart"/>
      <w:r w:rsidR="00761B60">
        <w:rPr>
          <w:sz w:val="24"/>
          <w:szCs w:val="24"/>
        </w:rPr>
        <w:t>Рустамова</w:t>
      </w:r>
      <w:proofErr w:type="spellEnd"/>
      <w:r w:rsidR="00761B60">
        <w:rPr>
          <w:sz w:val="24"/>
          <w:szCs w:val="24"/>
        </w:rPr>
        <w:t xml:space="preserve">, сл. Ю. </w:t>
      </w:r>
      <w:proofErr w:type="spellStart"/>
      <w:r w:rsidR="00761B60">
        <w:rPr>
          <w:sz w:val="24"/>
          <w:szCs w:val="24"/>
        </w:rPr>
        <w:t>Островс</w:t>
      </w:r>
      <w:proofErr w:type="spellEnd"/>
      <w:r w:rsidR="00761B60">
        <w:rPr>
          <w:sz w:val="24"/>
          <w:szCs w:val="24"/>
        </w:rPr>
        <w:t>-</w:t>
      </w:r>
    </w:p>
    <w:p w:rsidR="00761B60" w:rsidRDefault="00761B6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кого.</w:t>
      </w:r>
    </w:p>
    <w:p w:rsidR="00761B60" w:rsidRDefault="00761B6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Обыгрывание появления игрушек: собачки и кошки. </w:t>
      </w:r>
      <w:proofErr w:type="spellStart"/>
      <w:r>
        <w:rPr>
          <w:sz w:val="24"/>
          <w:szCs w:val="24"/>
        </w:rPr>
        <w:t>Музыкально-дидакти</w:t>
      </w:r>
      <w:proofErr w:type="spellEnd"/>
      <w:r>
        <w:rPr>
          <w:sz w:val="24"/>
          <w:szCs w:val="24"/>
        </w:rPr>
        <w:t>-</w:t>
      </w:r>
    </w:p>
    <w:p w:rsidR="00761B60" w:rsidRDefault="00761B6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ческая</w:t>
      </w:r>
      <w:proofErr w:type="spellEnd"/>
      <w:r>
        <w:rPr>
          <w:sz w:val="24"/>
          <w:szCs w:val="24"/>
        </w:rPr>
        <w:t xml:space="preserve"> игра «Кто пришёл?».</w:t>
      </w:r>
    </w:p>
    <w:p w:rsidR="00761B60" w:rsidRDefault="00761B60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Пение и подпевание песен: «Собачка» М. </w:t>
      </w:r>
      <w:proofErr w:type="spellStart"/>
      <w:r>
        <w:rPr>
          <w:sz w:val="24"/>
          <w:szCs w:val="24"/>
        </w:rPr>
        <w:t>Раухвергера</w:t>
      </w:r>
      <w:proofErr w:type="spellEnd"/>
      <w:r>
        <w:rPr>
          <w:sz w:val="24"/>
          <w:szCs w:val="24"/>
        </w:rPr>
        <w:t xml:space="preserve"> и «Киска» </w:t>
      </w:r>
      <w:r w:rsidR="00D378B4">
        <w:rPr>
          <w:sz w:val="24"/>
          <w:szCs w:val="24"/>
        </w:rPr>
        <w:t xml:space="preserve">Д. </w:t>
      </w:r>
      <w:proofErr w:type="spellStart"/>
      <w:r w:rsidR="00D378B4">
        <w:rPr>
          <w:sz w:val="24"/>
          <w:szCs w:val="24"/>
        </w:rPr>
        <w:t>Кострабы</w:t>
      </w:r>
      <w:proofErr w:type="spellEnd"/>
      <w:r w:rsidR="00D378B4">
        <w:rPr>
          <w:sz w:val="24"/>
          <w:szCs w:val="24"/>
        </w:rPr>
        <w:t>.</w:t>
      </w:r>
    </w:p>
    <w:p w:rsidR="00D378B4" w:rsidRDefault="00D378B4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Закрепление умения выполнять танцевальные движения с предметами: </w:t>
      </w:r>
    </w:p>
    <w:p w:rsidR="00D378B4" w:rsidRDefault="00D378B4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«Пляска с платочками» на мелодию русской народной песни «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вьюном я</w:t>
      </w:r>
    </w:p>
    <w:p w:rsidR="00D378B4" w:rsidRDefault="00D378B4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хожу»</w:t>
      </w:r>
      <w:r w:rsidR="00D35755">
        <w:rPr>
          <w:sz w:val="24"/>
          <w:szCs w:val="24"/>
        </w:rPr>
        <w:t xml:space="preserve"> </w:t>
      </w:r>
      <w:proofErr w:type="gramStart"/>
      <w:r w:rsidR="00D35755">
        <w:rPr>
          <w:sz w:val="24"/>
          <w:szCs w:val="24"/>
        </w:rPr>
        <w:t xml:space="preserve">( </w:t>
      </w:r>
      <w:proofErr w:type="gramEnd"/>
      <w:r w:rsidR="00D35755">
        <w:rPr>
          <w:sz w:val="24"/>
          <w:szCs w:val="24"/>
        </w:rPr>
        <w:t>в мажоре).</w:t>
      </w:r>
    </w:p>
    <w:p w:rsidR="00D35755" w:rsidRDefault="00D35755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Игра на развитие внимания «Назови игрушку».</w:t>
      </w:r>
    </w:p>
    <w:p w:rsidR="00D378B4" w:rsidRDefault="00D378B4" w:rsidP="006F6C93">
      <w:pPr>
        <w:pStyle w:val="a4"/>
        <w:rPr>
          <w:sz w:val="24"/>
          <w:szCs w:val="24"/>
        </w:rPr>
      </w:pPr>
    </w:p>
    <w:p w:rsidR="00D378B4" w:rsidRDefault="00D378B4" w:rsidP="006F6C93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Материал:         </w:t>
      </w:r>
      <w:r>
        <w:rPr>
          <w:sz w:val="24"/>
          <w:szCs w:val="24"/>
        </w:rPr>
        <w:t>Игрушки: кошка, собачка, коробочка. Два платочка для пляски.</w:t>
      </w:r>
    </w:p>
    <w:p w:rsidR="00D378B4" w:rsidRDefault="00D378B4" w:rsidP="006F6C93">
      <w:pPr>
        <w:pStyle w:val="a4"/>
        <w:rPr>
          <w:sz w:val="24"/>
          <w:szCs w:val="24"/>
        </w:rPr>
      </w:pPr>
    </w:p>
    <w:p w:rsidR="00D378B4" w:rsidRDefault="00D378B4" w:rsidP="006F6C93">
      <w:pPr>
        <w:pStyle w:val="a4"/>
        <w:rPr>
          <w:sz w:val="24"/>
          <w:szCs w:val="24"/>
        </w:rPr>
      </w:pPr>
      <w:r>
        <w:rPr>
          <w:sz w:val="36"/>
          <w:szCs w:val="36"/>
        </w:rPr>
        <w:t xml:space="preserve">Ход занятия:     </w:t>
      </w:r>
    </w:p>
    <w:p w:rsidR="00D378B4" w:rsidRDefault="00D378B4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входят в музыкальный зал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Здороваются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Им предлагают показать, как они умеют шагать и прыгать под музыку. Исполняется упражнение «Мы идём» Р. </w:t>
      </w:r>
      <w:proofErr w:type="spellStart"/>
      <w:r>
        <w:rPr>
          <w:sz w:val="24"/>
          <w:szCs w:val="24"/>
        </w:rPr>
        <w:t>Рустамова</w:t>
      </w:r>
      <w:proofErr w:type="spellEnd"/>
      <w:r>
        <w:rPr>
          <w:sz w:val="24"/>
          <w:szCs w:val="24"/>
        </w:rPr>
        <w:t>, после чего дети садятся на стульчики.</w:t>
      </w:r>
    </w:p>
    <w:p w:rsidR="00D378B4" w:rsidRDefault="00D378B4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показывает детям коробочку и говорит, что в ней находятся игрушки, а какие, надо угадать, прослушав музыку. Музыкальный руководитель играет детям мелодию песни «Собачка» и просит детей вспомнить, про кого поётся в этой песенке. </w:t>
      </w:r>
      <w:r w:rsidR="00E3459F">
        <w:rPr>
          <w:sz w:val="24"/>
          <w:szCs w:val="24"/>
        </w:rPr>
        <w:t xml:space="preserve">Дети называют песенку или воспитатель </w:t>
      </w:r>
      <w:proofErr w:type="spellStart"/>
      <w:r w:rsidR="00E3459F">
        <w:rPr>
          <w:sz w:val="24"/>
          <w:szCs w:val="24"/>
        </w:rPr>
        <w:t>пропевает</w:t>
      </w:r>
      <w:proofErr w:type="spellEnd"/>
      <w:r w:rsidR="00E3459F">
        <w:rPr>
          <w:sz w:val="24"/>
          <w:szCs w:val="24"/>
        </w:rPr>
        <w:t xml:space="preserve"> две </w:t>
      </w:r>
      <w:proofErr w:type="gramStart"/>
      <w:r w:rsidR="00E3459F">
        <w:rPr>
          <w:sz w:val="24"/>
          <w:szCs w:val="24"/>
        </w:rPr>
        <w:t>фразы</w:t>
      </w:r>
      <w:proofErr w:type="gramEnd"/>
      <w:r w:rsidR="00E3459F">
        <w:rPr>
          <w:sz w:val="24"/>
          <w:szCs w:val="24"/>
        </w:rPr>
        <w:t xml:space="preserve"> и просит сказать, про кого поётся в песне.</w:t>
      </w:r>
    </w:p>
    <w:p w:rsidR="00E3459F" w:rsidRDefault="00E3459F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достаёт из коробочки игрушку – собачку, ставит её на стол и предлагает детям спеть для собачки песенку. Дети исполняют вместе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песню «Собачка».</w:t>
      </w:r>
    </w:p>
    <w:p w:rsidR="00E3459F" w:rsidRDefault="00E3459F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Затем музыкальный руководитель играет детям мелодию песни «Киска» Д. </w:t>
      </w:r>
      <w:proofErr w:type="spellStart"/>
      <w:r>
        <w:rPr>
          <w:sz w:val="24"/>
          <w:szCs w:val="24"/>
        </w:rPr>
        <w:t>Кострабы</w:t>
      </w:r>
      <w:proofErr w:type="spellEnd"/>
      <w:r>
        <w:rPr>
          <w:sz w:val="24"/>
          <w:szCs w:val="24"/>
        </w:rPr>
        <w:t xml:space="preserve"> и просит детей угадать песню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стол выставляют игрушку – кошку и просят детей исполнить для неё песенку. Все вместе поют песню «Киска».</w:t>
      </w:r>
    </w:p>
    <w:p w:rsidR="00E3459F" w:rsidRDefault="00E3459F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После этого  музыкальный руководитель достаёт из коробочки два платочка и предлагает детям исполнить танец «Пляска с платочками».</w:t>
      </w:r>
    </w:p>
    <w:p w:rsidR="00D35755" w:rsidRDefault="00D35755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После танца детям предлагают поиграть в игру «Назови  игрушку». В центре зала сажают игрушку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обачку и игрушку-кошку. Детям играют любую медленную мелодию, дети свободно ходят по залу.</w:t>
      </w:r>
    </w:p>
    <w:p w:rsidR="00D35755" w:rsidRDefault="00D35755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Музыка останавливается, детям предлагают закрыть глазки. Воспитатель накрывает платочком одну игрушку и говорит:</w:t>
      </w:r>
    </w:p>
    <w:p w:rsidR="00D35755" w:rsidRDefault="00D35755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Быстро глазки открывайте,</w:t>
      </w:r>
    </w:p>
    <w:p w:rsidR="00D35755" w:rsidRDefault="00D35755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Кого я спрятала, угадайте!</w:t>
      </w:r>
    </w:p>
    <w:p w:rsidR="00D35755" w:rsidRDefault="00D35755" w:rsidP="006F6C93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должны сказать, какую игрушку спрятали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Игра повторяется несколько раз, после чего дети прощаются с муз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уководителем и уходят в группу.</w:t>
      </w:r>
    </w:p>
    <w:p w:rsidR="00D378B4" w:rsidRPr="00D378B4" w:rsidRDefault="00D378B4" w:rsidP="006F6C93">
      <w:pPr>
        <w:pStyle w:val="a4"/>
        <w:rPr>
          <w:sz w:val="24"/>
          <w:szCs w:val="24"/>
        </w:rPr>
      </w:pPr>
    </w:p>
    <w:p w:rsidR="00E85FBB" w:rsidRDefault="00E85FB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E85FBB" w:rsidRPr="00E85FBB" w:rsidRDefault="00E85FBB" w:rsidP="009523E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0052AC" w:rsidRPr="00C10A53" w:rsidRDefault="000052AC" w:rsidP="000052AC">
      <w:pPr>
        <w:pStyle w:val="a4"/>
      </w:pPr>
      <w:r>
        <w:t xml:space="preserve">                                       </w:t>
      </w:r>
    </w:p>
    <w:sectPr w:rsidR="000052AC" w:rsidRPr="00C10A53" w:rsidSect="00CB7A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898"/>
    <w:multiLevelType w:val="hybridMultilevel"/>
    <w:tmpl w:val="F9A0FA88"/>
    <w:lvl w:ilvl="0" w:tplc="B152267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66C0AAD"/>
    <w:multiLevelType w:val="hybridMultilevel"/>
    <w:tmpl w:val="8102C26A"/>
    <w:lvl w:ilvl="0" w:tplc="8E3AD588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5" w:hanging="360"/>
      </w:pPr>
    </w:lvl>
    <w:lvl w:ilvl="2" w:tplc="0419001B" w:tentative="1">
      <w:start w:val="1"/>
      <w:numFmt w:val="lowerRoman"/>
      <w:lvlText w:val="%3."/>
      <w:lvlJc w:val="right"/>
      <w:pPr>
        <w:ind w:left="3855" w:hanging="180"/>
      </w:pPr>
    </w:lvl>
    <w:lvl w:ilvl="3" w:tplc="0419000F" w:tentative="1">
      <w:start w:val="1"/>
      <w:numFmt w:val="decimal"/>
      <w:lvlText w:val="%4."/>
      <w:lvlJc w:val="left"/>
      <w:pPr>
        <w:ind w:left="4575" w:hanging="360"/>
      </w:pPr>
    </w:lvl>
    <w:lvl w:ilvl="4" w:tplc="04190019" w:tentative="1">
      <w:start w:val="1"/>
      <w:numFmt w:val="lowerLetter"/>
      <w:lvlText w:val="%5."/>
      <w:lvlJc w:val="left"/>
      <w:pPr>
        <w:ind w:left="5295" w:hanging="360"/>
      </w:pPr>
    </w:lvl>
    <w:lvl w:ilvl="5" w:tplc="0419001B" w:tentative="1">
      <w:start w:val="1"/>
      <w:numFmt w:val="lowerRoman"/>
      <w:lvlText w:val="%6."/>
      <w:lvlJc w:val="right"/>
      <w:pPr>
        <w:ind w:left="6015" w:hanging="180"/>
      </w:pPr>
    </w:lvl>
    <w:lvl w:ilvl="6" w:tplc="0419000F" w:tentative="1">
      <w:start w:val="1"/>
      <w:numFmt w:val="decimal"/>
      <w:lvlText w:val="%7."/>
      <w:lvlJc w:val="left"/>
      <w:pPr>
        <w:ind w:left="6735" w:hanging="360"/>
      </w:pPr>
    </w:lvl>
    <w:lvl w:ilvl="7" w:tplc="04190019" w:tentative="1">
      <w:start w:val="1"/>
      <w:numFmt w:val="lowerLetter"/>
      <w:lvlText w:val="%8."/>
      <w:lvlJc w:val="left"/>
      <w:pPr>
        <w:ind w:left="7455" w:hanging="360"/>
      </w:pPr>
    </w:lvl>
    <w:lvl w:ilvl="8" w:tplc="041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">
    <w:nsid w:val="3F9A3D23"/>
    <w:multiLevelType w:val="hybridMultilevel"/>
    <w:tmpl w:val="3A36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54669"/>
    <w:multiLevelType w:val="hybridMultilevel"/>
    <w:tmpl w:val="D3F613EC"/>
    <w:lvl w:ilvl="0" w:tplc="40EAA7AA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>
    <w:nsid w:val="666B56DC"/>
    <w:multiLevelType w:val="hybridMultilevel"/>
    <w:tmpl w:val="DF148CBC"/>
    <w:lvl w:ilvl="0" w:tplc="585C1D92">
      <w:start w:val="1"/>
      <w:numFmt w:val="decimal"/>
      <w:lvlText w:val="%1-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5">
    <w:nsid w:val="77680FCD"/>
    <w:multiLevelType w:val="hybridMultilevel"/>
    <w:tmpl w:val="7438201C"/>
    <w:lvl w:ilvl="0" w:tplc="90847E3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7A49"/>
    <w:rsid w:val="000052AC"/>
    <w:rsid w:val="001B2CC0"/>
    <w:rsid w:val="001E5DC0"/>
    <w:rsid w:val="002904EA"/>
    <w:rsid w:val="003A065F"/>
    <w:rsid w:val="0045647D"/>
    <w:rsid w:val="004969D6"/>
    <w:rsid w:val="005530BE"/>
    <w:rsid w:val="005C40FF"/>
    <w:rsid w:val="006F6C93"/>
    <w:rsid w:val="00751077"/>
    <w:rsid w:val="00761B60"/>
    <w:rsid w:val="008274AB"/>
    <w:rsid w:val="008A0B98"/>
    <w:rsid w:val="008F29D0"/>
    <w:rsid w:val="009523ED"/>
    <w:rsid w:val="00B91D7E"/>
    <w:rsid w:val="00C10A53"/>
    <w:rsid w:val="00CB7A49"/>
    <w:rsid w:val="00D35755"/>
    <w:rsid w:val="00D378B4"/>
    <w:rsid w:val="00DF0BB6"/>
    <w:rsid w:val="00E3459F"/>
    <w:rsid w:val="00E85FBB"/>
    <w:rsid w:val="00E9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A49"/>
    <w:pPr>
      <w:ind w:left="720"/>
      <w:contextualSpacing/>
    </w:pPr>
  </w:style>
  <w:style w:type="paragraph" w:styleId="a4">
    <w:name w:val="No Spacing"/>
    <w:uiPriority w:val="1"/>
    <w:qFormat/>
    <w:rsid w:val="00C10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2B42-F90D-485B-B96D-37B01E88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2011-06-28T13:44:00Z</dcterms:created>
  <dcterms:modified xsi:type="dcterms:W3CDTF">2011-06-29T16:00:00Z</dcterms:modified>
</cp:coreProperties>
</file>