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E" w:rsidRDefault="002C5FCD"/>
    <w:p w:rsidR="005E5CE6" w:rsidRDefault="002C5FCD" w:rsidP="002C5FCD">
      <w:pPr>
        <w:rPr>
          <w:noProof/>
          <w:lang w:eastAsia="ru-RU"/>
        </w:rPr>
      </w:pPr>
      <w:r>
        <w:rPr>
          <w:b/>
          <w:noProof/>
          <w:color w:val="00B0F0"/>
          <w:sz w:val="44"/>
          <w:szCs w:val="4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0pt;height:45pt" adj="5665" fillcolor="#00b0f0">
            <v:shadow on="t" color="#868686" offset="1pt,3pt" offset2="-2pt,2pt"/>
            <v:textpath style="font-family:&quot;Impact&quot;;v-text-kern:t" trim="t" fitpath="t" xscale="f" string="ТЕМАТИЧЕСКАЯ НЕДЕЛЯ:"/>
          </v:shape>
        </w:pict>
      </w:r>
    </w:p>
    <w:p w:rsidR="00423BA5" w:rsidRDefault="00423BA5" w:rsidP="005E5C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06608" cy="5867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872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5FCD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</w:p>
    <w:p w:rsidR="002C5FCD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                                                      </w:t>
      </w:r>
    </w:p>
    <w:p w:rsidR="002C5FCD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</w:p>
    <w:p w:rsidR="005E5CE6" w:rsidRPr="005E5CE6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                                                      </w:t>
      </w:r>
      <w:r w:rsidR="005E5CE6" w:rsidRPr="005E5CE6">
        <w:rPr>
          <w:b/>
          <w:color w:val="548DD4" w:themeColor="text2" w:themeTint="99"/>
          <w:sz w:val="24"/>
          <w:szCs w:val="24"/>
        </w:rPr>
        <w:t>Подготовил воспитатель МОУ Прогимназии:</w:t>
      </w:r>
    </w:p>
    <w:p w:rsidR="005E5CE6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                                                             </w:t>
      </w:r>
      <w:r w:rsidR="005E5CE6" w:rsidRPr="005E5CE6">
        <w:rPr>
          <w:b/>
          <w:color w:val="548DD4" w:themeColor="text2" w:themeTint="99"/>
          <w:sz w:val="24"/>
          <w:szCs w:val="24"/>
        </w:rPr>
        <w:t>Иванова Ирина Александровна</w:t>
      </w:r>
    </w:p>
    <w:p w:rsidR="002C5FCD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</w:p>
    <w:p w:rsidR="002C5FCD" w:rsidRDefault="002C5FCD" w:rsidP="002C5FCD">
      <w:pPr>
        <w:jc w:val="center"/>
        <w:rPr>
          <w:b/>
          <w:color w:val="548DD4" w:themeColor="text2" w:themeTint="99"/>
          <w:sz w:val="24"/>
          <w:szCs w:val="24"/>
        </w:rPr>
      </w:pPr>
    </w:p>
    <w:p w:rsidR="005E5CE6" w:rsidRDefault="005E5CE6" w:rsidP="005E5CE6">
      <w:pPr>
        <w:jc w:val="right"/>
        <w:rPr>
          <w:b/>
          <w:color w:val="548DD4" w:themeColor="text2" w:themeTint="99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5CE6" w:rsidTr="007439ED">
        <w:tc>
          <w:tcPr>
            <w:tcW w:w="3190" w:type="dxa"/>
          </w:tcPr>
          <w:p w:rsidR="005E5CE6" w:rsidRDefault="005E5CE6" w:rsidP="007439ED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Название мероприятия</w:t>
            </w:r>
          </w:p>
          <w:p w:rsidR="005E5CE6" w:rsidRDefault="005E5CE6" w:rsidP="007439ED"/>
        </w:tc>
        <w:tc>
          <w:tcPr>
            <w:tcW w:w="3190" w:type="dxa"/>
          </w:tcPr>
          <w:p w:rsidR="005E5CE6" w:rsidRDefault="005E5CE6" w:rsidP="007439E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Цель</w:t>
            </w:r>
          </w:p>
          <w:p w:rsidR="005E5CE6" w:rsidRDefault="005E5CE6" w:rsidP="007439ED"/>
        </w:tc>
        <w:tc>
          <w:tcPr>
            <w:tcW w:w="3191" w:type="dxa"/>
          </w:tcPr>
          <w:p w:rsidR="005E5CE6" w:rsidRDefault="005E5CE6" w:rsidP="007439E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652407">
              <w:rPr>
                <w:rFonts w:ascii="Times New Roman" w:hAnsi="Times New Roman" w:cs="Times New Roman"/>
                <w:b/>
                <w:sz w:val="28"/>
                <w:szCs w:val="40"/>
              </w:rPr>
              <w:t>Содержание</w:t>
            </w:r>
          </w:p>
          <w:p w:rsidR="005E5CE6" w:rsidRDefault="005E5CE6" w:rsidP="007439ED"/>
        </w:tc>
      </w:tr>
      <w:tr w:rsidR="005E5CE6" w:rsidTr="007439ED">
        <w:trPr>
          <w:trHeight w:val="2082"/>
        </w:trPr>
        <w:tc>
          <w:tcPr>
            <w:tcW w:w="3190" w:type="dxa"/>
          </w:tcPr>
          <w:p w:rsidR="005E5CE6" w:rsidRPr="001E10A9" w:rsidRDefault="005E5CE6" w:rsidP="007439ED">
            <w:pPr>
              <w:jc w:val="center"/>
              <w:rPr>
                <w:sz w:val="28"/>
                <w:szCs w:val="28"/>
              </w:rPr>
            </w:pPr>
            <w:r w:rsidRPr="001E10A9">
              <w:rPr>
                <w:sz w:val="28"/>
                <w:szCs w:val="28"/>
              </w:rPr>
              <w:t>Понедельник: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1E10A9">
              <w:rPr>
                <w:b/>
                <w:sz w:val="32"/>
                <w:szCs w:val="32"/>
              </w:rPr>
              <w:t>« Встреча  Масленицы»</w:t>
            </w:r>
          </w:p>
          <w:p w:rsidR="005E5CE6" w:rsidRPr="001E10A9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E60C4A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47800" cy="1219200"/>
                  <wp:effectExtent l="95250" t="95250" r="95250" b="95250"/>
                  <wp:docPr id="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19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Pr="00DE2ECD" w:rsidRDefault="005E5CE6" w:rsidP="007439ED">
            <w:pPr>
              <w:rPr>
                <w:sz w:val="28"/>
                <w:szCs w:val="28"/>
              </w:rPr>
            </w:pP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традициями народного праздника.</w:t>
            </w:r>
          </w:p>
        </w:tc>
        <w:tc>
          <w:tcPr>
            <w:tcW w:w="3191" w:type="dxa"/>
          </w:tcPr>
          <w:p w:rsidR="005E5CE6" w:rsidRDefault="005E5CE6" w:rsidP="007439ED">
            <w:r>
              <w:t>- беседа: « Здравствуй, широкая Масленица!»</w:t>
            </w:r>
          </w:p>
          <w:p w:rsidR="005E5CE6" w:rsidRDefault="005E5CE6" w:rsidP="007439ED">
            <w:r>
              <w:t>( приложение №1)</w:t>
            </w:r>
          </w:p>
          <w:p w:rsidR="005E5CE6" w:rsidRDefault="005E5CE6" w:rsidP="007439ED">
            <w:r>
              <w:t xml:space="preserve">- рассматривание картины </w:t>
            </w:r>
            <w:proofErr w:type="spellStart"/>
            <w:r>
              <w:t>Б.М.Кустодиева</w:t>
            </w:r>
            <w:proofErr w:type="spellEnd"/>
            <w:r>
              <w:t xml:space="preserve"> « Масленица»</w:t>
            </w:r>
          </w:p>
          <w:p w:rsidR="005E5CE6" w:rsidRDefault="005E5CE6" w:rsidP="007439ED">
            <w:r>
              <w:t>(приложение № 2)</w:t>
            </w:r>
          </w:p>
          <w:p w:rsidR="005E5CE6" w:rsidRPr="000973DD" w:rsidRDefault="005E5CE6" w:rsidP="007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хороводов “Веснянка”, “</w:t>
            </w:r>
            <w:proofErr w:type="spellStart"/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Маслёна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– катание на санках.</w:t>
            </w:r>
          </w:p>
          <w:p w:rsidR="005E5CE6" w:rsidRDefault="005E5CE6" w:rsidP="007439ED"/>
          <w:p w:rsidR="005E5CE6" w:rsidRDefault="005E5CE6" w:rsidP="007439ED"/>
        </w:tc>
      </w:tr>
      <w:tr w:rsidR="005E5CE6" w:rsidTr="007439ED">
        <w:tc>
          <w:tcPr>
            <w:tcW w:w="3190" w:type="dxa"/>
          </w:tcPr>
          <w:p w:rsidR="005E5CE6" w:rsidRDefault="005E5CE6" w:rsidP="007439ED">
            <w:pPr>
              <w:jc w:val="center"/>
              <w:rPr>
                <w:sz w:val="28"/>
                <w:szCs w:val="28"/>
              </w:rPr>
            </w:pPr>
            <w:r w:rsidRPr="001E10A9">
              <w:rPr>
                <w:sz w:val="28"/>
                <w:szCs w:val="28"/>
              </w:rPr>
              <w:t>Вторник:</w:t>
            </w:r>
          </w:p>
          <w:p w:rsidR="005E5CE6" w:rsidRDefault="005E5CE6" w:rsidP="007439ED">
            <w:pPr>
              <w:jc w:val="center"/>
              <w:rPr>
                <w:b/>
                <w:sz w:val="28"/>
                <w:szCs w:val="28"/>
              </w:rPr>
            </w:pPr>
            <w:r w:rsidRPr="001E10A9">
              <w:rPr>
                <w:b/>
                <w:sz w:val="28"/>
                <w:szCs w:val="28"/>
              </w:rPr>
              <w:t>« ЗАИГРЫШ»</w:t>
            </w:r>
          </w:p>
          <w:p w:rsidR="005E5CE6" w:rsidRDefault="005E5CE6" w:rsidP="007439ED">
            <w:pPr>
              <w:jc w:val="center"/>
              <w:rPr>
                <w:b/>
                <w:sz w:val="28"/>
                <w:szCs w:val="28"/>
              </w:rPr>
            </w:pPr>
          </w:p>
          <w:p w:rsidR="005E5CE6" w:rsidRPr="001E10A9" w:rsidRDefault="005E5CE6" w:rsidP="007439ED">
            <w:pPr>
              <w:jc w:val="center"/>
              <w:rPr>
                <w:b/>
                <w:sz w:val="28"/>
                <w:szCs w:val="28"/>
              </w:rPr>
            </w:pPr>
            <w:r w:rsidRPr="00E60C4A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219200"/>
                  <wp:effectExtent l="19050" t="0" r="9525" b="0"/>
                  <wp:docPr id="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5CE6" w:rsidRDefault="005E5CE6" w:rsidP="0074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Pr="00DE2ECD" w:rsidRDefault="005E5CE6" w:rsidP="0074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представления о русских 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играх – забавах.</w:t>
            </w:r>
          </w:p>
          <w:p w:rsidR="005E5CE6" w:rsidRDefault="005E5CE6" w:rsidP="007439ED"/>
        </w:tc>
        <w:tc>
          <w:tcPr>
            <w:tcW w:w="3191" w:type="dxa"/>
          </w:tcPr>
          <w:p w:rsidR="005E5CE6" w:rsidRDefault="005E5CE6" w:rsidP="007439ED">
            <w:r>
              <w:t>-  Эстафета с рукавицей Деда Мороза.</w:t>
            </w:r>
            <w:r>
              <w:br/>
              <w:t xml:space="preserve"> - Конкурс загадок между командами.</w:t>
            </w:r>
            <w:r>
              <w:br/>
              <w:t xml:space="preserve"> - Эстафета «Трудная ноша» (донести дрова до костра).</w:t>
            </w:r>
          </w:p>
          <w:p w:rsidR="005E5CE6" w:rsidRDefault="005E5CE6" w:rsidP="007439ED">
            <w:r>
              <w:t xml:space="preserve"> - </w:t>
            </w:r>
            <w:proofErr w:type="gramStart"/>
            <w:r>
              <w:t>и</w:t>
            </w:r>
            <w:proofErr w:type="gramEnd"/>
            <w:r>
              <w:t>гра «Бег в мешках».</w:t>
            </w: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t xml:space="preserve">- </w:t>
            </w:r>
            <w:proofErr w:type="gramStart"/>
            <w:r>
              <w:t>и</w:t>
            </w:r>
            <w:proofErr w:type="gramEnd"/>
            <w:r>
              <w:t>гра-забава:</w:t>
            </w:r>
            <w:r w:rsidRPr="00D93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92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Снежный лабиринт</w:t>
            </w:r>
          </w:p>
          <w:p w:rsidR="005E5CE6" w:rsidRDefault="005E5CE6" w:rsidP="007439ED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конкурс: «</w:t>
            </w:r>
            <w:r w:rsidRPr="00292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Три ноги»</w:t>
            </w:r>
          </w:p>
        </w:tc>
      </w:tr>
      <w:tr w:rsidR="005E5CE6" w:rsidTr="007439ED">
        <w:trPr>
          <w:trHeight w:val="1771"/>
        </w:trPr>
        <w:tc>
          <w:tcPr>
            <w:tcW w:w="3190" w:type="dxa"/>
          </w:tcPr>
          <w:p w:rsidR="005E5CE6" w:rsidRDefault="005E5CE6" w:rsidP="007439ED">
            <w:pPr>
              <w:jc w:val="center"/>
              <w:rPr>
                <w:sz w:val="28"/>
                <w:szCs w:val="28"/>
              </w:rPr>
            </w:pPr>
            <w:r w:rsidRPr="001E10A9">
              <w:rPr>
                <w:sz w:val="28"/>
                <w:szCs w:val="28"/>
              </w:rPr>
              <w:t>Среда: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1E10A9">
              <w:rPr>
                <w:b/>
                <w:sz w:val="32"/>
                <w:szCs w:val="32"/>
              </w:rPr>
              <w:t>«Масленица-Лакомка»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E60C4A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38250" cy="695325"/>
                  <wp:effectExtent l="38100" t="0" r="19050" b="200025"/>
                  <wp:docPr id="6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57" cy="69549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E5CE6" w:rsidRPr="001E10A9" w:rsidRDefault="005E5CE6" w:rsidP="007439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Pr="00DE2ECD" w:rsidRDefault="005E5CE6" w:rsidP="007439ED">
            <w:pPr>
              <w:rPr>
                <w:sz w:val="28"/>
                <w:szCs w:val="28"/>
              </w:rPr>
            </w:pP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обрядовой кухней.</w:t>
            </w:r>
          </w:p>
        </w:tc>
        <w:tc>
          <w:tcPr>
            <w:tcW w:w="3191" w:type="dxa"/>
          </w:tcPr>
          <w:p w:rsidR="005E5CE6" w:rsidRDefault="005E5CE6" w:rsidP="007439ED">
            <w:r>
              <w:t>- беседа о блинах.</w:t>
            </w:r>
          </w:p>
          <w:p w:rsidR="005E5CE6" w:rsidRDefault="005E5CE6" w:rsidP="007439ED">
            <w:r>
              <w:t>- пословицы, поговорки, шутки и загадки о Масленице и о блинах?</w:t>
            </w:r>
          </w:p>
          <w:p w:rsidR="005E5CE6" w:rsidRDefault="005E5CE6" w:rsidP="007439ED">
            <w:r>
              <w:t>(приложение № 4)</w:t>
            </w:r>
          </w:p>
          <w:p w:rsidR="005E5CE6" w:rsidRDefault="005E5CE6" w:rsidP="007439ED">
            <w:pPr>
              <w:rPr>
                <w:b/>
                <w:bCs/>
                <w:i/>
                <w:iCs/>
              </w:rPr>
            </w:pPr>
            <w:r>
              <w:t xml:space="preserve"> - творческая группа: </w:t>
            </w:r>
            <w:r w:rsidRPr="00292FAA">
              <w:rPr>
                <w:bCs/>
                <w:iCs/>
              </w:rPr>
              <w:t>Печем</w:t>
            </w:r>
            <w:r w:rsidRPr="00292FAA">
              <w:rPr>
                <w:b/>
                <w:bCs/>
                <w:i/>
                <w:iCs/>
              </w:rPr>
              <w:t xml:space="preserve"> </w:t>
            </w:r>
            <w:r w:rsidRPr="00292FAA">
              <w:rPr>
                <w:bCs/>
                <w:iCs/>
              </w:rPr>
              <w:t>Блины</w:t>
            </w:r>
          </w:p>
          <w:p w:rsidR="005E5CE6" w:rsidRPr="00C16994" w:rsidRDefault="005E5CE6" w:rsidP="007439ED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292FAA">
              <w:rPr>
                <w:bCs/>
                <w:iCs/>
              </w:rPr>
              <w:t>чаепитие с блинами</w:t>
            </w:r>
            <w:r>
              <w:rPr>
                <w:bCs/>
                <w:iCs/>
              </w:rPr>
              <w:t xml:space="preserve">                  -</w:t>
            </w:r>
            <w:r w:rsidRPr="00C1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выпуск  газеты </w:t>
            </w:r>
            <w:r w:rsidRPr="00C1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“Блинный пир на весь мир”</w:t>
            </w:r>
            <w:r>
              <w:rPr>
                <w:bCs/>
                <w:iCs/>
              </w:rPr>
              <w:t xml:space="preserve">                         </w:t>
            </w:r>
            <w:r w:rsidRPr="00C16994">
              <w:t>-</w:t>
            </w:r>
            <w:r w:rsidRPr="00C16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Игра “Сковорода”</w:t>
            </w:r>
          </w:p>
          <w:p w:rsidR="005E5CE6" w:rsidRDefault="005E5CE6" w:rsidP="007439ED"/>
        </w:tc>
      </w:tr>
      <w:tr w:rsidR="005E5CE6" w:rsidTr="007439ED">
        <w:trPr>
          <w:trHeight w:val="4157"/>
        </w:trPr>
        <w:tc>
          <w:tcPr>
            <w:tcW w:w="3190" w:type="dxa"/>
          </w:tcPr>
          <w:p w:rsidR="005E5CE6" w:rsidRDefault="005E5CE6" w:rsidP="007439ED">
            <w:pPr>
              <w:jc w:val="center"/>
              <w:rPr>
                <w:sz w:val="28"/>
                <w:szCs w:val="28"/>
              </w:rPr>
            </w:pPr>
            <w:r w:rsidRPr="001E10A9">
              <w:rPr>
                <w:sz w:val="28"/>
                <w:szCs w:val="28"/>
              </w:rPr>
              <w:lastRenderedPageBreak/>
              <w:t>Четверг: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1E10A9">
              <w:rPr>
                <w:b/>
                <w:sz w:val="32"/>
                <w:szCs w:val="32"/>
              </w:rPr>
              <w:t xml:space="preserve">« </w:t>
            </w:r>
            <w:proofErr w:type="spellStart"/>
            <w:proofErr w:type="gramStart"/>
            <w:r w:rsidRPr="001E10A9">
              <w:rPr>
                <w:b/>
                <w:sz w:val="32"/>
                <w:szCs w:val="32"/>
              </w:rPr>
              <w:t>Разгуляй-четверток</w:t>
            </w:r>
            <w:proofErr w:type="spellEnd"/>
            <w:proofErr w:type="gramEnd"/>
            <w:r w:rsidRPr="001E10A9">
              <w:rPr>
                <w:b/>
                <w:sz w:val="32"/>
                <w:szCs w:val="32"/>
              </w:rPr>
              <w:t>»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</w:p>
          <w:p w:rsidR="005E5CE6" w:rsidRPr="001E10A9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85925" cy="1257300"/>
                  <wp:effectExtent l="95250" t="95250" r="104775" b="9525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57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Pr="00DE2ECD" w:rsidRDefault="005E5CE6" w:rsidP="007439ED">
            <w:pPr>
              <w:rPr>
                <w:sz w:val="28"/>
                <w:szCs w:val="28"/>
              </w:rPr>
            </w:pP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русской тройке”</w:t>
            </w:r>
          </w:p>
        </w:tc>
        <w:tc>
          <w:tcPr>
            <w:tcW w:w="3191" w:type="dxa"/>
          </w:tcPr>
          <w:p w:rsidR="005E5CE6" w:rsidRDefault="005E5CE6" w:rsidP="007439ED">
            <w:r>
              <w:t xml:space="preserve"> </w:t>
            </w:r>
          </w:p>
          <w:p w:rsidR="005E5CE6" w:rsidRPr="00D01F43" w:rsidRDefault="005E5CE6" w:rsidP="007439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t>- игра: «</w:t>
            </w:r>
            <w:r w:rsidRPr="00292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Конь и Всадник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Соловьёва “Тройка”.</w:t>
            </w: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лошади,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</w:t>
            </w:r>
          </w:p>
          <w:p w:rsidR="005E5CE6" w:rsidRPr="00292FAA" w:rsidRDefault="005E5CE6" w:rsidP="007439E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звона колоколов</w:t>
            </w:r>
          </w:p>
          <w:p w:rsidR="005E5CE6" w:rsidRDefault="005E5CE6" w:rsidP="007439ED"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Никольской церкви.</w:t>
            </w: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стихотворе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рассказов о русской тройке.</w:t>
            </w:r>
          </w:p>
          <w:p w:rsidR="005E5CE6" w:rsidRPr="000973DD" w:rsidRDefault="005E5CE6" w:rsidP="007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Коллективное изготовление куклы – Масленицы</w:t>
            </w:r>
          </w:p>
          <w:p w:rsidR="005E5CE6" w:rsidRDefault="005E5CE6" w:rsidP="007439ED"/>
        </w:tc>
      </w:tr>
      <w:tr w:rsidR="005E5CE6" w:rsidTr="007439ED">
        <w:trPr>
          <w:trHeight w:val="4100"/>
        </w:trPr>
        <w:tc>
          <w:tcPr>
            <w:tcW w:w="3190" w:type="dxa"/>
          </w:tcPr>
          <w:p w:rsidR="005E5CE6" w:rsidRDefault="005E5CE6" w:rsidP="007439ED">
            <w:pPr>
              <w:jc w:val="center"/>
              <w:rPr>
                <w:sz w:val="28"/>
                <w:szCs w:val="28"/>
              </w:rPr>
            </w:pPr>
            <w:r w:rsidRPr="001E10A9">
              <w:rPr>
                <w:sz w:val="28"/>
                <w:szCs w:val="28"/>
              </w:rPr>
              <w:t>Пятница: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E60C4A">
              <w:rPr>
                <w:b/>
                <w:sz w:val="32"/>
                <w:szCs w:val="32"/>
              </w:rPr>
              <w:t>« Прощай, Масленица!»</w:t>
            </w:r>
          </w:p>
          <w:p w:rsidR="005E5CE6" w:rsidRDefault="005E5CE6" w:rsidP="007439ED">
            <w:pPr>
              <w:jc w:val="center"/>
              <w:rPr>
                <w:b/>
                <w:sz w:val="32"/>
                <w:szCs w:val="32"/>
              </w:rPr>
            </w:pPr>
          </w:p>
          <w:p w:rsidR="005E5CE6" w:rsidRPr="00E60C4A" w:rsidRDefault="005E5CE6" w:rsidP="007439ED">
            <w:pPr>
              <w:jc w:val="center"/>
              <w:rPr>
                <w:b/>
                <w:sz w:val="32"/>
                <w:szCs w:val="32"/>
              </w:rPr>
            </w:pPr>
            <w:r w:rsidRPr="00E60C4A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33525" cy="1314450"/>
                  <wp:effectExtent l="171450" t="152400" r="142875" b="114300"/>
                  <wp:docPr id="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14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CE6" w:rsidRPr="00DE2ECD" w:rsidRDefault="005E5CE6" w:rsidP="007439ED">
            <w:pPr>
              <w:rPr>
                <w:sz w:val="28"/>
                <w:szCs w:val="28"/>
              </w:rPr>
            </w:pPr>
            <w:r w:rsidRPr="00DE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к истокам народных традиций.</w:t>
            </w:r>
          </w:p>
        </w:tc>
        <w:tc>
          <w:tcPr>
            <w:tcW w:w="3191" w:type="dxa"/>
          </w:tcPr>
          <w:p w:rsidR="005E5CE6" w:rsidRDefault="005E5CE6" w:rsidP="007439ED">
            <w:r>
              <w:t xml:space="preserve">- слушание из оперы </w:t>
            </w:r>
            <w:proofErr w:type="spellStart"/>
            <w:r>
              <w:t>Н.А.Римского-Корсакова</w:t>
            </w:r>
            <w:proofErr w:type="spellEnd"/>
            <w:r>
              <w:t xml:space="preserve"> « Снегурочка»,  хор «Прощай, Масленица»</w:t>
            </w:r>
          </w:p>
          <w:p w:rsidR="005E5CE6" w:rsidRDefault="005E5CE6" w:rsidP="007439ED">
            <w:r>
              <w:t>-  викторина:</w:t>
            </w:r>
            <w:r>
              <w:br/>
              <w:t>1. Что встречает Масленица? (Весну).</w:t>
            </w:r>
            <w:r>
              <w:br/>
              <w:t>2. А что провожает? (Зиму).</w:t>
            </w:r>
            <w:r>
              <w:br/>
              <w:t>3. Что является символом Масленицы? (Блины)..</w:t>
            </w:r>
            <w:r>
              <w:br/>
              <w:t>4. Какие пословицы о Масленице вам известны?</w:t>
            </w:r>
          </w:p>
          <w:p w:rsidR="005E5CE6" w:rsidRDefault="005E5CE6" w:rsidP="007439E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1F43">
              <w:t>-конкурс:</w:t>
            </w:r>
            <w:r w:rsidRPr="00D01F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«Кто быстрее на метле»</w:t>
            </w:r>
          </w:p>
          <w:p w:rsidR="005E5CE6" w:rsidRPr="00C16994" w:rsidRDefault="005E5CE6" w:rsidP="007439E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09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на лошадях, штурм снежного городка.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1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«Масленица загорела, всему миру надоела”             -</w:t>
            </w:r>
            <w:r w:rsidRPr="00C16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Хоровод “Наша Масленица”</w:t>
            </w:r>
          </w:p>
          <w:p w:rsidR="005E5CE6" w:rsidRPr="00C16994" w:rsidRDefault="005E5CE6" w:rsidP="00743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CE6" w:rsidRPr="00D01F43" w:rsidRDefault="005E5CE6" w:rsidP="007439ED"/>
        </w:tc>
      </w:tr>
    </w:tbl>
    <w:p w:rsidR="005E5CE6" w:rsidRPr="005E5CE6" w:rsidRDefault="005E5CE6" w:rsidP="005E5CE6">
      <w:pPr>
        <w:jc w:val="right"/>
        <w:rPr>
          <w:b/>
          <w:color w:val="548DD4" w:themeColor="text2" w:themeTint="99"/>
          <w:sz w:val="24"/>
          <w:szCs w:val="24"/>
        </w:rPr>
      </w:pPr>
    </w:p>
    <w:p w:rsidR="00423BA5" w:rsidRDefault="00423BA5"/>
    <w:sectPr w:rsidR="00423BA5" w:rsidSect="002C5FCD">
      <w:pgSz w:w="11906" w:h="16838"/>
      <w:pgMar w:top="1134" w:right="850" w:bottom="1134" w:left="1701" w:header="708" w:footer="708" w:gutter="0"/>
      <w:pgBorders w:display="firstPage"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CD"/>
    <w:rsid w:val="00041135"/>
    <w:rsid w:val="000D1018"/>
    <w:rsid w:val="001E10A9"/>
    <w:rsid w:val="002214E1"/>
    <w:rsid w:val="002238E3"/>
    <w:rsid w:val="00292FAA"/>
    <w:rsid w:val="002C5FCD"/>
    <w:rsid w:val="00423BA5"/>
    <w:rsid w:val="00426C18"/>
    <w:rsid w:val="005A23AA"/>
    <w:rsid w:val="005E2CE6"/>
    <w:rsid w:val="005E5CE6"/>
    <w:rsid w:val="009909E5"/>
    <w:rsid w:val="00AC5C6C"/>
    <w:rsid w:val="00BC7333"/>
    <w:rsid w:val="00C16994"/>
    <w:rsid w:val="00D01F43"/>
    <w:rsid w:val="00DE2ECD"/>
    <w:rsid w:val="00E60C4A"/>
    <w:rsid w:val="00F50653"/>
    <w:rsid w:val="00FE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2011-02-09T16:54:00Z</dcterms:created>
  <dcterms:modified xsi:type="dcterms:W3CDTF">2012-02-06T15:52:00Z</dcterms:modified>
</cp:coreProperties>
</file>