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86" w:rsidRPr="007B6086" w:rsidRDefault="007B6086" w:rsidP="007B60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86">
        <w:rPr>
          <w:rFonts w:ascii="Times New Roman" w:hAnsi="Times New Roman" w:cs="Times New Roman"/>
          <w:b/>
          <w:sz w:val="24"/>
          <w:szCs w:val="24"/>
        </w:rPr>
        <w:t>Роль бабушек и дедушек в воспитании внуков. Семейные традиции</w:t>
      </w:r>
    </w:p>
    <w:p w:rsidR="007B6086" w:rsidRPr="007B6086" w:rsidRDefault="007B6086" w:rsidP="007B60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sz w:val="24"/>
          <w:szCs w:val="24"/>
        </w:rPr>
        <w:t xml:space="preserve">Какова же роль современных бабушек и дедушек в воспитании внуков? На наш взгляд, </w:t>
      </w:r>
      <w:proofErr w:type="gramStart"/>
      <w:r w:rsidRPr="007B6086">
        <w:rPr>
          <w:rFonts w:ascii="Times New Roman" w:hAnsi="Times New Roman" w:cs="Times New Roman"/>
          <w:sz w:val="24"/>
          <w:szCs w:val="24"/>
        </w:rPr>
        <w:t>огромная</w:t>
      </w:r>
      <w:proofErr w:type="gramEnd"/>
      <w:r w:rsidRPr="007B6086">
        <w:rPr>
          <w:rFonts w:ascii="Times New Roman" w:hAnsi="Times New Roman" w:cs="Times New Roman"/>
          <w:sz w:val="24"/>
          <w:szCs w:val="24"/>
        </w:rPr>
        <w:t xml:space="preserve">. Причем абсолютно независимо от того, живут все вместе, одной семьей или порознь. Здесь доминируют совсем другие аспекты. Старшее поколение — носители и хранители семейных ценностей и традиций. Их отношение к ребенку абсолютно иное, нежели у матери и отца. Этому способствует некая психологическая свобода, которой обладает старшее поколение. Ведь они занимались воспитанием своих детей в трудное время, поскольку приходилось разрываться между работой, домом и увлечениями молодости. Не всегда получая помощь от своих родителей, многие из них говорили: «Вот уж своим детям мы поможем с воспитанием их детей!». А опыт выращивания своих собственных детей дает им основание думать, что они лучше знают, как именно надо относиться к маленькому внуку или внучке. Попробуем проследить роль бабушек и дедушек в воспитании внуков. Здесь важен, прежде </w:t>
      </w:r>
      <w:proofErr w:type="gramStart"/>
      <w:r w:rsidRPr="007B608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B6086">
        <w:rPr>
          <w:rFonts w:ascii="Times New Roman" w:hAnsi="Times New Roman" w:cs="Times New Roman"/>
          <w:sz w:val="24"/>
          <w:szCs w:val="24"/>
        </w:rPr>
        <w:t xml:space="preserve"> акцент, который возникает в семье, когда в ней рождается третье поколение.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sz w:val="24"/>
          <w:szCs w:val="24"/>
        </w:rPr>
        <w:t>Ученые подметили, что конфликт, возникающий в семьях, где есть старшее поколение, затрагивает не бабушек и внуков. Он локализуется между старыми и молодыми родителями. В основе его лежат разные мотивы. Это может быть несогласие с педагогикой родителей</w:t>
      </w:r>
      <w:r w:rsidR="005E77AA">
        <w:rPr>
          <w:rFonts w:ascii="Times New Roman" w:hAnsi="Times New Roman" w:cs="Times New Roman"/>
          <w:sz w:val="24"/>
          <w:szCs w:val="24"/>
        </w:rPr>
        <w:t>,</w:t>
      </w:r>
      <w:r w:rsidRPr="007B6086">
        <w:rPr>
          <w:rFonts w:ascii="Times New Roman" w:hAnsi="Times New Roman" w:cs="Times New Roman"/>
          <w:sz w:val="24"/>
          <w:szCs w:val="24"/>
        </w:rPr>
        <w:t xml:space="preserve"> как со стороны старшего поколения, так и со стороны среднего. Это может быть элементарная ревность. Представители поколений соревнуются в любви к ребенку. Часто молодые родители ревнуют своего ребенка к своим родителям. Многие мамы, обсуждая эти взаимоотношения, жалуются, что ребенок, как им кажется, больше любит бабушку. Это выражается в том, что как только она приезжает в гости, внук или внучка не отходят от нее, ластятся к ней, весь день стараются провести с бабушкой или дедушкой, или с ними обоими.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sz w:val="24"/>
          <w:szCs w:val="24"/>
        </w:rPr>
        <w:t>Как нам кажется, эти рассуждения, как и иные, касающиеся сферы воспитания ребенка, необходимо развернуть именно в его сторону. Давайте попробуем понять ребенка. Понять мотивы его поступков, истоки его отношения к миру. Маме в этом случае необходимо проанализировать свое отношение к ребенку. Задать себе главный родительский вопрос: «Все ли она сделала, чтобы ребенку было в доме комфортно?». И речь в данном случае идет не о том, что ребенок одет и накормлен. Главное не в этом. Главное — это понимание ребенка, принятие его тайн и детской озабоченности.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sz w:val="24"/>
          <w:szCs w:val="24"/>
        </w:rPr>
        <w:t>Ребенок на интуитивном уровне понимает, что наличие бабушки в доме предопределяет гармонию отношений членов семьи. Почему приход бабушки вызывает бурные эмоции ребенка? Да потому, что у родителей для него лишь суббота или воскресенье. А бабушке все интересно в своей внучке или внуке. Она в силу мудрости и прожитых лет обладает большим спокойствием и терпением. Это позволяет выслушать ребенка, обсудить с ним его проблемы, обнять, приласкать, накормить вкусным пирожком и отвести, наконец, в зоопарк. Не хочется быть несправедливым по отношению к молодым родителям. Конечно, им опять же в силу отсутствия той же мудрости и терпения, хочется сделать все быстро. Все успеть. Безусловно, они любят своего ребенка, но быстрый темп жизни как скорый поезд проносит их мимо его печалей и забот.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sz w:val="24"/>
          <w:szCs w:val="24"/>
        </w:rPr>
        <w:t>К тому же не следует забывать одной важной вещи. Это для детей — все бабушки и дедушки — родные люди. Для молодой же семьи они приходятся свекром и свекровью или тещей и тестем. А это уже абсолютно иной уровень взаимоотношений. И человеческие страсти раздирают эти пары на части. Невестки обвиняют свекровей в том, что они настраивают детей против них, подрывают родительский авторитет. Свекрови же обижаются на то, что им не доверяют ребенка, не учитывают их житейский опыт. Зачастую в основе этих конфликтов лежит элементарная ревность. К кому? Да к кому угодно, к сыну, внуку, внучке, дочке, мужу. В таком случае ребенок нередко становится «членом военного союза» то одного семейного клана, то другого.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sz w:val="24"/>
          <w:szCs w:val="24"/>
        </w:rPr>
        <w:t>Известно, что на отношение бабушек и дедушек к своим внукам влияет ментальность того народа, того государства, в котором они выросли и в котором живут. Европейцы и американцы, как правило, стараются не вмешиваться в процесс воспитания, предоставляя эту привилегию и ответственность молодым родителям. Тем более</w:t>
      </w:r>
      <w:proofErr w:type="gramStart"/>
      <w:r w:rsidRPr="007B60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6086">
        <w:rPr>
          <w:rFonts w:ascii="Times New Roman" w:hAnsi="Times New Roman" w:cs="Times New Roman"/>
          <w:sz w:val="24"/>
          <w:szCs w:val="24"/>
        </w:rPr>
        <w:t xml:space="preserve"> что молодые уже достаточно длительный срок живут, как правило, вдали от своих родителей, «своим домом». Русская же ментальность абсолютно иная. Нередко у нас бабушка и дедушка поучают и заботятся не только о внуках и внучках, но и о сыновьях и дочках. </w:t>
      </w:r>
      <w:proofErr w:type="gramStart"/>
      <w:r w:rsidRPr="007B6086">
        <w:rPr>
          <w:rFonts w:ascii="Times New Roman" w:hAnsi="Times New Roman" w:cs="Times New Roman"/>
          <w:sz w:val="24"/>
          <w:szCs w:val="24"/>
        </w:rPr>
        <w:t>Хотя</w:t>
      </w:r>
      <w:proofErr w:type="gramEnd"/>
      <w:r w:rsidRPr="007B6086">
        <w:rPr>
          <w:rFonts w:ascii="Times New Roman" w:hAnsi="Times New Roman" w:cs="Times New Roman"/>
          <w:sz w:val="24"/>
          <w:szCs w:val="24"/>
        </w:rPr>
        <w:t xml:space="preserve"> по </w:t>
      </w:r>
      <w:r w:rsidRPr="007B6086">
        <w:rPr>
          <w:rFonts w:ascii="Times New Roman" w:hAnsi="Times New Roman" w:cs="Times New Roman"/>
          <w:sz w:val="24"/>
          <w:szCs w:val="24"/>
        </w:rPr>
        <w:lastRenderedPageBreak/>
        <w:t>сути им, сорокалетним, наверное, хотелось бы почувствовать свободу. Во многом такое отношение определяет совместное проживание в силу отсутствия средств на отдельную квартиру у молодой семьи. Но даже, если бабушка живет отдельно, она частенько старается контролировать действия молодой семьи. Под этот контроль, конечно, попадает и такой важный аспект жизни молодой семьи, как воспитание ребенка. А с другой стороны, молодые родители, зачастую и рады «подкинуть» свое чадо в знакомые теплые объятья. Почему нет? Ведь это родные бабушка и дедушка. Они любят нас и наших детей, и соответственно практически обязаны заботиться о своих внуках и внучках. Такие сложные взаимоотношения в семьях, где живут несколько поколений, нередки.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sz w:val="24"/>
          <w:szCs w:val="24"/>
        </w:rPr>
        <w:t>Конечно, лучший вариант жить отдельно от родителей и встречаться с ними в дни праздников общих и специальных, семейных. При этом абсолютно не важно, вместе или раздельно живут эти три поколения. Отдельное проживание бабушек и дедушек отнюдь не уменьшает к ним любовь внуков при правильном воспитании со стороны родителей. Самое главное — правильно построить взаимодействия между поколениями.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sz w:val="24"/>
          <w:szCs w:val="24"/>
        </w:rPr>
        <w:t>Наличие в семье традиций, на которых выросло среднее поколение, лучше любых силовых желаний родителей «привяжет» к родительскому дому, к родительской пристани. Семейные традиции — это лакмусовая бумажка любой семьи. Она проявляет ту атмосферу, которая так необходима ребенку. Обычаи семьи, уклад жизни, привычки членов семьи — все это и создает аромат семьи, который выросшие дети уносят с собой, и он греет их сердце вдали от родного дома. В качестве традиций могут выступать обыденные, простые вещи — воскресные чаепития в доме мамы, свекрови, тещи, комплексная заготовка продуктов для семей, празднование дней рождений всех членов семьи с подготовкой представлений или украшений для дома. Когда за одним столом собирается несколько поколений семьи, дети четко понимают и усваивают семейные ценности.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b/>
          <w:sz w:val="24"/>
          <w:szCs w:val="24"/>
        </w:rPr>
        <w:t>Традиции</w:t>
      </w:r>
      <w:r w:rsidRPr="007B6086">
        <w:rPr>
          <w:rFonts w:ascii="Times New Roman" w:hAnsi="Times New Roman" w:cs="Times New Roman"/>
          <w:sz w:val="24"/>
          <w:szCs w:val="24"/>
        </w:rPr>
        <w:t xml:space="preserve"> — лучший воспитатель ребенка, поскольку они дают самое главное ребенку — уверенность, что так будет всегда, что семья всегда, при любых условиях соберется и будет вместе. Традиции формируют у ребенка «банк» необыкновенных воспоминаний о детстве, о нежных руках матери, о морщинистом лице бабушки, о веселом нраве отца и деда. Эти воспоминания он пронесет по жизни. Они позволят ощутить гордость за свою семью. И уж, конечно, ребенок, выросший на традициях, объединяющих разные поколения семьи, никогда не бросит бабушку или дедушку в трудные минуты их жизни.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sz w:val="24"/>
          <w:szCs w:val="24"/>
        </w:rPr>
        <w:t xml:space="preserve">Замечательный человек и педагог В.А. Сухомлинский вместе с коллективом </w:t>
      </w:r>
      <w:proofErr w:type="spellStart"/>
      <w:r w:rsidRPr="007B6086">
        <w:rPr>
          <w:rFonts w:ascii="Times New Roman" w:hAnsi="Times New Roman" w:cs="Times New Roman"/>
          <w:sz w:val="24"/>
          <w:szCs w:val="24"/>
        </w:rPr>
        <w:t>Павлышской</w:t>
      </w:r>
      <w:proofErr w:type="spellEnd"/>
      <w:r w:rsidRPr="007B6086">
        <w:rPr>
          <w:rFonts w:ascii="Times New Roman" w:hAnsi="Times New Roman" w:cs="Times New Roman"/>
          <w:sz w:val="24"/>
          <w:szCs w:val="24"/>
        </w:rPr>
        <w:t xml:space="preserve"> школы, где он был директором, создали такой удивительный кодекс, включающий 10 оригинальных правил формирования у детей уважения к старшим — «Десять Нельзя». 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086">
        <w:rPr>
          <w:rFonts w:ascii="Times New Roman" w:hAnsi="Times New Roman" w:cs="Times New Roman"/>
          <w:i/>
          <w:sz w:val="24"/>
          <w:szCs w:val="24"/>
        </w:rPr>
        <w:t>Приведем одно из правил в качестве примера: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sz w:val="24"/>
          <w:szCs w:val="24"/>
        </w:rPr>
        <w:t>Нельзя смеяться над старостью и старыми людьми — это величайшее святотатство; о старости надо говорить только с уважением; в мире есть три вещи, которые ни при каких условиях не могут быть подвергнуты осмеянию — патриотизм, истинная любовь к женщине и старость.</w:t>
      </w:r>
    </w:p>
    <w:p w:rsid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sz w:val="24"/>
          <w:szCs w:val="24"/>
        </w:rPr>
        <w:t>Создание семейных традиций — это работа. Не надо много. Несколько самых интересных традиций можно смело ввести в будни жизни вашей семьи. Ведь от этого во многом зависит отношение детей к своим родителям в будущем. Преемственность поколений — это такая гарантия, что в минуты, когда родители будут нуждаться в помощи и ласке своих детей, они ее получат. «Возврат» родительских вложений обеспечивается не только созданием и поддержанием семейных традиций. Если в семье царит дух взаимоуважения, если родители ребенка почитают своих родителей и формируют у него уважение к дедушкам и бабушкам, то более надежного «вложения» чу</w:t>
      </w:r>
      <w:proofErr w:type="gramStart"/>
      <w:r w:rsidRPr="007B6086">
        <w:rPr>
          <w:rFonts w:ascii="Times New Roman" w:hAnsi="Times New Roman" w:cs="Times New Roman"/>
          <w:sz w:val="24"/>
          <w:szCs w:val="24"/>
        </w:rPr>
        <w:t>вств тр</w:t>
      </w:r>
      <w:proofErr w:type="gramEnd"/>
      <w:r w:rsidRPr="007B6086">
        <w:rPr>
          <w:rFonts w:ascii="Times New Roman" w:hAnsi="Times New Roman" w:cs="Times New Roman"/>
          <w:sz w:val="24"/>
          <w:szCs w:val="24"/>
        </w:rPr>
        <w:t>удно себе представить. Ну, а если ребенок растет в атмосфере неуважения к старшему поколению, то пусть родители себя не утешают тем, что уж к ним-то их кровиночка будет относиться иначе. Они, дескать, заслужили хорошее отношение. Здесь работает «закон обратной отдачи». Что вложил, то и получил!</w:t>
      </w:r>
    </w:p>
    <w:p w:rsidR="005E77AA" w:rsidRDefault="005E77AA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7AA" w:rsidRDefault="005E77AA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7AA" w:rsidRPr="007B6086" w:rsidRDefault="005E77AA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86" w:rsidRPr="007B6086" w:rsidRDefault="007B6086" w:rsidP="00B4061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B6086">
        <w:rPr>
          <w:rFonts w:ascii="Times New Roman" w:hAnsi="Times New Roman" w:cs="Times New Roman"/>
          <w:sz w:val="24"/>
          <w:szCs w:val="24"/>
        </w:rPr>
        <w:t>СОВЕТЫ БЫВАЛОГО ПЕДАГОГА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86">
        <w:rPr>
          <w:rFonts w:ascii="Times New Roman" w:hAnsi="Times New Roman" w:cs="Times New Roman"/>
          <w:sz w:val="24"/>
          <w:szCs w:val="24"/>
        </w:rPr>
        <w:t>В родительский блокнот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086">
        <w:rPr>
          <w:rFonts w:ascii="MS Mincho" w:eastAsia="MS Mincho" w:hAnsi="MS Mincho" w:cs="MS Mincho" w:hint="eastAsia"/>
          <w:sz w:val="24"/>
          <w:szCs w:val="24"/>
        </w:rPr>
        <w:t>❀</w:t>
      </w:r>
      <w:r w:rsidRPr="007B6086">
        <w:rPr>
          <w:rFonts w:ascii="Times New Roman" w:hAnsi="Times New Roman" w:cs="Times New Roman"/>
          <w:sz w:val="24"/>
          <w:szCs w:val="24"/>
        </w:rPr>
        <w:t xml:space="preserve"> Помните, что все, и хорошее, и плохое ребенок выносит из семьи.</w:t>
      </w:r>
      <w:proofErr w:type="gramEnd"/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086">
        <w:rPr>
          <w:rFonts w:ascii="MS Mincho" w:eastAsia="MS Mincho" w:hAnsi="MS Mincho" w:cs="MS Mincho" w:hint="eastAsia"/>
          <w:sz w:val="24"/>
          <w:szCs w:val="24"/>
        </w:rPr>
        <w:t>❀</w:t>
      </w:r>
      <w:r w:rsidRPr="007B6086">
        <w:rPr>
          <w:rFonts w:ascii="Times New Roman" w:hAnsi="Times New Roman" w:cs="Times New Roman"/>
          <w:sz w:val="24"/>
          <w:szCs w:val="24"/>
        </w:rPr>
        <w:t xml:space="preserve"> Чтобы вы ни думали, основной пример для подражания — это родители.</w:t>
      </w:r>
      <w:proofErr w:type="gramEnd"/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086">
        <w:rPr>
          <w:rFonts w:ascii="MS Mincho" w:eastAsia="MS Mincho" w:hAnsi="MS Mincho" w:cs="MS Mincho" w:hint="eastAsia"/>
          <w:sz w:val="24"/>
          <w:szCs w:val="24"/>
        </w:rPr>
        <w:t>❀</w:t>
      </w:r>
      <w:r w:rsidRPr="007B6086">
        <w:rPr>
          <w:rFonts w:ascii="Times New Roman" w:hAnsi="Times New Roman" w:cs="Times New Roman"/>
          <w:sz w:val="24"/>
          <w:szCs w:val="24"/>
        </w:rPr>
        <w:t xml:space="preserve"> Проявляя уважение к старшему поколению,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086">
        <w:rPr>
          <w:rFonts w:ascii="Times New Roman" w:hAnsi="Times New Roman" w:cs="Times New Roman"/>
          <w:sz w:val="24"/>
          <w:szCs w:val="24"/>
        </w:rPr>
        <w:t>вы обеспечиваете себе такое же отношение ваших детей к вам в старости.</w:t>
      </w:r>
      <w:proofErr w:type="gramEnd"/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086">
        <w:rPr>
          <w:rFonts w:ascii="MS Mincho" w:eastAsia="MS Mincho" w:hAnsi="MS Mincho" w:cs="MS Mincho" w:hint="eastAsia"/>
          <w:sz w:val="24"/>
          <w:szCs w:val="24"/>
        </w:rPr>
        <w:t>❀</w:t>
      </w:r>
      <w:r w:rsidRPr="007B6086">
        <w:rPr>
          <w:rFonts w:ascii="Times New Roman" w:hAnsi="Times New Roman" w:cs="Times New Roman"/>
          <w:sz w:val="24"/>
          <w:szCs w:val="24"/>
        </w:rPr>
        <w:t xml:space="preserve"> Семья как хороший производственный коллектив, где у каждого есть свои обязанности, своя мера ответственности.</w:t>
      </w:r>
      <w:proofErr w:type="gramEnd"/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086">
        <w:rPr>
          <w:rFonts w:ascii="MS Mincho" w:eastAsia="MS Mincho" w:hAnsi="MS Mincho" w:cs="MS Mincho" w:hint="eastAsia"/>
          <w:sz w:val="24"/>
          <w:szCs w:val="24"/>
        </w:rPr>
        <w:t>❀</w:t>
      </w:r>
      <w:r w:rsidRPr="007B6086">
        <w:rPr>
          <w:rFonts w:ascii="Times New Roman" w:hAnsi="Times New Roman" w:cs="Times New Roman"/>
          <w:sz w:val="24"/>
          <w:szCs w:val="24"/>
        </w:rPr>
        <w:t xml:space="preserve"> Для того чтобы ребенок уважал бабушку и дедушку, не обязательно жить вместе.</w:t>
      </w:r>
      <w:proofErr w:type="gramEnd"/>
      <w:r w:rsidRPr="007B6086">
        <w:rPr>
          <w:rFonts w:ascii="Times New Roman" w:hAnsi="Times New Roman" w:cs="Times New Roman"/>
          <w:sz w:val="24"/>
          <w:szCs w:val="24"/>
        </w:rPr>
        <w:t xml:space="preserve"> Семейные традиции в этом помогут.</w:t>
      </w:r>
    </w:p>
    <w:p w:rsid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086">
        <w:rPr>
          <w:rFonts w:ascii="Times New Roman" w:hAnsi="Times New Roman" w:cs="Times New Roman"/>
          <w:sz w:val="24"/>
          <w:szCs w:val="24"/>
          <w:u w:val="single"/>
        </w:rPr>
        <w:t>На заметку бабушке и дедушке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086">
        <w:rPr>
          <w:rFonts w:ascii="MS Mincho" w:eastAsia="MS Mincho" w:hAnsi="MS Mincho" w:cs="MS Mincho" w:hint="eastAsia"/>
          <w:sz w:val="24"/>
          <w:szCs w:val="24"/>
        </w:rPr>
        <w:t>❀</w:t>
      </w:r>
      <w:r w:rsidRPr="007B6086">
        <w:rPr>
          <w:rFonts w:ascii="Times New Roman" w:hAnsi="Times New Roman" w:cs="Times New Roman"/>
          <w:sz w:val="24"/>
          <w:szCs w:val="24"/>
        </w:rPr>
        <w:t xml:space="preserve"> Помните, что вы — основные хранители традиций семьи и именно от вас зависит, вырастут ли ваши внуки «Иванами, не помнящими родства».</w:t>
      </w:r>
      <w:proofErr w:type="gramEnd"/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086">
        <w:rPr>
          <w:rFonts w:ascii="MS Mincho" w:eastAsia="MS Mincho" w:hAnsi="MS Mincho" w:cs="MS Mincho" w:hint="eastAsia"/>
          <w:sz w:val="24"/>
          <w:szCs w:val="24"/>
        </w:rPr>
        <w:t>❀</w:t>
      </w:r>
      <w:r w:rsidRPr="007B6086">
        <w:rPr>
          <w:rFonts w:ascii="Times New Roman" w:hAnsi="Times New Roman" w:cs="Times New Roman"/>
          <w:sz w:val="24"/>
          <w:szCs w:val="24"/>
        </w:rPr>
        <w:t xml:space="preserve"> Не забывайте о том, что старость — это мудрость.</w:t>
      </w:r>
      <w:proofErr w:type="gramEnd"/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086">
        <w:rPr>
          <w:rFonts w:ascii="MS Mincho" w:eastAsia="MS Mincho" w:hAnsi="MS Mincho" w:cs="MS Mincho" w:hint="eastAsia"/>
          <w:sz w:val="24"/>
          <w:szCs w:val="24"/>
        </w:rPr>
        <w:t>❀</w:t>
      </w:r>
      <w:r w:rsidRPr="007B6086">
        <w:rPr>
          <w:rFonts w:ascii="Times New Roman" w:hAnsi="Times New Roman" w:cs="Times New Roman"/>
          <w:sz w:val="24"/>
          <w:szCs w:val="24"/>
        </w:rPr>
        <w:t xml:space="preserve"> Помогайте своим детям, но не теряйте достоинства.</w:t>
      </w:r>
      <w:proofErr w:type="gramEnd"/>
    </w:p>
    <w:p w:rsidR="006702DD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086">
        <w:rPr>
          <w:rFonts w:ascii="MS Mincho" w:eastAsia="MS Mincho" w:hAnsi="MS Mincho" w:cs="MS Mincho" w:hint="eastAsia"/>
          <w:sz w:val="24"/>
          <w:szCs w:val="24"/>
        </w:rPr>
        <w:t>❀</w:t>
      </w:r>
      <w:r w:rsidRPr="007B6086">
        <w:rPr>
          <w:rFonts w:ascii="Times New Roman" w:hAnsi="Times New Roman" w:cs="Times New Roman"/>
          <w:sz w:val="24"/>
          <w:szCs w:val="24"/>
        </w:rPr>
        <w:t xml:space="preserve"> Старайтесь, чтобы ваша помощь не была навязчивой и не лишала среднее поколение самостоятельности.</w:t>
      </w:r>
      <w:proofErr w:type="gramEnd"/>
    </w:p>
    <w:p w:rsid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86" w:rsidRPr="007B6086" w:rsidRDefault="007B6086" w:rsidP="007B6086">
      <w:pPr>
        <w:pStyle w:val="2"/>
        <w:jc w:val="both"/>
        <w:rPr>
          <w:sz w:val="28"/>
          <w:szCs w:val="28"/>
        </w:rPr>
      </w:pPr>
      <w:r w:rsidRPr="007B6086">
        <w:rPr>
          <w:sz w:val="28"/>
          <w:szCs w:val="28"/>
        </w:rPr>
        <w:t xml:space="preserve">                                                       В семейном кругу</w:t>
      </w:r>
    </w:p>
    <w:p w:rsidR="007B6086" w:rsidRPr="007B6086" w:rsidRDefault="007B6086" w:rsidP="007B6086">
      <w:pPr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 xml:space="preserve">                                     В семейном кругу мы с вами растем</w:t>
      </w:r>
      <w:r w:rsidRPr="007B60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608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Основа основ – родительский дом.</w:t>
      </w:r>
      <w:r w:rsidRPr="007B60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608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В семейном кругу все корни твои,</w:t>
      </w:r>
      <w:r w:rsidRPr="007B60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608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И в жизнь ты входишь из семьи.</w:t>
      </w:r>
      <w:r w:rsidRPr="007B60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608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В семейном кругу мы жизнь создаем,</w:t>
      </w:r>
      <w:r w:rsidRPr="007B60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608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Основа основ – родительский дом.</w:t>
      </w:r>
    </w:p>
    <w:p w:rsidR="007B6086" w:rsidRPr="007B6086" w:rsidRDefault="007B6086" w:rsidP="007B60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525280</wp:posOffset>
            </wp:positionH>
            <wp:positionV relativeFrom="paragraph">
              <wp:posOffset>167741</wp:posOffset>
            </wp:positionV>
            <wp:extent cx="4052436" cy="3166676"/>
            <wp:effectExtent l="19050" t="0" r="5214" b="0"/>
            <wp:wrapNone/>
            <wp:docPr id="2" name="Рисунок 2" descr="127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71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915" cy="31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B6086" w:rsidRPr="007B6086" w:rsidSect="007B608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B6086"/>
    <w:rsid w:val="00031716"/>
    <w:rsid w:val="002175B0"/>
    <w:rsid w:val="005E77AA"/>
    <w:rsid w:val="006702DD"/>
    <w:rsid w:val="007B6086"/>
    <w:rsid w:val="00B40618"/>
    <w:rsid w:val="00D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D"/>
  </w:style>
  <w:style w:type="paragraph" w:styleId="2">
    <w:name w:val="heading 2"/>
    <w:basedOn w:val="a"/>
    <w:link w:val="20"/>
    <w:semiHidden/>
    <w:unhideWhenUsed/>
    <w:qFormat/>
    <w:rsid w:val="007B6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6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B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1466</Words>
  <Characters>8357</Characters>
  <Application>Microsoft Office Word</Application>
  <DocSecurity>0</DocSecurity>
  <Lines>69</Lines>
  <Paragraphs>19</Paragraphs>
  <ScaleCrop>false</ScaleCrop>
  <Company>Microsoft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7</cp:revision>
  <cp:lastPrinted>2013-02-15T18:02:00Z</cp:lastPrinted>
  <dcterms:created xsi:type="dcterms:W3CDTF">2013-02-15T17:59:00Z</dcterms:created>
  <dcterms:modified xsi:type="dcterms:W3CDTF">2013-04-23T10:47:00Z</dcterms:modified>
</cp:coreProperties>
</file>