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4" o:title="Полотно" type="tile"/>
    </v:background>
  </w:background>
  <w:body>
    <w:p w:rsidR="00046DCF" w:rsidRDefault="000D486B" w:rsidP="00C64200">
      <w:pPr>
        <w:pStyle w:val="a3"/>
        <w:tabs>
          <w:tab w:val="left" w:pos="4253"/>
        </w:tabs>
        <w:spacing w:before="240" w:line="360" w:lineRule="auto"/>
        <w:ind w:left="0" w:right="127"/>
        <w:jc w:val="both"/>
        <w:rPr>
          <w:rFonts w:ascii="Arial" w:hAnsi="Arial" w:cs="Arial"/>
          <w:color w:val="000000"/>
          <w:sz w:val="19"/>
          <w:szCs w:val="19"/>
        </w:rPr>
      </w:pPr>
      <w:r>
        <w:rPr>
          <w:rFonts w:ascii="Arial" w:hAnsi="Arial" w:cs="Arial"/>
          <w:noProof/>
          <w:color w:val="000000"/>
          <w:sz w:val="19"/>
          <w:szCs w:val="19"/>
          <w:lang w:eastAsia="ru-RU"/>
        </w:rPr>
        <w:drawing>
          <wp:inline distT="0" distB="0" distL="0" distR="0">
            <wp:extent cx="3686175" cy="2247900"/>
            <wp:effectExtent l="57150" t="57150" r="66675" b="57150"/>
            <wp:docPr id="5" name="i-main-pic" descr="Картинка 72 из 50311">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72 из 50311">
                      <a:hlinkClick r:id="rId9" tgtFrame="_blank"/>
                    </pic:cNvPr>
                    <pic:cNvPicPr>
                      <a:picLocks noChangeAspect="1" noChangeArrowheads="1"/>
                    </pic:cNvPicPr>
                  </pic:nvPicPr>
                  <pic:blipFill>
                    <a:blip r:embed="rId10" r:link="rId11"/>
                    <a:srcRect/>
                    <a:stretch>
                      <a:fillRect/>
                    </a:stretch>
                  </pic:blipFill>
                  <pic:spPr bwMode="auto">
                    <a:xfrm flipH="1">
                      <a:off x="0" y="0"/>
                      <a:ext cx="3686175" cy="2247900"/>
                    </a:xfrm>
                    <a:prstGeom prst="rect">
                      <a:avLst/>
                    </a:prstGeom>
                    <a:noFill/>
                    <a:ln w="57150">
                      <a:solidFill>
                        <a:srgbClr val="FFCCCC"/>
                      </a:solidFill>
                      <a:miter lim="800000"/>
                      <a:headEnd/>
                      <a:tailEnd/>
                    </a:ln>
                  </pic:spPr>
                </pic:pic>
              </a:graphicData>
            </a:graphic>
          </wp:inline>
        </w:drawing>
      </w:r>
    </w:p>
    <w:p w:rsidR="00046DCF" w:rsidRDefault="00046DCF" w:rsidP="00C64200">
      <w:pPr>
        <w:pStyle w:val="a3"/>
        <w:tabs>
          <w:tab w:val="left" w:pos="4253"/>
        </w:tabs>
        <w:spacing w:before="240" w:line="360" w:lineRule="auto"/>
        <w:ind w:left="0" w:right="127"/>
        <w:jc w:val="both"/>
        <w:rPr>
          <w:rFonts w:ascii="Arial" w:hAnsi="Arial" w:cs="Arial"/>
          <w:color w:val="000000"/>
          <w:sz w:val="19"/>
          <w:szCs w:val="19"/>
        </w:rPr>
      </w:pPr>
    </w:p>
    <w:p w:rsidR="00046DCF" w:rsidRDefault="000D486B" w:rsidP="00C64200">
      <w:pPr>
        <w:pStyle w:val="a3"/>
        <w:tabs>
          <w:tab w:val="left" w:pos="4253"/>
        </w:tabs>
        <w:spacing w:before="240" w:line="360" w:lineRule="auto"/>
        <w:ind w:left="0" w:right="127"/>
        <w:jc w:val="both"/>
        <w:rPr>
          <w:rFonts w:ascii="Arial" w:hAnsi="Arial" w:cs="Arial"/>
          <w:color w:val="110EA7"/>
          <w:sz w:val="19"/>
          <w:szCs w:val="19"/>
        </w:rPr>
      </w:pPr>
      <w:r>
        <w:rPr>
          <w:rFonts w:ascii="Arial" w:hAnsi="Arial" w:cs="Arial"/>
          <w:noProof/>
          <w:color w:val="110EA7"/>
          <w:sz w:val="19"/>
          <w:szCs w:val="19"/>
          <w:lang w:eastAsia="ru-RU"/>
        </w:rPr>
        <w:drawing>
          <wp:inline distT="0" distB="0" distL="0" distR="0">
            <wp:extent cx="2181225" cy="1809750"/>
            <wp:effectExtent l="19050" t="0" r="28575" b="19050"/>
            <wp:docPr id="6" name="Рисунок 6" descr="i?id=43322309&amp;to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d=43322309&amp;tov=3"/>
                    <pic:cNvPicPr>
                      <a:picLocks noChangeAspect="1" noChangeArrowheads="1"/>
                    </pic:cNvPicPr>
                  </pic:nvPicPr>
                  <pic:blipFill>
                    <a:blip r:embed="rId12"/>
                    <a:srcRect/>
                    <a:stretch>
                      <a:fillRect/>
                    </a:stretch>
                  </pic:blipFill>
                  <pic:spPr bwMode="auto">
                    <a:xfrm>
                      <a:off x="0" y="0"/>
                      <a:ext cx="2181225" cy="1809750"/>
                    </a:xfrm>
                    <a:prstGeom prst="rect">
                      <a:avLst/>
                    </a:prstGeom>
                    <a:noFill/>
                    <a:ln w="9525">
                      <a:noFill/>
                      <a:miter lim="800000"/>
                      <a:headEnd/>
                      <a:tailEnd/>
                    </a:ln>
                    <a:effectLst>
                      <a:outerShdw dist="45791" dir="3378596" algn="ctr" rotWithShape="0">
                        <a:srgbClr val="8DB3E2"/>
                      </a:outerShdw>
                    </a:effectLst>
                  </pic:spPr>
                </pic:pic>
              </a:graphicData>
            </a:graphic>
          </wp:inline>
        </w:drawing>
      </w:r>
      <w:r w:rsidR="00046DCF">
        <w:rPr>
          <w:rFonts w:ascii="Arial" w:hAnsi="Arial" w:cs="Arial"/>
          <w:color w:val="110EA7"/>
          <w:sz w:val="19"/>
          <w:szCs w:val="19"/>
        </w:rPr>
        <w:t xml:space="preserve">                                                   </w:t>
      </w:r>
    </w:p>
    <w:p w:rsidR="00046DCF" w:rsidRDefault="000D486B" w:rsidP="00046DCF">
      <w:pPr>
        <w:pStyle w:val="a3"/>
        <w:tabs>
          <w:tab w:val="left" w:pos="4253"/>
        </w:tabs>
        <w:spacing w:before="240" w:line="360" w:lineRule="auto"/>
        <w:ind w:left="2694" w:right="127"/>
        <w:jc w:val="both"/>
        <w:rPr>
          <w:rFonts w:ascii="Arial" w:hAnsi="Arial" w:cs="Arial"/>
          <w:color w:val="110EA7"/>
          <w:sz w:val="19"/>
          <w:szCs w:val="19"/>
        </w:rPr>
      </w:pPr>
      <w:r>
        <w:rPr>
          <w:rFonts w:ascii="Arial" w:hAnsi="Arial" w:cs="Arial"/>
          <w:noProof/>
          <w:color w:val="110EA7"/>
          <w:sz w:val="19"/>
          <w:szCs w:val="19"/>
          <w:lang w:eastAsia="ru-RU"/>
        </w:rPr>
        <w:drawing>
          <wp:inline distT="0" distB="0" distL="0" distR="0">
            <wp:extent cx="2104390" cy="1586230"/>
            <wp:effectExtent l="57150" t="57150" r="48260" b="52070"/>
            <wp:docPr id="1" name="Рисунок 6" descr="http://im0-tub.yandex.net/i?id=91369033&amp;tov=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0-tub.yandex.net/i?id=91369033&amp;tov=0">
                      <a:hlinkClick r:id="rId13"/>
                    </pic:cNvPr>
                    <pic:cNvPicPr>
                      <a:picLocks noChangeAspect="1" noChangeArrowheads="1"/>
                    </pic:cNvPicPr>
                  </pic:nvPicPr>
                  <pic:blipFill>
                    <a:blip r:embed="rId14" r:link="rId15"/>
                    <a:srcRect/>
                    <a:stretch>
                      <a:fillRect/>
                    </a:stretch>
                  </pic:blipFill>
                  <pic:spPr bwMode="auto">
                    <a:xfrm flipH="1">
                      <a:off x="0" y="0"/>
                      <a:ext cx="2104390" cy="1586230"/>
                    </a:xfrm>
                    <a:prstGeom prst="rect">
                      <a:avLst/>
                    </a:prstGeom>
                    <a:noFill/>
                    <a:ln w="57150">
                      <a:solidFill>
                        <a:srgbClr val="FFCCCC"/>
                      </a:solidFill>
                      <a:miter lim="800000"/>
                      <a:headEnd/>
                      <a:tailEnd/>
                    </a:ln>
                  </pic:spPr>
                </pic:pic>
              </a:graphicData>
            </a:graphic>
          </wp:inline>
        </w:drawing>
      </w:r>
    </w:p>
    <w:p w:rsidR="00046DCF" w:rsidRDefault="00046DCF" w:rsidP="00C64200">
      <w:pPr>
        <w:pStyle w:val="a3"/>
        <w:tabs>
          <w:tab w:val="left" w:pos="4253"/>
        </w:tabs>
        <w:spacing w:before="240" w:line="360" w:lineRule="auto"/>
        <w:ind w:left="0" w:right="127"/>
        <w:jc w:val="both"/>
        <w:rPr>
          <w:rFonts w:ascii="Arial" w:hAnsi="Arial" w:cs="Arial"/>
          <w:color w:val="110EA7"/>
          <w:sz w:val="19"/>
          <w:szCs w:val="19"/>
        </w:rPr>
      </w:pPr>
    </w:p>
    <w:p w:rsidR="00046DCF" w:rsidRDefault="00046DCF" w:rsidP="00C64200">
      <w:pPr>
        <w:pStyle w:val="a3"/>
        <w:tabs>
          <w:tab w:val="left" w:pos="4253"/>
        </w:tabs>
        <w:spacing w:before="240" w:line="360" w:lineRule="auto"/>
        <w:ind w:left="0" w:right="127"/>
        <w:jc w:val="both"/>
        <w:rPr>
          <w:rFonts w:ascii="Arial" w:hAnsi="Arial" w:cs="Arial"/>
          <w:color w:val="110EA7"/>
          <w:sz w:val="19"/>
          <w:szCs w:val="19"/>
        </w:rPr>
      </w:pPr>
    </w:p>
    <w:p w:rsidR="00046DCF" w:rsidRDefault="00046DCF" w:rsidP="00C64200">
      <w:pPr>
        <w:pStyle w:val="a3"/>
        <w:tabs>
          <w:tab w:val="left" w:pos="4253"/>
        </w:tabs>
        <w:spacing w:before="240" w:line="360" w:lineRule="auto"/>
        <w:ind w:left="0" w:right="127"/>
        <w:jc w:val="both"/>
        <w:rPr>
          <w:rFonts w:ascii="Arial" w:hAnsi="Arial" w:cs="Arial"/>
          <w:color w:val="110EA7"/>
          <w:sz w:val="19"/>
          <w:szCs w:val="19"/>
        </w:rPr>
      </w:pPr>
    </w:p>
    <w:p w:rsidR="00046DCF" w:rsidRDefault="000D486B" w:rsidP="00F7396F">
      <w:pPr>
        <w:pStyle w:val="a3"/>
        <w:tabs>
          <w:tab w:val="left" w:pos="4253"/>
        </w:tabs>
        <w:spacing w:before="240" w:line="360" w:lineRule="auto"/>
        <w:ind w:left="2552" w:right="127"/>
        <w:jc w:val="both"/>
        <w:rPr>
          <w:rFonts w:ascii="Arial" w:hAnsi="Arial" w:cs="Arial"/>
          <w:color w:val="110EA7"/>
          <w:sz w:val="19"/>
          <w:szCs w:val="19"/>
        </w:rPr>
      </w:pPr>
      <w:r>
        <w:rPr>
          <w:rFonts w:ascii="Arial" w:hAnsi="Arial" w:cs="Arial"/>
          <w:noProof/>
          <w:color w:val="110EA7"/>
          <w:sz w:val="19"/>
          <w:szCs w:val="19"/>
          <w:lang w:eastAsia="ru-RU"/>
        </w:rPr>
        <w:drawing>
          <wp:inline distT="0" distB="0" distL="0" distR="0">
            <wp:extent cx="1924050" cy="2247900"/>
            <wp:effectExtent l="19050" t="76200" r="76200" b="0"/>
            <wp:docPr id="7" name="Рисунок 7" descr="i?id=154220430&amp;to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id=154220430&amp;tov=6"/>
                    <pic:cNvPicPr>
                      <a:picLocks noChangeAspect="1" noChangeArrowheads="1"/>
                    </pic:cNvPicPr>
                  </pic:nvPicPr>
                  <pic:blipFill>
                    <a:blip r:embed="rId16"/>
                    <a:srcRect/>
                    <a:stretch>
                      <a:fillRect/>
                    </a:stretch>
                  </pic:blipFill>
                  <pic:spPr bwMode="auto">
                    <a:xfrm>
                      <a:off x="0" y="0"/>
                      <a:ext cx="1924050" cy="2247900"/>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046DCF" w:rsidRDefault="00046DCF" w:rsidP="00C64200">
      <w:pPr>
        <w:pStyle w:val="a3"/>
        <w:tabs>
          <w:tab w:val="left" w:pos="4253"/>
        </w:tabs>
        <w:spacing w:before="240" w:line="360" w:lineRule="auto"/>
        <w:ind w:left="0" w:right="127"/>
        <w:jc w:val="both"/>
        <w:rPr>
          <w:rFonts w:ascii="Arial" w:hAnsi="Arial" w:cs="Arial"/>
          <w:color w:val="110EA7"/>
          <w:sz w:val="19"/>
          <w:szCs w:val="19"/>
        </w:rPr>
      </w:pPr>
    </w:p>
    <w:p w:rsidR="00046DCF" w:rsidRDefault="00046DCF" w:rsidP="00C64200">
      <w:pPr>
        <w:pStyle w:val="a3"/>
        <w:tabs>
          <w:tab w:val="left" w:pos="4253"/>
        </w:tabs>
        <w:spacing w:before="240" w:line="360" w:lineRule="auto"/>
        <w:ind w:left="0" w:right="127"/>
        <w:jc w:val="both"/>
        <w:rPr>
          <w:rFonts w:ascii="Arial" w:hAnsi="Arial" w:cs="Arial"/>
          <w:color w:val="110EA7"/>
          <w:sz w:val="19"/>
          <w:szCs w:val="19"/>
        </w:rPr>
      </w:pPr>
    </w:p>
    <w:p w:rsidR="00046DCF" w:rsidRDefault="00046DCF" w:rsidP="00C64200">
      <w:pPr>
        <w:pStyle w:val="a3"/>
        <w:tabs>
          <w:tab w:val="left" w:pos="4253"/>
        </w:tabs>
        <w:spacing w:before="240" w:line="360" w:lineRule="auto"/>
        <w:ind w:left="0" w:right="127"/>
        <w:jc w:val="both"/>
        <w:rPr>
          <w:rFonts w:ascii="Arial" w:hAnsi="Arial" w:cs="Arial"/>
          <w:color w:val="110EA7"/>
          <w:sz w:val="19"/>
          <w:szCs w:val="19"/>
        </w:rPr>
      </w:pPr>
    </w:p>
    <w:p w:rsidR="00046DCF" w:rsidRDefault="000D486B" w:rsidP="00C64200">
      <w:pPr>
        <w:pStyle w:val="a3"/>
        <w:tabs>
          <w:tab w:val="left" w:pos="4253"/>
        </w:tabs>
        <w:spacing w:before="240" w:line="360" w:lineRule="auto"/>
        <w:ind w:left="1985" w:right="127"/>
        <w:jc w:val="both"/>
        <w:rPr>
          <w:rFonts w:ascii="Arial" w:hAnsi="Arial" w:cs="Arial"/>
          <w:color w:val="110EA7"/>
          <w:sz w:val="19"/>
          <w:szCs w:val="19"/>
        </w:rPr>
      </w:pPr>
      <w:r>
        <w:rPr>
          <w:rFonts w:ascii="Arial" w:hAnsi="Arial" w:cs="Arial"/>
          <w:noProof/>
          <w:color w:val="110EA7"/>
          <w:sz w:val="19"/>
          <w:szCs w:val="19"/>
          <w:lang w:eastAsia="ru-RU"/>
        </w:rPr>
        <w:drawing>
          <wp:inline distT="0" distB="0" distL="0" distR="0">
            <wp:extent cx="2124075" cy="2124075"/>
            <wp:effectExtent l="95250" t="76200" r="9525" b="0"/>
            <wp:docPr id="8" name="Рисунок 8" descr="i?id=58459562&amp;to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id=58459562&amp;tov=4"/>
                    <pic:cNvPicPr>
                      <a:picLocks noChangeAspect="1" noChangeArrowheads="1"/>
                    </pic:cNvPicPr>
                  </pic:nvPicPr>
                  <pic:blipFill>
                    <a:blip r:embed="rId17"/>
                    <a:srcRect/>
                    <a:stretch>
                      <a:fillRect/>
                    </a:stretch>
                  </pic:blipFill>
                  <pic:spPr bwMode="auto">
                    <a:xfrm>
                      <a:off x="0" y="0"/>
                      <a:ext cx="2124075" cy="2124075"/>
                    </a:xfrm>
                    <a:prstGeom prst="rect">
                      <a:avLst/>
                    </a:prstGeom>
                    <a:noFill/>
                    <a:ln w="9525">
                      <a:noFill/>
                      <a:miter lim="800000"/>
                      <a:headEnd/>
                      <a:tailEnd/>
                    </a:ln>
                    <a:effectLst>
                      <a:outerShdw dist="107763" dir="13500000" algn="ctr" rotWithShape="0">
                        <a:srgbClr val="808080">
                          <a:alpha val="50000"/>
                        </a:srgbClr>
                      </a:outerShdw>
                    </a:effectLst>
                  </pic:spPr>
                </pic:pic>
              </a:graphicData>
            </a:graphic>
          </wp:inline>
        </w:drawing>
      </w:r>
    </w:p>
    <w:p w:rsidR="00C64200" w:rsidRDefault="00436B72" w:rsidP="00C64200">
      <w:pPr>
        <w:pStyle w:val="a3"/>
        <w:tabs>
          <w:tab w:val="left" w:pos="4253"/>
        </w:tabs>
        <w:spacing w:before="240" w:line="360" w:lineRule="auto"/>
        <w:ind w:left="0" w:right="127"/>
        <w:jc w:val="both"/>
        <w:rPr>
          <w:rFonts w:ascii="Times New Roman" w:hAnsi="Times New Roman"/>
          <w:b/>
          <w:sz w:val="24"/>
          <w:szCs w:val="24"/>
        </w:rPr>
      </w:pPr>
      <w:r>
        <w:rPr>
          <w:rFonts w:ascii="Times New Roman" w:hAnsi="Times New Roman"/>
          <w:b/>
          <w:sz w:val="24"/>
          <w:szCs w:val="24"/>
        </w:rPr>
        <w:br w:type="page"/>
      </w:r>
    </w:p>
    <w:p w:rsidR="00436B72" w:rsidRDefault="00436B72" w:rsidP="00C64200">
      <w:pPr>
        <w:pStyle w:val="a3"/>
        <w:tabs>
          <w:tab w:val="left" w:pos="4253"/>
        </w:tabs>
        <w:spacing w:before="240" w:line="360" w:lineRule="auto"/>
        <w:ind w:left="0" w:right="127"/>
        <w:jc w:val="both"/>
        <w:rPr>
          <w:rFonts w:ascii="Times New Roman" w:hAnsi="Times New Roman"/>
          <w:b/>
          <w:sz w:val="24"/>
          <w:szCs w:val="24"/>
        </w:rPr>
      </w:pPr>
    </w:p>
    <w:p w:rsidR="00C64200" w:rsidRDefault="00C64200">
      <w:pPr>
        <w:rPr>
          <w:rFonts w:ascii="Times New Roman" w:hAnsi="Times New Roman"/>
          <w:b/>
          <w:sz w:val="24"/>
          <w:szCs w:val="24"/>
        </w:rPr>
      </w:pPr>
    </w:p>
    <w:p w:rsidR="00C64200" w:rsidRDefault="00C64200">
      <w:pPr>
        <w:rPr>
          <w:rFonts w:ascii="Times New Roman" w:hAnsi="Times New Roman"/>
          <w:b/>
          <w:sz w:val="24"/>
          <w:szCs w:val="24"/>
        </w:rPr>
      </w:pPr>
    </w:p>
    <w:p w:rsidR="00C64200" w:rsidRDefault="00C64200">
      <w:pPr>
        <w:rPr>
          <w:rFonts w:ascii="Times New Roman" w:hAnsi="Times New Roman"/>
          <w:b/>
          <w:sz w:val="24"/>
          <w:szCs w:val="24"/>
        </w:rPr>
      </w:pPr>
    </w:p>
    <w:p w:rsidR="00C64200" w:rsidRDefault="00C64200">
      <w:pPr>
        <w:rPr>
          <w:rFonts w:ascii="Times New Roman" w:hAnsi="Times New Roman"/>
          <w:b/>
          <w:sz w:val="24"/>
          <w:szCs w:val="24"/>
        </w:rPr>
      </w:pPr>
    </w:p>
    <w:p w:rsidR="00C64200" w:rsidRDefault="00C64200">
      <w:pPr>
        <w:rPr>
          <w:rFonts w:ascii="Times New Roman" w:hAnsi="Times New Roman"/>
          <w:b/>
          <w:sz w:val="24"/>
          <w:szCs w:val="24"/>
        </w:rPr>
      </w:pPr>
    </w:p>
    <w:p w:rsidR="00C64200" w:rsidRDefault="00C64200">
      <w:pPr>
        <w:rPr>
          <w:rFonts w:ascii="Times New Roman" w:hAnsi="Times New Roman"/>
          <w:b/>
          <w:sz w:val="24"/>
          <w:szCs w:val="24"/>
        </w:rPr>
      </w:pPr>
    </w:p>
    <w:p w:rsidR="00C64200" w:rsidRDefault="00C64200">
      <w:pPr>
        <w:rPr>
          <w:rFonts w:ascii="Times New Roman" w:hAnsi="Times New Roman"/>
          <w:b/>
          <w:sz w:val="24"/>
          <w:szCs w:val="24"/>
        </w:rPr>
      </w:pPr>
    </w:p>
    <w:p w:rsidR="00297EAE" w:rsidRDefault="00F4085D">
      <w:pPr>
        <w:rPr>
          <w:rFonts w:ascii="Times New Roman" w:hAnsi="Times New Roman"/>
          <w:b/>
          <w:sz w:val="24"/>
          <w:szCs w:val="24"/>
        </w:rPr>
      </w:pPr>
      <w:r>
        <w:rPr>
          <w:rFonts w:ascii="Times New Roman" w:hAnsi="Times New Roman"/>
          <w:b/>
          <w:sz w:val="24"/>
          <w:szCs w:val="24"/>
        </w:rPr>
        <w:t xml:space="preserve">      </w:t>
      </w:r>
    </w:p>
    <w:p w:rsidR="00297EAE" w:rsidRDefault="00297EAE">
      <w:pPr>
        <w:rPr>
          <w:rFonts w:ascii="Times New Roman" w:hAnsi="Times New Roman"/>
          <w:b/>
          <w:sz w:val="24"/>
          <w:szCs w:val="24"/>
        </w:rPr>
      </w:pPr>
    </w:p>
    <w:p w:rsidR="00297EAE" w:rsidRDefault="00297EAE">
      <w:pPr>
        <w:rPr>
          <w:rFonts w:ascii="Times New Roman" w:hAnsi="Times New Roman"/>
          <w:b/>
          <w:sz w:val="24"/>
          <w:szCs w:val="24"/>
        </w:rPr>
      </w:pPr>
    </w:p>
    <w:p w:rsidR="00297EAE" w:rsidRDefault="00297EAE">
      <w:pPr>
        <w:rPr>
          <w:rFonts w:ascii="Times New Roman" w:hAnsi="Times New Roman"/>
          <w:b/>
          <w:sz w:val="24"/>
          <w:szCs w:val="24"/>
        </w:rPr>
      </w:pPr>
    </w:p>
    <w:p w:rsidR="00297EAE" w:rsidRDefault="00297EAE">
      <w:pPr>
        <w:rPr>
          <w:rFonts w:ascii="Times New Roman" w:hAnsi="Times New Roman"/>
          <w:b/>
          <w:sz w:val="24"/>
          <w:szCs w:val="24"/>
        </w:rPr>
      </w:pPr>
    </w:p>
    <w:p w:rsidR="00297EAE" w:rsidRDefault="00297EAE">
      <w:pPr>
        <w:rPr>
          <w:rFonts w:ascii="Times New Roman" w:hAnsi="Times New Roman"/>
          <w:b/>
          <w:sz w:val="24"/>
          <w:szCs w:val="24"/>
        </w:rPr>
      </w:pPr>
    </w:p>
    <w:p w:rsidR="00297EAE" w:rsidRDefault="00297EAE">
      <w:pPr>
        <w:rPr>
          <w:rFonts w:ascii="Times New Roman" w:hAnsi="Times New Roman"/>
          <w:b/>
          <w:sz w:val="24"/>
          <w:szCs w:val="24"/>
        </w:rPr>
      </w:pPr>
    </w:p>
    <w:p w:rsidR="00297EAE" w:rsidRDefault="00297EAE">
      <w:pPr>
        <w:rPr>
          <w:rFonts w:ascii="Times New Roman" w:hAnsi="Times New Roman"/>
          <w:b/>
          <w:sz w:val="24"/>
          <w:szCs w:val="24"/>
        </w:rPr>
      </w:pPr>
    </w:p>
    <w:p w:rsidR="00297EAE" w:rsidRDefault="00297EAE">
      <w:pPr>
        <w:rPr>
          <w:rFonts w:ascii="Times New Roman" w:hAnsi="Times New Roman"/>
          <w:b/>
          <w:sz w:val="24"/>
          <w:szCs w:val="24"/>
        </w:rPr>
      </w:pPr>
    </w:p>
    <w:p w:rsidR="00297EAE" w:rsidRDefault="00297EAE">
      <w:pPr>
        <w:rPr>
          <w:rFonts w:ascii="Times New Roman" w:hAnsi="Times New Roman"/>
          <w:b/>
          <w:sz w:val="24"/>
          <w:szCs w:val="24"/>
        </w:rPr>
      </w:pPr>
    </w:p>
    <w:p w:rsidR="00E96819" w:rsidRDefault="00436B72">
      <w:pPr>
        <w:rPr>
          <w:rFonts w:ascii="Times New Roman" w:hAnsi="Times New Roman"/>
          <w:b/>
          <w:sz w:val="24"/>
          <w:szCs w:val="24"/>
        </w:rPr>
      </w:pPr>
      <w:r>
        <w:rPr>
          <w:rFonts w:ascii="Times New Roman" w:hAnsi="Times New Roman"/>
          <w:b/>
          <w:sz w:val="24"/>
          <w:szCs w:val="24"/>
        </w:rPr>
        <w:t xml:space="preserve">       </w:t>
      </w:r>
      <w:r w:rsidR="00F4085D">
        <w:rPr>
          <w:rFonts w:ascii="Times New Roman" w:hAnsi="Times New Roman"/>
          <w:b/>
          <w:sz w:val="24"/>
          <w:szCs w:val="24"/>
        </w:rPr>
        <w:t xml:space="preserve"> </w:t>
      </w:r>
      <w:r w:rsidR="00BF2AFE" w:rsidRPr="00BF2AFE">
        <w:rPr>
          <w:rFonts w:ascii="Times New Roman" w:hAnsi="Times New Roman"/>
          <w:b/>
          <w:sz w:val="24"/>
          <w:szCs w:val="24"/>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311.25pt;height:45pt" fillcolor="yellow" strokecolor="#4f81bd">
            <v:fill color2="#f93" angle="-135" focusposition=".5,.5" focussize="" focus="100%" type="gradientRadial">
              <o:fill v:ext="view" type="gradientCenter"/>
            </v:fill>
            <v:shadow on="t" color="silver" opacity="52429f"/>
            <v:textpath style="font-family:&quot;Impact&quot;;v-text-kern:t" trim="t" fitpath="t" string="Советы родителям "/>
          </v:shape>
        </w:pict>
      </w:r>
    </w:p>
    <w:p w:rsidR="00E96819" w:rsidRDefault="00E96819">
      <w:pPr>
        <w:rPr>
          <w:rFonts w:ascii="Times New Roman" w:hAnsi="Times New Roman"/>
          <w:b/>
          <w:sz w:val="24"/>
          <w:szCs w:val="24"/>
        </w:rPr>
      </w:pPr>
      <w:r>
        <w:rPr>
          <w:rFonts w:ascii="Times New Roman" w:hAnsi="Times New Roman"/>
          <w:b/>
          <w:sz w:val="24"/>
          <w:szCs w:val="24"/>
        </w:rPr>
        <w:lastRenderedPageBreak/>
        <w:t xml:space="preserve">                                             </w:t>
      </w:r>
      <w:r w:rsidR="00436B72">
        <w:rPr>
          <w:rFonts w:ascii="Times New Roman" w:hAnsi="Times New Roman"/>
          <w:b/>
          <w:sz w:val="24"/>
          <w:szCs w:val="24"/>
        </w:rPr>
        <w:t xml:space="preserve">      </w:t>
      </w:r>
      <w:r>
        <w:rPr>
          <w:rFonts w:ascii="Times New Roman" w:hAnsi="Times New Roman"/>
          <w:b/>
          <w:sz w:val="24"/>
          <w:szCs w:val="24"/>
        </w:rPr>
        <w:t xml:space="preserve">   </w:t>
      </w:r>
      <w:r w:rsidR="00BF2AFE" w:rsidRPr="00BF2AFE">
        <w:rPr>
          <w:rFonts w:ascii="Times New Roman" w:hAnsi="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9pt;height:25.5pt" fillcolor="yellow" strokecolor="#8db3e2">
            <v:fill color2="#f93" angle="-135" focusposition=".5,.5" focussize="" focus="100%" type="gradientRadial">
              <o:fill v:ext="view" type="gradientCenter"/>
            </v:fill>
            <v:shadow on="t" color="silver" opacity="52429f"/>
            <v:textpath style="font-family:&quot;Impact&quot;;v-text-kern:t" trim="t" fitpath="t" string="по"/>
          </v:shape>
        </w:pict>
      </w:r>
    </w:p>
    <w:p w:rsidR="00297EAE" w:rsidRDefault="00BF2AFE">
      <w:pPr>
        <w:rPr>
          <w:rFonts w:ascii="Times New Roman" w:hAnsi="Times New Roman"/>
          <w:b/>
          <w:sz w:val="24"/>
          <w:szCs w:val="24"/>
        </w:rPr>
      </w:pPr>
      <w:r w:rsidRPr="00BF2AFE">
        <w:rPr>
          <w:rFonts w:ascii="Times New Roman" w:hAnsi="Times New Roman"/>
          <w:b/>
          <w:sz w:val="24"/>
          <w:szCs w:val="24"/>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27" type="#_x0000_t160" style="width:340.5pt;height:60pt" fillcolor="#e36c0a" strokecolor="#484329">
            <v:fill color2="#f93"/>
            <v:imagedata embosscolor="shadow add(51)"/>
            <v:shadow on="t" opacity=".5" offset="-7pt,-8pt" offset2="-2pt,-4pt"/>
            <v:textpath style="font-family:&quot;Impact&quot;;v-text-kern:t" trim="t" fitpath="t" xscale="f" string="организации домашнего чтения&#10;"/>
          </v:shape>
        </w:pict>
      </w:r>
    </w:p>
    <w:p w:rsidR="00297EAE" w:rsidRDefault="000D486B" w:rsidP="00297EAE">
      <w:pPr>
        <w:rPr>
          <w:rFonts w:ascii="Times New Roman" w:hAnsi="Times New Roman"/>
          <w:b/>
          <w:sz w:val="24"/>
          <w:szCs w:val="24"/>
        </w:rPr>
      </w:pPr>
      <w:r>
        <w:rPr>
          <w:rFonts w:ascii="Times New Roman" w:hAnsi="Times New Roman"/>
          <w:b/>
          <w:noProof/>
          <w:sz w:val="24"/>
          <w:szCs w:val="24"/>
          <w:lang w:eastAsia="ru-RU"/>
        </w:rPr>
        <w:drawing>
          <wp:inline distT="0" distB="0" distL="0" distR="0">
            <wp:extent cx="3341486" cy="3613574"/>
            <wp:effectExtent l="400050" t="285750" r="563764" b="253576"/>
            <wp:docPr id="9" name="Рисунок 0" descr="h_QhzUXBRO5A8pPi0NuCfxvSGm7Etsr6eZ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_QhzUXBRO5A8pPi0NuCfxvSGm7Etsr6eZ_[1].jpg"/>
                    <pic:cNvPicPr/>
                  </pic:nvPicPr>
                  <pic:blipFill>
                    <a:blip r:embed="rId18"/>
                    <a:stretch>
                      <a:fillRect/>
                    </a:stretch>
                  </pic:blipFill>
                  <pic:spPr>
                    <a:xfrm>
                      <a:off x="0" y="0"/>
                      <a:ext cx="3341486" cy="3613574"/>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softEdge rad="127000"/>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436B72" w:rsidRDefault="00436B72" w:rsidP="00436B72">
      <w:pPr>
        <w:pStyle w:val="Style8"/>
        <w:widowControl/>
        <w:spacing w:line="276" w:lineRule="auto"/>
        <w:ind w:left="142" w:firstLine="425"/>
        <w:jc w:val="right"/>
        <w:rPr>
          <w:rStyle w:val="FontStyle13"/>
          <w:sz w:val="22"/>
          <w:szCs w:val="22"/>
        </w:rPr>
      </w:pPr>
    </w:p>
    <w:p w:rsidR="00436B72" w:rsidRDefault="00436B72" w:rsidP="00436B72">
      <w:pPr>
        <w:pStyle w:val="Style8"/>
        <w:widowControl/>
        <w:spacing w:line="276" w:lineRule="auto"/>
        <w:ind w:left="142" w:firstLine="425"/>
        <w:jc w:val="right"/>
        <w:rPr>
          <w:rStyle w:val="FontStyle13"/>
          <w:sz w:val="22"/>
          <w:szCs w:val="22"/>
        </w:rPr>
      </w:pPr>
    </w:p>
    <w:p w:rsidR="005D5ACC" w:rsidRDefault="005D5ACC" w:rsidP="005D5ACC">
      <w:pPr>
        <w:pStyle w:val="a3"/>
        <w:tabs>
          <w:tab w:val="left" w:pos="4253"/>
        </w:tabs>
        <w:spacing w:after="0"/>
        <w:ind w:left="142" w:right="127" w:firstLine="425"/>
        <w:jc w:val="center"/>
        <w:rPr>
          <w:rFonts w:ascii="Times New Roman" w:hAnsi="Times New Roman"/>
          <w:b/>
        </w:rPr>
      </w:pPr>
      <w:r w:rsidRPr="00386080">
        <w:rPr>
          <w:rFonts w:ascii="Times New Roman" w:hAnsi="Times New Roman"/>
          <w:b/>
        </w:rPr>
        <w:t>Советы родителям по организации домашнего чтения</w:t>
      </w:r>
    </w:p>
    <w:p w:rsidR="005D5ACC" w:rsidRPr="00386080" w:rsidRDefault="00D21179" w:rsidP="005D5ACC">
      <w:pPr>
        <w:pStyle w:val="a3"/>
        <w:tabs>
          <w:tab w:val="left" w:pos="4253"/>
        </w:tabs>
        <w:spacing w:after="0"/>
        <w:ind w:left="142" w:right="127" w:firstLine="425"/>
        <w:jc w:val="center"/>
        <w:rPr>
          <w:rFonts w:ascii="Times New Roman" w:hAnsi="Times New Roman"/>
          <w:b/>
        </w:rPr>
      </w:pPr>
      <w:r>
        <w:rPr>
          <w:rFonts w:ascii="Times New Roman" w:hAnsi="Times New Roman"/>
          <w:b/>
        </w:rPr>
        <w:t>Автор: Фирулева Мария Сергеевна</w:t>
      </w:r>
    </w:p>
    <w:p w:rsidR="005D5ACC" w:rsidRPr="00386080" w:rsidRDefault="005D5ACC" w:rsidP="005D5ACC">
      <w:pPr>
        <w:pStyle w:val="a3"/>
        <w:numPr>
          <w:ilvl w:val="0"/>
          <w:numId w:val="1"/>
        </w:numPr>
        <w:spacing w:after="0" w:line="360" w:lineRule="auto"/>
        <w:ind w:left="851" w:hanging="284"/>
        <w:jc w:val="both"/>
        <w:rPr>
          <w:rFonts w:ascii="Times New Roman" w:hAnsi="Times New Roman"/>
        </w:rPr>
      </w:pPr>
      <w:r w:rsidRPr="00386080">
        <w:rPr>
          <w:rFonts w:ascii="Times New Roman" w:hAnsi="Times New Roman"/>
        </w:rPr>
        <w:lastRenderedPageBreak/>
        <w:t>Показывать ребенку, что чтение вслух оставляет вам удовольствие.</w:t>
      </w:r>
    </w:p>
    <w:p w:rsidR="005D5ACC" w:rsidRPr="00386080" w:rsidRDefault="005D5ACC" w:rsidP="005D5ACC">
      <w:pPr>
        <w:pStyle w:val="a3"/>
        <w:numPr>
          <w:ilvl w:val="0"/>
          <w:numId w:val="1"/>
        </w:numPr>
        <w:spacing w:after="0" w:line="360" w:lineRule="auto"/>
        <w:ind w:left="851" w:hanging="284"/>
        <w:jc w:val="both"/>
        <w:rPr>
          <w:rFonts w:ascii="Times New Roman" w:hAnsi="Times New Roman"/>
        </w:rPr>
      </w:pPr>
      <w:r w:rsidRPr="00386080">
        <w:rPr>
          <w:rFonts w:ascii="Times New Roman" w:hAnsi="Times New Roman"/>
        </w:rPr>
        <w:t>Демонстрируйте ребенку уважение к книге.</w:t>
      </w:r>
    </w:p>
    <w:p w:rsidR="005D5ACC" w:rsidRPr="00386080" w:rsidRDefault="005D5ACC" w:rsidP="005D5ACC">
      <w:pPr>
        <w:pStyle w:val="a3"/>
        <w:numPr>
          <w:ilvl w:val="0"/>
          <w:numId w:val="1"/>
        </w:numPr>
        <w:spacing w:after="0" w:line="360" w:lineRule="auto"/>
        <w:ind w:left="851" w:hanging="284"/>
        <w:jc w:val="both"/>
        <w:rPr>
          <w:rFonts w:ascii="Times New Roman" w:hAnsi="Times New Roman"/>
        </w:rPr>
      </w:pPr>
      <w:r w:rsidRPr="00386080">
        <w:rPr>
          <w:rFonts w:ascii="Times New Roman" w:hAnsi="Times New Roman"/>
        </w:rPr>
        <w:t>Во время чтение сохраняйте зрительный контакт с ребенком.</w:t>
      </w:r>
    </w:p>
    <w:p w:rsidR="005D5ACC" w:rsidRPr="00386080" w:rsidRDefault="005D5ACC" w:rsidP="005D5ACC">
      <w:pPr>
        <w:pStyle w:val="a3"/>
        <w:numPr>
          <w:ilvl w:val="0"/>
          <w:numId w:val="1"/>
        </w:numPr>
        <w:spacing w:after="0" w:line="360" w:lineRule="auto"/>
        <w:ind w:left="851" w:hanging="284"/>
        <w:jc w:val="both"/>
        <w:rPr>
          <w:rFonts w:ascii="Times New Roman" w:hAnsi="Times New Roman"/>
        </w:rPr>
      </w:pPr>
      <w:r w:rsidRPr="00386080">
        <w:rPr>
          <w:rFonts w:ascii="Times New Roman" w:hAnsi="Times New Roman"/>
        </w:rPr>
        <w:t>Читайте детям неторопливо, но не монотонно. С выражением.</w:t>
      </w:r>
    </w:p>
    <w:p w:rsidR="005D5ACC" w:rsidRPr="00386080" w:rsidRDefault="005D5ACC" w:rsidP="005D5ACC">
      <w:pPr>
        <w:pStyle w:val="a3"/>
        <w:numPr>
          <w:ilvl w:val="0"/>
          <w:numId w:val="1"/>
        </w:numPr>
        <w:spacing w:after="0" w:line="360" w:lineRule="auto"/>
        <w:ind w:left="851" w:hanging="284"/>
        <w:jc w:val="both"/>
        <w:rPr>
          <w:rFonts w:ascii="Times New Roman" w:hAnsi="Times New Roman"/>
        </w:rPr>
      </w:pPr>
      <w:r w:rsidRPr="00386080">
        <w:rPr>
          <w:rFonts w:ascii="Times New Roman" w:hAnsi="Times New Roman"/>
        </w:rPr>
        <w:t>Играйте голосом. Излишняя драматизация пугает детей.</w:t>
      </w:r>
    </w:p>
    <w:p w:rsidR="005D5ACC" w:rsidRPr="00386080" w:rsidRDefault="005D5ACC" w:rsidP="005D5ACC">
      <w:pPr>
        <w:pStyle w:val="a3"/>
        <w:numPr>
          <w:ilvl w:val="0"/>
          <w:numId w:val="1"/>
        </w:numPr>
        <w:spacing w:after="0" w:line="360" w:lineRule="auto"/>
        <w:ind w:left="851" w:hanging="284"/>
        <w:jc w:val="both"/>
        <w:rPr>
          <w:rFonts w:ascii="Times New Roman" w:hAnsi="Times New Roman"/>
        </w:rPr>
      </w:pPr>
      <w:r w:rsidRPr="00386080">
        <w:rPr>
          <w:rFonts w:ascii="Times New Roman" w:hAnsi="Times New Roman"/>
        </w:rPr>
        <w:t>Сокращайте текст если он слишком длинный. Если вы читаете ребенку на ночь, то следите, чтобы концовка была счастливой.</w:t>
      </w:r>
    </w:p>
    <w:p w:rsidR="005D5ACC" w:rsidRPr="00386080" w:rsidRDefault="005D5ACC" w:rsidP="005D5ACC">
      <w:pPr>
        <w:pStyle w:val="a3"/>
        <w:numPr>
          <w:ilvl w:val="0"/>
          <w:numId w:val="1"/>
        </w:numPr>
        <w:spacing w:after="0" w:line="360" w:lineRule="auto"/>
        <w:ind w:left="851" w:hanging="284"/>
        <w:jc w:val="both"/>
        <w:rPr>
          <w:rFonts w:ascii="Times New Roman" w:hAnsi="Times New Roman"/>
        </w:rPr>
      </w:pPr>
      <w:r w:rsidRPr="00386080">
        <w:rPr>
          <w:rFonts w:ascii="Times New Roman" w:hAnsi="Times New Roman"/>
        </w:rPr>
        <w:t>Читайте книги всегда, когда ребенок хочет слушать.</w:t>
      </w:r>
    </w:p>
    <w:p w:rsidR="005D5ACC" w:rsidRPr="00386080" w:rsidRDefault="005D5ACC" w:rsidP="005D5ACC">
      <w:pPr>
        <w:pStyle w:val="a3"/>
        <w:numPr>
          <w:ilvl w:val="0"/>
          <w:numId w:val="1"/>
        </w:numPr>
        <w:spacing w:after="0" w:line="360" w:lineRule="auto"/>
        <w:ind w:left="851" w:hanging="284"/>
        <w:jc w:val="both"/>
        <w:rPr>
          <w:rFonts w:ascii="Times New Roman" w:hAnsi="Times New Roman"/>
        </w:rPr>
      </w:pPr>
      <w:r w:rsidRPr="00386080">
        <w:rPr>
          <w:rFonts w:ascii="Times New Roman" w:hAnsi="Times New Roman"/>
        </w:rPr>
        <w:t>Читайте малышу вслух каждый день. Сделайте это семейным ритуалом. Продолжайте чтение, даже тогда, когда ребенок научится читать.</w:t>
      </w:r>
    </w:p>
    <w:p w:rsidR="005D5ACC" w:rsidRPr="00386080" w:rsidRDefault="005D5ACC" w:rsidP="005D5ACC">
      <w:pPr>
        <w:pStyle w:val="a3"/>
        <w:numPr>
          <w:ilvl w:val="0"/>
          <w:numId w:val="1"/>
        </w:numPr>
        <w:spacing w:after="0" w:line="360" w:lineRule="auto"/>
        <w:ind w:left="851" w:hanging="284"/>
        <w:jc w:val="both"/>
        <w:rPr>
          <w:rFonts w:ascii="Times New Roman" w:hAnsi="Times New Roman"/>
        </w:rPr>
      </w:pPr>
      <w:r w:rsidRPr="00386080">
        <w:rPr>
          <w:rFonts w:ascii="Times New Roman" w:hAnsi="Times New Roman"/>
        </w:rPr>
        <w:t>С раннего детства подб</w:t>
      </w:r>
      <w:r w:rsidR="00DE2E5B">
        <w:rPr>
          <w:rFonts w:ascii="Times New Roman" w:hAnsi="Times New Roman"/>
        </w:rPr>
        <w:t>ирать его личную библиотеку. Почаще ходить</w:t>
      </w:r>
      <w:r w:rsidRPr="00386080">
        <w:rPr>
          <w:rFonts w:ascii="Times New Roman" w:hAnsi="Times New Roman"/>
        </w:rPr>
        <w:t xml:space="preserve"> в книжный магазин.</w:t>
      </w:r>
    </w:p>
    <w:p w:rsidR="005D5ACC" w:rsidRPr="00386080" w:rsidRDefault="005D5ACC" w:rsidP="005D5ACC">
      <w:pPr>
        <w:pStyle w:val="a3"/>
        <w:numPr>
          <w:ilvl w:val="0"/>
          <w:numId w:val="1"/>
        </w:numPr>
        <w:spacing w:after="0" w:line="360" w:lineRule="auto"/>
        <w:ind w:left="851" w:hanging="284"/>
        <w:jc w:val="both"/>
        <w:rPr>
          <w:rFonts w:ascii="Times New Roman" w:hAnsi="Times New Roman"/>
        </w:rPr>
      </w:pPr>
      <w:r w:rsidRPr="00386080">
        <w:rPr>
          <w:rFonts w:ascii="Times New Roman" w:hAnsi="Times New Roman"/>
        </w:rPr>
        <w:t xml:space="preserve">Читайте вслух и </w:t>
      </w:r>
      <w:r w:rsidR="00DE2E5B">
        <w:rPr>
          <w:rFonts w:ascii="Times New Roman" w:hAnsi="Times New Roman"/>
        </w:rPr>
        <w:t>пересказывайте те книги, которые</w:t>
      </w:r>
      <w:r w:rsidRPr="00386080">
        <w:rPr>
          <w:rFonts w:ascii="Times New Roman" w:hAnsi="Times New Roman"/>
        </w:rPr>
        <w:t xml:space="preserve"> вам самим нравились в детстве.</w:t>
      </w:r>
    </w:p>
    <w:p w:rsidR="005D5ACC" w:rsidRPr="005D5ACC" w:rsidRDefault="005D5ACC" w:rsidP="005D5ACC">
      <w:pPr>
        <w:pStyle w:val="a3"/>
        <w:numPr>
          <w:ilvl w:val="0"/>
          <w:numId w:val="1"/>
        </w:numPr>
        <w:spacing w:after="0" w:line="360" w:lineRule="auto"/>
        <w:ind w:left="851" w:hanging="284"/>
        <w:jc w:val="both"/>
        <w:rPr>
          <w:rFonts w:ascii="Times New Roman" w:hAnsi="Times New Roman"/>
        </w:rPr>
      </w:pPr>
      <w:r w:rsidRPr="00386080">
        <w:rPr>
          <w:rFonts w:ascii="Times New Roman" w:hAnsi="Times New Roman"/>
        </w:rPr>
        <w:t>Не отрывайте ребенка от чтения или рассматривания книги.</w:t>
      </w:r>
    </w:p>
    <w:p w:rsidR="005D5ACC" w:rsidRDefault="005D5ACC" w:rsidP="005D5ACC">
      <w:pPr>
        <w:spacing w:after="0"/>
        <w:ind w:left="142" w:firstLine="425"/>
        <w:jc w:val="both"/>
      </w:pPr>
    </w:p>
    <w:p w:rsidR="005D5ACC" w:rsidRDefault="005D5ACC" w:rsidP="005D5ACC">
      <w:pPr>
        <w:spacing w:after="0"/>
        <w:ind w:left="142" w:firstLine="425"/>
        <w:jc w:val="right"/>
      </w:pPr>
    </w:p>
    <w:p w:rsidR="005D5ACC" w:rsidRDefault="005D5ACC" w:rsidP="005D5ACC">
      <w:pPr>
        <w:ind w:left="142" w:firstLine="425"/>
        <w:jc w:val="right"/>
      </w:pPr>
    </w:p>
    <w:p w:rsidR="005D5ACC" w:rsidRDefault="005D5ACC" w:rsidP="005D5ACC">
      <w:pPr>
        <w:spacing w:after="0"/>
        <w:ind w:left="142" w:firstLine="425"/>
        <w:jc w:val="right"/>
      </w:pPr>
    </w:p>
    <w:p w:rsidR="005D5ACC" w:rsidRDefault="005D5ACC" w:rsidP="005D5ACC">
      <w:pPr>
        <w:spacing w:after="0"/>
        <w:ind w:left="142" w:firstLine="425"/>
        <w:jc w:val="right"/>
      </w:pPr>
    </w:p>
    <w:p w:rsidR="005D5ACC" w:rsidRDefault="005D5ACC" w:rsidP="005D5ACC">
      <w:pPr>
        <w:ind w:left="142" w:firstLine="425"/>
        <w:jc w:val="right"/>
      </w:pPr>
    </w:p>
    <w:p w:rsidR="00436B72" w:rsidRDefault="005D5ACC" w:rsidP="005D5ACC">
      <w:pPr>
        <w:ind w:left="142" w:right="141" w:firstLine="425"/>
        <w:jc w:val="right"/>
        <w:rPr>
          <w:rStyle w:val="FontStyle13"/>
          <w:sz w:val="22"/>
          <w:szCs w:val="22"/>
        </w:rPr>
      </w:pPr>
      <w:r>
        <w:t>4</w:t>
      </w:r>
    </w:p>
    <w:p w:rsidR="005D5ACC" w:rsidRPr="00386080" w:rsidRDefault="005D5ACC" w:rsidP="005D5ACC">
      <w:pPr>
        <w:pStyle w:val="a3"/>
        <w:tabs>
          <w:tab w:val="left" w:pos="4253"/>
        </w:tabs>
        <w:spacing w:after="0"/>
        <w:ind w:left="142" w:right="127" w:firstLine="425"/>
        <w:jc w:val="center"/>
        <w:rPr>
          <w:rFonts w:ascii="Times New Roman" w:hAnsi="Times New Roman"/>
          <w:b/>
        </w:rPr>
      </w:pPr>
      <w:r>
        <w:rPr>
          <w:rFonts w:ascii="Times New Roman" w:hAnsi="Times New Roman"/>
          <w:b/>
        </w:rPr>
        <w:t>С</w:t>
      </w:r>
      <w:r w:rsidRPr="00386080">
        <w:rPr>
          <w:rFonts w:ascii="Times New Roman" w:hAnsi="Times New Roman"/>
          <w:b/>
        </w:rPr>
        <w:t xml:space="preserve"> чего начать?</w:t>
      </w:r>
    </w:p>
    <w:p w:rsidR="005D5ACC" w:rsidRDefault="005D5ACC" w:rsidP="005D5ACC">
      <w:pPr>
        <w:pStyle w:val="a3"/>
        <w:tabs>
          <w:tab w:val="left" w:pos="4253"/>
        </w:tabs>
        <w:spacing w:after="0"/>
        <w:ind w:left="142" w:right="127" w:firstLine="425"/>
        <w:jc w:val="both"/>
        <w:rPr>
          <w:rFonts w:ascii="Times New Roman" w:hAnsi="Times New Roman"/>
        </w:rPr>
      </w:pPr>
    </w:p>
    <w:p w:rsidR="005D5ACC" w:rsidRPr="00386080" w:rsidRDefault="005D5ACC" w:rsidP="005D5ACC">
      <w:pPr>
        <w:pStyle w:val="a3"/>
        <w:tabs>
          <w:tab w:val="left" w:pos="4253"/>
        </w:tabs>
        <w:spacing w:after="0"/>
        <w:ind w:left="142" w:right="127" w:firstLine="425"/>
        <w:jc w:val="both"/>
        <w:rPr>
          <w:rFonts w:ascii="Times New Roman" w:hAnsi="Times New Roman"/>
        </w:rPr>
      </w:pPr>
      <w:r w:rsidRPr="00386080">
        <w:rPr>
          <w:rFonts w:ascii="Times New Roman" w:hAnsi="Times New Roman"/>
        </w:rPr>
        <w:lastRenderedPageBreak/>
        <w:t>Нет более важного занятия для того, чтобы подтолкнуть вашего ребенка к успешному освоению чтения в качестве читателя, нежели чтение, вслух, вместе.  Читайте рассказы из различных книг.</w:t>
      </w:r>
    </w:p>
    <w:p w:rsidR="005D5ACC" w:rsidRPr="00386080" w:rsidRDefault="005D5ACC" w:rsidP="005D5ACC">
      <w:pPr>
        <w:pStyle w:val="a3"/>
        <w:tabs>
          <w:tab w:val="left" w:pos="4253"/>
        </w:tabs>
        <w:spacing w:after="0"/>
        <w:ind w:left="142" w:right="127" w:firstLine="425"/>
        <w:jc w:val="both"/>
        <w:rPr>
          <w:rFonts w:ascii="Times New Roman" w:hAnsi="Times New Roman"/>
        </w:rPr>
      </w:pPr>
      <w:r w:rsidRPr="00386080">
        <w:rPr>
          <w:rFonts w:ascii="Times New Roman" w:hAnsi="Times New Roman"/>
        </w:rPr>
        <w:t>Будьте последовательными, терпеливыми и посмотрите, как все это благоприятно отразится на вашем ребенке. Уже через несколько месяцев после рождения ребенок может разглядывать картинки, прислушиваться к вашему голосу и указывать на знакомые предметы.</w:t>
      </w:r>
    </w:p>
    <w:p w:rsidR="005D5ACC" w:rsidRPr="00386080" w:rsidRDefault="005D5ACC" w:rsidP="005D5ACC">
      <w:pPr>
        <w:pStyle w:val="a3"/>
        <w:tabs>
          <w:tab w:val="left" w:pos="4253"/>
        </w:tabs>
        <w:spacing w:after="0"/>
        <w:ind w:left="142" w:right="127" w:firstLine="425"/>
        <w:jc w:val="both"/>
        <w:rPr>
          <w:rFonts w:ascii="Times New Roman" w:hAnsi="Times New Roman"/>
        </w:rPr>
      </w:pPr>
      <w:r w:rsidRPr="00386080">
        <w:rPr>
          <w:rFonts w:ascii="Times New Roman" w:hAnsi="Times New Roman"/>
        </w:rPr>
        <w:t>Привлекая внимание ребенка на картинки и заставляя его ассоциировать слова как с картинками, так и с реально существующими предметами, вы поможете ребенку осознать всю важность изучения языка. Ребенок полюбит звук речи даже перед тем, как он узнает о том, что слова можно писать.</w:t>
      </w:r>
    </w:p>
    <w:p w:rsidR="005D5ACC" w:rsidRPr="00386080" w:rsidRDefault="005D5ACC" w:rsidP="005D5ACC">
      <w:pPr>
        <w:pStyle w:val="a3"/>
        <w:tabs>
          <w:tab w:val="left" w:pos="4253"/>
        </w:tabs>
        <w:spacing w:after="0"/>
        <w:ind w:left="142" w:right="127" w:firstLine="425"/>
        <w:jc w:val="both"/>
        <w:rPr>
          <w:rFonts w:ascii="Times New Roman" w:hAnsi="Times New Roman"/>
        </w:rPr>
      </w:pPr>
      <w:r w:rsidRPr="00386080">
        <w:rPr>
          <w:rFonts w:ascii="Times New Roman" w:hAnsi="Times New Roman"/>
        </w:rPr>
        <w:t>Чтение книг вслух стимулирует воображение ребенка и способствует пониманию окружающего мира. Это помогает детям развивать языковые и слуховые способности и готовит их к пониманию написанных слов, освоение  чтения произойдет так же естественно, как и ваш ребенок научился ходить.</w:t>
      </w:r>
    </w:p>
    <w:p w:rsidR="005D5ACC" w:rsidRPr="00386080" w:rsidRDefault="005D5ACC" w:rsidP="005D5ACC">
      <w:pPr>
        <w:pStyle w:val="a3"/>
        <w:tabs>
          <w:tab w:val="left" w:pos="4253"/>
        </w:tabs>
        <w:spacing w:after="0"/>
        <w:ind w:left="142" w:right="127" w:firstLine="425"/>
        <w:jc w:val="both"/>
        <w:rPr>
          <w:rFonts w:ascii="Times New Roman" w:hAnsi="Times New Roman"/>
        </w:rPr>
      </w:pPr>
      <w:r w:rsidRPr="00386080">
        <w:rPr>
          <w:rFonts w:ascii="Times New Roman" w:hAnsi="Times New Roman"/>
        </w:rPr>
        <w:t>Даже после того, как дети научатся самостоятельно читать, не забывайте читать вслух, вместе с ним.</w:t>
      </w:r>
    </w:p>
    <w:p w:rsidR="005D5ACC" w:rsidRDefault="005D5ACC" w:rsidP="005D5ACC">
      <w:pPr>
        <w:pStyle w:val="a3"/>
        <w:tabs>
          <w:tab w:val="left" w:pos="4253"/>
        </w:tabs>
        <w:spacing w:after="0"/>
        <w:ind w:left="142" w:right="127" w:firstLine="425"/>
        <w:jc w:val="both"/>
        <w:rPr>
          <w:rFonts w:ascii="Times New Roman" w:hAnsi="Times New Roman"/>
        </w:rPr>
      </w:pPr>
    </w:p>
    <w:p w:rsidR="005D5ACC" w:rsidRPr="00386080" w:rsidRDefault="005D5ACC" w:rsidP="005D5ACC">
      <w:pPr>
        <w:pStyle w:val="a3"/>
        <w:tabs>
          <w:tab w:val="left" w:pos="4253"/>
        </w:tabs>
        <w:spacing w:after="0"/>
        <w:ind w:left="142" w:right="127" w:firstLine="425"/>
        <w:jc w:val="both"/>
        <w:rPr>
          <w:rFonts w:ascii="Times New Roman" w:hAnsi="Times New Roman"/>
        </w:rPr>
      </w:pPr>
    </w:p>
    <w:p w:rsidR="005D5ACC" w:rsidRPr="00386080" w:rsidRDefault="005D5ACC" w:rsidP="005D5ACC">
      <w:pPr>
        <w:pStyle w:val="a3"/>
        <w:tabs>
          <w:tab w:val="left" w:pos="4253"/>
        </w:tabs>
        <w:spacing w:after="0"/>
        <w:ind w:left="142" w:right="127" w:firstLine="425"/>
        <w:jc w:val="center"/>
        <w:rPr>
          <w:rFonts w:ascii="Times New Roman" w:hAnsi="Times New Roman"/>
          <w:b/>
        </w:rPr>
      </w:pPr>
      <w:r w:rsidRPr="00386080">
        <w:rPr>
          <w:rFonts w:ascii="Times New Roman" w:hAnsi="Times New Roman"/>
          <w:b/>
        </w:rPr>
        <w:t>Удовольствие от чтения.</w:t>
      </w:r>
    </w:p>
    <w:p w:rsidR="005D5ACC" w:rsidRDefault="005D5ACC" w:rsidP="005D5ACC">
      <w:pPr>
        <w:pStyle w:val="Style6"/>
        <w:widowControl/>
        <w:spacing w:line="276" w:lineRule="auto"/>
        <w:ind w:left="142" w:firstLine="425"/>
        <w:rPr>
          <w:rStyle w:val="FontStyle13"/>
          <w:sz w:val="22"/>
          <w:szCs w:val="22"/>
        </w:rPr>
      </w:pPr>
    </w:p>
    <w:p w:rsidR="005D5ACC" w:rsidRPr="00386080" w:rsidRDefault="005D5ACC" w:rsidP="005D5ACC">
      <w:pPr>
        <w:pStyle w:val="Style6"/>
        <w:widowControl/>
        <w:spacing w:line="276" w:lineRule="auto"/>
        <w:ind w:left="142" w:firstLine="425"/>
        <w:rPr>
          <w:rStyle w:val="FontStyle13"/>
          <w:sz w:val="22"/>
          <w:szCs w:val="22"/>
        </w:rPr>
      </w:pPr>
      <w:r w:rsidRPr="00386080">
        <w:rPr>
          <w:rStyle w:val="FontStyle13"/>
          <w:sz w:val="22"/>
          <w:szCs w:val="22"/>
        </w:rPr>
        <w:t>Дети учатся на примере. Лучший пример, который вы можете подать вашему ребенку, это показать ребенку вашу</w:t>
      </w:r>
    </w:p>
    <w:p w:rsidR="005D5ACC" w:rsidRPr="00386080" w:rsidRDefault="005D5ACC" w:rsidP="005D5ACC">
      <w:pPr>
        <w:pStyle w:val="Style8"/>
        <w:widowControl/>
        <w:spacing w:line="276" w:lineRule="auto"/>
        <w:ind w:left="142" w:firstLine="425"/>
        <w:rPr>
          <w:rStyle w:val="FontStyle13"/>
          <w:sz w:val="22"/>
          <w:szCs w:val="22"/>
        </w:rPr>
      </w:pPr>
      <w:r w:rsidRPr="00386080">
        <w:rPr>
          <w:rStyle w:val="FontStyle13"/>
          <w:sz w:val="22"/>
          <w:szCs w:val="22"/>
        </w:rPr>
        <w:t>привязанность к чтению.</w:t>
      </w:r>
    </w:p>
    <w:p w:rsidR="005D5ACC" w:rsidRDefault="005D5ACC" w:rsidP="005D5ACC">
      <w:pPr>
        <w:pStyle w:val="Style6"/>
        <w:widowControl/>
        <w:spacing w:line="276" w:lineRule="auto"/>
        <w:ind w:left="142" w:right="5" w:firstLine="425"/>
        <w:rPr>
          <w:rStyle w:val="FontStyle13"/>
          <w:sz w:val="22"/>
          <w:szCs w:val="22"/>
        </w:rPr>
      </w:pPr>
      <w:r w:rsidRPr="00386080">
        <w:rPr>
          <w:rStyle w:val="FontStyle13"/>
          <w:sz w:val="22"/>
          <w:szCs w:val="22"/>
        </w:rPr>
        <w:t>Мы можем помочь нашим детям найти те средства, которые им необходимы для достижения успехов в жизни. Получение доступа к информации посредством напечатанного</w:t>
      </w:r>
      <w:r w:rsidR="00DE2E5B">
        <w:rPr>
          <w:rStyle w:val="FontStyle13"/>
          <w:sz w:val="22"/>
          <w:szCs w:val="22"/>
        </w:rPr>
        <w:t xml:space="preserve"> </w:t>
      </w:r>
      <w:r w:rsidRPr="00386080">
        <w:rPr>
          <w:rStyle w:val="FontStyle13"/>
          <w:sz w:val="22"/>
          <w:szCs w:val="22"/>
        </w:rPr>
        <w:t>слова</w:t>
      </w:r>
      <w:r w:rsidR="00DE2E5B">
        <w:rPr>
          <w:rStyle w:val="FontStyle13"/>
          <w:sz w:val="22"/>
          <w:szCs w:val="22"/>
        </w:rPr>
        <w:t xml:space="preserve"> - </w:t>
      </w:r>
      <w:r w:rsidRPr="00386080">
        <w:rPr>
          <w:rStyle w:val="FontStyle13"/>
          <w:sz w:val="22"/>
          <w:szCs w:val="22"/>
        </w:rPr>
        <w:t xml:space="preserve">необходимость. Знание - сила, и книги полны ими. Но чтение - это нечто большее, </w:t>
      </w:r>
    </w:p>
    <w:p w:rsidR="00DE2E5B" w:rsidRDefault="00DE2E5B" w:rsidP="005D5ACC">
      <w:pPr>
        <w:pStyle w:val="Style6"/>
        <w:widowControl/>
        <w:spacing w:line="276" w:lineRule="auto"/>
        <w:ind w:left="142" w:right="5" w:firstLine="425"/>
        <w:jc w:val="right"/>
        <w:rPr>
          <w:rStyle w:val="FontStyle13"/>
          <w:sz w:val="22"/>
          <w:szCs w:val="22"/>
        </w:rPr>
      </w:pPr>
    </w:p>
    <w:p w:rsidR="005D5ACC" w:rsidRDefault="005D5ACC" w:rsidP="005D5ACC">
      <w:pPr>
        <w:pStyle w:val="Style6"/>
        <w:widowControl/>
        <w:spacing w:line="276" w:lineRule="auto"/>
        <w:ind w:left="142" w:right="5" w:firstLine="425"/>
        <w:jc w:val="right"/>
        <w:rPr>
          <w:rStyle w:val="FontStyle13"/>
          <w:sz w:val="22"/>
          <w:szCs w:val="22"/>
        </w:rPr>
      </w:pPr>
      <w:r>
        <w:rPr>
          <w:rStyle w:val="FontStyle13"/>
          <w:sz w:val="22"/>
          <w:szCs w:val="22"/>
        </w:rPr>
        <w:t>1</w:t>
      </w:r>
      <w:r w:rsidRPr="00386080">
        <w:rPr>
          <w:rStyle w:val="FontStyle13"/>
          <w:sz w:val="22"/>
          <w:szCs w:val="22"/>
        </w:rPr>
        <w:t xml:space="preserve"> </w:t>
      </w:r>
    </w:p>
    <w:p w:rsidR="00DE2E5B" w:rsidRDefault="00DE2E5B" w:rsidP="00DE2E5B">
      <w:pPr>
        <w:pStyle w:val="Style6"/>
        <w:widowControl/>
        <w:spacing w:line="276" w:lineRule="auto"/>
        <w:ind w:left="142" w:right="5" w:firstLine="425"/>
        <w:rPr>
          <w:rStyle w:val="FontStyle13"/>
          <w:sz w:val="22"/>
          <w:szCs w:val="22"/>
        </w:rPr>
      </w:pPr>
    </w:p>
    <w:p w:rsidR="00436B72" w:rsidRPr="00386080" w:rsidRDefault="00DE2E5B" w:rsidP="00DE2E5B">
      <w:pPr>
        <w:pStyle w:val="Style6"/>
        <w:widowControl/>
        <w:spacing w:line="276" w:lineRule="auto"/>
        <w:ind w:left="142" w:right="5" w:firstLine="0"/>
        <w:rPr>
          <w:rStyle w:val="FontStyle13"/>
          <w:sz w:val="22"/>
          <w:szCs w:val="22"/>
        </w:rPr>
      </w:pPr>
      <w:r>
        <w:rPr>
          <w:rStyle w:val="FontStyle13"/>
          <w:sz w:val="22"/>
          <w:szCs w:val="22"/>
        </w:rPr>
        <w:lastRenderedPageBreak/>
        <w:t xml:space="preserve">нежели </w:t>
      </w:r>
      <w:r w:rsidR="00436B72" w:rsidRPr="00386080">
        <w:rPr>
          <w:rStyle w:val="FontStyle13"/>
          <w:sz w:val="22"/>
          <w:szCs w:val="22"/>
        </w:rPr>
        <w:t>практический инструмент. Посредством книг мы можем обогатить наше мировоззрение, а также с их помощью мы можем расслабиться и насладиться драгоценными моментами отдыха.</w:t>
      </w:r>
    </w:p>
    <w:p w:rsidR="00436B72" w:rsidRPr="00386080" w:rsidRDefault="00436B72" w:rsidP="00436B72">
      <w:pPr>
        <w:pStyle w:val="Style6"/>
        <w:widowControl/>
        <w:spacing w:line="276" w:lineRule="auto"/>
        <w:ind w:left="142" w:firstLine="425"/>
        <w:rPr>
          <w:rStyle w:val="FontStyle13"/>
          <w:sz w:val="22"/>
          <w:szCs w:val="22"/>
        </w:rPr>
      </w:pPr>
      <w:r w:rsidRPr="00386080">
        <w:rPr>
          <w:rStyle w:val="FontStyle13"/>
          <w:sz w:val="22"/>
          <w:szCs w:val="22"/>
        </w:rPr>
        <w:t>С вашей помощью дети могут начать ознакомление с книжками, таким образом</w:t>
      </w:r>
      <w:r w:rsidR="00DE2E5B">
        <w:rPr>
          <w:rStyle w:val="FontStyle13"/>
          <w:sz w:val="22"/>
          <w:szCs w:val="22"/>
        </w:rPr>
        <w:t>,</w:t>
      </w:r>
      <w:r w:rsidRPr="00386080">
        <w:rPr>
          <w:rStyle w:val="FontStyle13"/>
          <w:sz w:val="22"/>
          <w:szCs w:val="22"/>
        </w:rPr>
        <w:t xml:space="preserve"> они вырастут в людей, которые будут с удовольствием увлекаться чтением, будь то в целях получения знаний, какой-либо информации или же просто для отдыха.</w:t>
      </w:r>
    </w:p>
    <w:p w:rsidR="00436B72" w:rsidRPr="00386080" w:rsidRDefault="00436B72" w:rsidP="00436B72">
      <w:pPr>
        <w:pStyle w:val="Style6"/>
        <w:widowControl/>
        <w:tabs>
          <w:tab w:val="left" w:pos="1738"/>
        </w:tabs>
        <w:spacing w:line="276" w:lineRule="auto"/>
        <w:ind w:left="142" w:firstLine="425"/>
        <w:rPr>
          <w:rStyle w:val="FontStyle13"/>
          <w:sz w:val="22"/>
          <w:szCs w:val="22"/>
        </w:rPr>
      </w:pPr>
      <w:r w:rsidRPr="00386080">
        <w:rPr>
          <w:rStyle w:val="FontStyle13"/>
          <w:sz w:val="22"/>
          <w:szCs w:val="22"/>
        </w:rPr>
        <w:t>Словами Аристотеля, "счастье - самоудов</w:t>
      </w:r>
      <w:r w:rsidR="00DE2E5B">
        <w:rPr>
          <w:rStyle w:val="FontStyle13"/>
          <w:sz w:val="22"/>
          <w:szCs w:val="22"/>
        </w:rPr>
        <w:t>летворенность, которая</w:t>
      </w:r>
      <w:r w:rsidR="00DE2E5B">
        <w:rPr>
          <w:rStyle w:val="FontStyle13"/>
          <w:sz w:val="22"/>
          <w:szCs w:val="22"/>
        </w:rPr>
        <w:br/>
        <w:t xml:space="preserve">помогает </w:t>
      </w:r>
      <w:r w:rsidRPr="00386080">
        <w:rPr>
          <w:rStyle w:val="FontStyle13"/>
          <w:sz w:val="22"/>
          <w:szCs w:val="22"/>
        </w:rPr>
        <w:t>детям быть самодовольным</w:t>
      </w:r>
      <w:r w:rsidR="00DE2E5B">
        <w:rPr>
          <w:rStyle w:val="FontStyle13"/>
          <w:sz w:val="22"/>
          <w:szCs w:val="22"/>
        </w:rPr>
        <w:t>и</w:t>
      </w:r>
      <w:r w:rsidRPr="00386080">
        <w:rPr>
          <w:rStyle w:val="FontStyle13"/>
          <w:sz w:val="22"/>
          <w:szCs w:val="22"/>
        </w:rPr>
        <w:t xml:space="preserve"> и самодостаточными, а также</w:t>
      </w:r>
      <w:r w:rsidRPr="00386080">
        <w:rPr>
          <w:rStyle w:val="FontStyle13"/>
          <w:sz w:val="22"/>
          <w:szCs w:val="22"/>
        </w:rPr>
        <w:br/>
        <w:t>оставляет им бесценное наследие; силу, чтобы преодолевать все</w:t>
      </w:r>
      <w:r w:rsidR="00DE2E5B">
        <w:rPr>
          <w:rStyle w:val="FontStyle13"/>
          <w:sz w:val="22"/>
          <w:szCs w:val="22"/>
        </w:rPr>
        <w:t xml:space="preserve"> </w:t>
      </w:r>
      <w:r w:rsidRPr="00386080">
        <w:rPr>
          <w:rStyle w:val="FontStyle13"/>
          <w:sz w:val="22"/>
          <w:szCs w:val="22"/>
        </w:rPr>
        <w:t>сложности</w:t>
      </w:r>
      <w:r w:rsidR="00DE2E5B">
        <w:rPr>
          <w:rStyle w:val="FontStyle13"/>
          <w:sz w:val="22"/>
          <w:szCs w:val="22"/>
        </w:rPr>
        <w:t xml:space="preserve"> жизни и храбрость, чтобы</w:t>
      </w:r>
      <w:r w:rsidR="00DE2E5B">
        <w:rPr>
          <w:rStyle w:val="FontStyle13"/>
          <w:sz w:val="22"/>
          <w:szCs w:val="22"/>
        </w:rPr>
        <w:tab/>
        <w:t xml:space="preserve">стать </w:t>
      </w:r>
      <w:r w:rsidRPr="00386080">
        <w:rPr>
          <w:rStyle w:val="FontStyle13"/>
          <w:sz w:val="22"/>
          <w:szCs w:val="22"/>
        </w:rPr>
        <w:t>преданным,</w:t>
      </w:r>
      <w:r w:rsidR="00DE2E5B">
        <w:rPr>
          <w:rStyle w:val="FontStyle13"/>
          <w:sz w:val="22"/>
          <w:szCs w:val="22"/>
        </w:rPr>
        <w:t xml:space="preserve"> </w:t>
      </w:r>
      <w:r w:rsidRPr="00386080">
        <w:rPr>
          <w:rStyle w:val="FontStyle13"/>
          <w:sz w:val="22"/>
          <w:szCs w:val="22"/>
        </w:rPr>
        <w:t>ответственным, активным, творческим и полноценным взрослым человеком.</w:t>
      </w:r>
    </w:p>
    <w:p w:rsidR="00436B72" w:rsidRDefault="00436B72" w:rsidP="00436B72">
      <w:pPr>
        <w:pStyle w:val="a3"/>
        <w:tabs>
          <w:tab w:val="left" w:pos="4253"/>
        </w:tabs>
        <w:spacing w:after="0"/>
        <w:ind w:left="142" w:right="127" w:firstLine="425"/>
        <w:jc w:val="both"/>
        <w:rPr>
          <w:rFonts w:ascii="Times New Roman" w:hAnsi="Times New Roman"/>
        </w:rPr>
      </w:pPr>
    </w:p>
    <w:p w:rsidR="00436B72" w:rsidRPr="00386080" w:rsidRDefault="00436B72" w:rsidP="00436B72">
      <w:pPr>
        <w:pStyle w:val="a3"/>
        <w:tabs>
          <w:tab w:val="left" w:pos="4253"/>
        </w:tabs>
        <w:spacing w:after="0"/>
        <w:ind w:left="142" w:right="127" w:firstLine="425"/>
        <w:jc w:val="both"/>
        <w:rPr>
          <w:rFonts w:ascii="Times New Roman" w:hAnsi="Times New Roman"/>
        </w:rPr>
      </w:pPr>
    </w:p>
    <w:p w:rsidR="00436B72" w:rsidRPr="00386080" w:rsidRDefault="00436B72" w:rsidP="00436B72">
      <w:pPr>
        <w:pStyle w:val="Style9"/>
        <w:widowControl/>
        <w:spacing w:line="276" w:lineRule="auto"/>
        <w:ind w:left="142" w:firstLine="425"/>
        <w:jc w:val="center"/>
        <w:rPr>
          <w:rStyle w:val="FontStyle14"/>
          <w:sz w:val="22"/>
          <w:szCs w:val="22"/>
        </w:rPr>
      </w:pPr>
      <w:r w:rsidRPr="00386080">
        <w:rPr>
          <w:rStyle w:val="FontStyle14"/>
          <w:sz w:val="22"/>
          <w:szCs w:val="22"/>
        </w:rPr>
        <w:t>Когда ребенок может запоминать.</w:t>
      </w:r>
    </w:p>
    <w:p w:rsidR="00436B72" w:rsidRPr="00386080" w:rsidRDefault="00436B72" w:rsidP="00436B72">
      <w:pPr>
        <w:pStyle w:val="Style8"/>
        <w:widowControl/>
        <w:spacing w:line="276" w:lineRule="auto"/>
        <w:ind w:left="142" w:firstLine="425"/>
        <w:rPr>
          <w:sz w:val="22"/>
          <w:szCs w:val="22"/>
        </w:rPr>
      </w:pPr>
    </w:p>
    <w:p w:rsidR="00436B72" w:rsidRPr="00386080" w:rsidRDefault="00436B72" w:rsidP="00436B72">
      <w:pPr>
        <w:pStyle w:val="Style8"/>
        <w:widowControl/>
        <w:spacing w:line="276" w:lineRule="auto"/>
        <w:ind w:left="142" w:firstLine="425"/>
        <w:rPr>
          <w:rStyle w:val="FontStyle13"/>
          <w:sz w:val="22"/>
          <w:szCs w:val="22"/>
        </w:rPr>
      </w:pPr>
      <w:r w:rsidRPr="00386080">
        <w:rPr>
          <w:rStyle w:val="FontStyle13"/>
          <w:sz w:val="22"/>
          <w:szCs w:val="22"/>
        </w:rPr>
        <w:t>Большая часть детей начинают распознавать написанные слова в возрасте от 4 до 7 лет. В современном мире ребенок может начать любимую коробку от сухого завтрака или же обложку любимой книги со сказками, которую им читают перед сном. Вспомните время, когда вы были еще маленькими. Помните, что вы распознавали?</w:t>
      </w:r>
    </w:p>
    <w:p w:rsidR="00436B72" w:rsidRDefault="00436B72" w:rsidP="00436B72">
      <w:pPr>
        <w:pStyle w:val="Style8"/>
        <w:widowControl/>
        <w:spacing w:line="276" w:lineRule="auto"/>
        <w:ind w:left="142" w:firstLine="425"/>
        <w:rPr>
          <w:rStyle w:val="FontStyle13"/>
          <w:sz w:val="22"/>
          <w:szCs w:val="22"/>
        </w:rPr>
      </w:pPr>
      <w:r w:rsidRPr="00386080">
        <w:rPr>
          <w:rStyle w:val="FontStyle13"/>
          <w:sz w:val="22"/>
          <w:szCs w:val="22"/>
        </w:rPr>
        <w:t>Вы можете просто читать рассказы и стихи ребенку и позволить им развивать свое воображение. Нет лучшего способа подготовить вашего ребенка для момента, когда чтение начнет нравиться ему даже, если для этого не настало время. Когда придет время и вашему ребенку захочется почитать вам сказку по нарисованным картинкам, во что бы то ни стало, позвольте им сделать это, даже если он рассказывает сказку не так, как это написано в книжке. И это только начало</w:t>
      </w:r>
      <w:r w:rsidRPr="00386080">
        <w:rPr>
          <w:sz w:val="22"/>
          <w:szCs w:val="22"/>
        </w:rPr>
        <w:t xml:space="preserve"> </w:t>
      </w:r>
      <w:r w:rsidRPr="00386080">
        <w:rPr>
          <w:rStyle w:val="FontStyle13"/>
          <w:sz w:val="22"/>
          <w:szCs w:val="22"/>
        </w:rPr>
        <w:t xml:space="preserve">их желания, чтобы почитать вам. Вы можете помочь вашему ребенку. Указывайте пальцем на слова, когда вы читаете вслух, написанные слова имеют значение, и посредством них мы учимся </w:t>
      </w:r>
    </w:p>
    <w:p w:rsidR="00436B72" w:rsidRDefault="00436B72" w:rsidP="00DE2E5B">
      <w:pPr>
        <w:pStyle w:val="Style8"/>
        <w:widowControl/>
        <w:spacing w:after="240" w:line="276" w:lineRule="auto"/>
        <w:ind w:left="142" w:firstLine="425"/>
        <w:jc w:val="right"/>
        <w:rPr>
          <w:rStyle w:val="FontStyle13"/>
          <w:sz w:val="22"/>
          <w:szCs w:val="22"/>
        </w:rPr>
      </w:pPr>
      <w:r>
        <w:rPr>
          <w:rStyle w:val="FontStyle13"/>
          <w:sz w:val="22"/>
          <w:szCs w:val="22"/>
        </w:rPr>
        <w:t>2</w:t>
      </w:r>
    </w:p>
    <w:p w:rsidR="00436B72" w:rsidRPr="00386080" w:rsidRDefault="00DE2E5B" w:rsidP="00DE2E5B">
      <w:pPr>
        <w:pStyle w:val="Style8"/>
        <w:widowControl/>
        <w:spacing w:line="276" w:lineRule="auto"/>
        <w:ind w:left="142"/>
        <w:rPr>
          <w:rStyle w:val="FontStyle13"/>
          <w:sz w:val="22"/>
          <w:szCs w:val="22"/>
        </w:rPr>
      </w:pPr>
      <w:r>
        <w:rPr>
          <w:rStyle w:val="FontStyle13"/>
          <w:sz w:val="22"/>
          <w:szCs w:val="22"/>
        </w:rPr>
        <w:lastRenderedPageBreak/>
        <w:t>читать. С</w:t>
      </w:r>
      <w:r w:rsidR="00436B72" w:rsidRPr="00386080">
        <w:rPr>
          <w:rStyle w:val="FontStyle13"/>
          <w:sz w:val="22"/>
          <w:szCs w:val="22"/>
        </w:rPr>
        <w:t>ледуйте паль</w:t>
      </w:r>
      <w:r>
        <w:rPr>
          <w:rStyle w:val="FontStyle13"/>
          <w:sz w:val="22"/>
          <w:szCs w:val="22"/>
        </w:rPr>
        <w:t>цем по строчка</w:t>
      </w:r>
      <w:r w:rsidR="00436B72" w:rsidRPr="00386080">
        <w:rPr>
          <w:rStyle w:val="FontStyle13"/>
          <w:sz w:val="22"/>
          <w:szCs w:val="22"/>
        </w:rPr>
        <w:t>м по мере того, как вы читаете. Но наберитесь терпения, понимания и обучайте ребенка в игровой форме, и тогда вы будете обречены на успех</w:t>
      </w:r>
      <w:r>
        <w:rPr>
          <w:rStyle w:val="FontStyle13"/>
          <w:sz w:val="22"/>
          <w:szCs w:val="22"/>
        </w:rPr>
        <w:t>.</w:t>
      </w:r>
    </w:p>
    <w:p w:rsidR="00436B72" w:rsidRDefault="00436B72" w:rsidP="00436B72">
      <w:pPr>
        <w:pStyle w:val="Style9"/>
        <w:widowControl/>
        <w:spacing w:line="276" w:lineRule="auto"/>
        <w:ind w:left="142" w:firstLine="425"/>
        <w:jc w:val="both"/>
        <w:rPr>
          <w:rStyle w:val="FontStyle14"/>
          <w:sz w:val="22"/>
          <w:szCs w:val="22"/>
        </w:rPr>
      </w:pPr>
    </w:p>
    <w:p w:rsidR="00436B72" w:rsidRDefault="00436B72" w:rsidP="00436B72">
      <w:pPr>
        <w:pStyle w:val="Style9"/>
        <w:widowControl/>
        <w:spacing w:line="276" w:lineRule="auto"/>
        <w:jc w:val="both"/>
        <w:rPr>
          <w:rStyle w:val="FontStyle14"/>
          <w:sz w:val="22"/>
          <w:szCs w:val="22"/>
        </w:rPr>
      </w:pPr>
    </w:p>
    <w:p w:rsidR="00436B72" w:rsidRDefault="00436B72" w:rsidP="00436B72">
      <w:pPr>
        <w:pStyle w:val="Style9"/>
        <w:widowControl/>
        <w:spacing w:line="276" w:lineRule="auto"/>
        <w:ind w:left="142" w:firstLine="425"/>
        <w:jc w:val="both"/>
        <w:rPr>
          <w:rStyle w:val="FontStyle14"/>
          <w:sz w:val="22"/>
          <w:szCs w:val="22"/>
        </w:rPr>
      </w:pPr>
    </w:p>
    <w:p w:rsidR="00436B72" w:rsidRPr="00386080" w:rsidRDefault="00436B72" w:rsidP="00436B72">
      <w:pPr>
        <w:pStyle w:val="Style9"/>
        <w:widowControl/>
        <w:spacing w:line="276" w:lineRule="auto"/>
        <w:ind w:left="142" w:firstLine="425"/>
        <w:jc w:val="center"/>
        <w:rPr>
          <w:rStyle w:val="FontStyle14"/>
          <w:sz w:val="22"/>
          <w:szCs w:val="22"/>
        </w:rPr>
      </w:pPr>
      <w:r w:rsidRPr="00386080">
        <w:rPr>
          <w:rStyle w:val="FontStyle14"/>
          <w:sz w:val="22"/>
          <w:szCs w:val="22"/>
        </w:rPr>
        <w:t>Методические приемы, облегчающие восприятие читаемого.</w:t>
      </w:r>
    </w:p>
    <w:p w:rsidR="00436B72" w:rsidRDefault="00436B72" w:rsidP="00436B72">
      <w:pPr>
        <w:pStyle w:val="Style8"/>
        <w:widowControl/>
        <w:spacing w:line="276" w:lineRule="auto"/>
        <w:ind w:left="142" w:firstLine="425"/>
        <w:rPr>
          <w:rStyle w:val="FontStyle13"/>
          <w:sz w:val="22"/>
          <w:szCs w:val="22"/>
        </w:rPr>
      </w:pPr>
    </w:p>
    <w:p w:rsidR="00436B72" w:rsidRPr="00386080" w:rsidRDefault="00436B72" w:rsidP="00436B72">
      <w:pPr>
        <w:pStyle w:val="Style8"/>
        <w:widowControl/>
        <w:spacing w:line="276" w:lineRule="auto"/>
        <w:ind w:left="142" w:firstLine="425"/>
        <w:rPr>
          <w:rStyle w:val="FontStyle13"/>
          <w:sz w:val="22"/>
          <w:szCs w:val="22"/>
        </w:rPr>
      </w:pPr>
      <w:r w:rsidRPr="00386080">
        <w:rPr>
          <w:rStyle w:val="FontStyle13"/>
          <w:sz w:val="22"/>
          <w:szCs w:val="22"/>
        </w:rPr>
        <w:t>Чтобы научить детей слушать художественное произведение, помочь им усвоить его содержание и эмоциональный настрой, воспитатель обязан читать выразительно, кроме того, он пользуется дополнительными методическими приемами, развивающими у детей навыки слушания, запоминания, понимания. Это:</w:t>
      </w:r>
    </w:p>
    <w:p w:rsidR="00436B72" w:rsidRPr="00386080" w:rsidRDefault="00436B72" w:rsidP="00436B72">
      <w:pPr>
        <w:pStyle w:val="Style11"/>
        <w:widowControl/>
        <w:tabs>
          <w:tab w:val="left" w:pos="288"/>
        </w:tabs>
        <w:spacing w:line="276" w:lineRule="auto"/>
        <w:ind w:left="851" w:hanging="284"/>
        <w:rPr>
          <w:rStyle w:val="FontStyle13"/>
          <w:sz w:val="22"/>
          <w:szCs w:val="22"/>
        </w:rPr>
      </w:pPr>
      <w:r w:rsidRPr="00386080">
        <w:rPr>
          <w:rStyle w:val="FontStyle13"/>
          <w:sz w:val="22"/>
          <w:szCs w:val="22"/>
        </w:rPr>
        <w:t>1)</w:t>
      </w:r>
      <w:r w:rsidRPr="00386080">
        <w:rPr>
          <w:rStyle w:val="FontStyle13"/>
          <w:sz w:val="22"/>
          <w:szCs w:val="22"/>
        </w:rPr>
        <w:tab/>
        <w:t>повторное чтение всего текста,</w:t>
      </w:r>
    </w:p>
    <w:p w:rsidR="00436B72" w:rsidRPr="00386080" w:rsidRDefault="00436B72" w:rsidP="00436B72">
      <w:pPr>
        <w:pStyle w:val="a3"/>
        <w:tabs>
          <w:tab w:val="left" w:pos="851"/>
        </w:tabs>
        <w:ind w:left="851" w:right="127" w:hanging="284"/>
        <w:jc w:val="both"/>
        <w:rPr>
          <w:rFonts w:ascii="Times New Roman" w:hAnsi="Times New Roman"/>
        </w:rPr>
      </w:pPr>
      <w:r w:rsidRPr="00386080">
        <w:rPr>
          <w:rStyle w:val="FontStyle13"/>
          <w:sz w:val="22"/>
          <w:szCs w:val="22"/>
        </w:rPr>
        <w:t>2) повторное чтение отдельных частей его.</w:t>
      </w:r>
    </w:p>
    <w:p w:rsidR="00436B72" w:rsidRPr="00436B72" w:rsidRDefault="00436B72" w:rsidP="00436B72">
      <w:pPr>
        <w:pStyle w:val="Style11"/>
        <w:widowControl/>
        <w:tabs>
          <w:tab w:val="left" w:pos="413"/>
        </w:tabs>
        <w:spacing w:line="276" w:lineRule="auto"/>
        <w:ind w:left="851" w:hanging="284"/>
        <w:rPr>
          <w:rStyle w:val="FontStyle13"/>
          <w:b/>
          <w:i/>
          <w:sz w:val="22"/>
          <w:szCs w:val="22"/>
        </w:rPr>
      </w:pPr>
      <w:r w:rsidRPr="00436B72">
        <w:rPr>
          <w:rStyle w:val="FontStyle13"/>
          <w:b/>
          <w:i/>
          <w:sz w:val="22"/>
          <w:szCs w:val="22"/>
        </w:rPr>
        <w:t>Чтение    может сопровождаться:</w:t>
      </w:r>
    </w:p>
    <w:p w:rsidR="00436B72" w:rsidRPr="00386080" w:rsidRDefault="00436B72" w:rsidP="00436B72">
      <w:pPr>
        <w:pStyle w:val="Style11"/>
        <w:widowControl/>
        <w:tabs>
          <w:tab w:val="left" w:pos="384"/>
        </w:tabs>
        <w:spacing w:line="276" w:lineRule="auto"/>
        <w:ind w:left="851" w:hanging="284"/>
        <w:rPr>
          <w:rStyle w:val="FontStyle13"/>
          <w:sz w:val="22"/>
          <w:szCs w:val="22"/>
        </w:rPr>
      </w:pPr>
      <w:r w:rsidRPr="00386080">
        <w:rPr>
          <w:rStyle w:val="FontStyle13"/>
          <w:sz w:val="22"/>
          <w:szCs w:val="22"/>
        </w:rPr>
        <w:t>1)</w:t>
      </w:r>
      <w:r>
        <w:rPr>
          <w:rStyle w:val="FontStyle13"/>
          <w:sz w:val="22"/>
          <w:szCs w:val="22"/>
        </w:rPr>
        <w:t xml:space="preserve"> </w:t>
      </w:r>
      <w:r w:rsidRPr="00386080">
        <w:rPr>
          <w:rStyle w:val="FontStyle13"/>
          <w:sz w:val="22"/>
          <w:szCs w:val="22"/>
        </w:rPr>
        <w:t>игровыми  действиями детей;</w:t>
      </w:r>
    </w:p>
    <w:p w:rsidR="00436B72" w:rsidRPr="00386080" w:rsidRDefault="00436B72" w:rsidP="00436B72">
      <w:pPr>
        <w:pStyle w:val="Style11"/>
        <w:widowControl/>
        <w:tabs>
          <w:tab w:val="left" w:pos="576"/>
        </w:tabs>
        <w:spacing w:line="276" w:lineRule="auto"/>
        <w:ind w:left="851" w:hanging="284"/>
        <w:rPr>
          <w:rStyle w:val="FontStyle13"/>
          <w:sz w:val="22"/>
          <w:szCs w:val="22"/>
        </w:rPr>
      </w:pPr>
      <w:r w:rsidRPr="00386080">
        <w:rPr>
          <w:rStyle w:val="FontStyle13"/>
          <w:sz w:val="22"/>
          <w:szCs w:val="22"/>
        </w:rPr>
        <w:t>2)</w:t>
      </w:r>
      <w:r>
        <w:rPr>
          <w:rStyle w:val="FontStyle13"/>
          <w:sz w:val="22"/>
          <w:szCs w:val="22"/>
        </w:rPr>
        <w:t xml:space="preserve"> </w:t>
      </w:r>
      <w:r w:rsidRPr="00386080">
        <w:rPr>
          <w:rStyle w:val="FontStyle13"/>
          <w:sz w:val="22"/>
          <w:szCs w:val="22"/>
        </w:rPr>
        <w:t>предметной наглядностью:</w:t>
      </w:r>
    </w:p>
    <w:p w:rsidR="00436B72" w:rsidRPr="00386080" w:rsidRDefault="00436B72" w:rsidP="00436B72">
      <w:pPr>
        <w:pStyle w:val="Style11"/>
        <w:widowControl/>
        <w:tabs>
          <w:tab w:val="left" w:pos="566"/>
        </w:tabs>
        <w:spacing w:line="276" w:lineRule="auto"/>
        <w:ind w:left="1134" w:hanging="283"/>
        <w:rPr>
          <w:rStyle w:val="FontStyle13"/>
          <w:sz w:val="22"/>
          <w:szCs w:val="22"/>
        </w:rPr>
      </w:pPr>
      <w:r w:rsidRPr="00386080">
        <w:rPr>
          <w:rStyle w:val="FontStyle13"/>
          <w:sz w:val="22"/>
          <w:szCs w:val="22"/>
        </w:rPr>
        <w:t>а)</w:t>
      </w:r>
      <w:r>
        <w:rPr>
          <w:rStyle w:val="FontStyle13"/>
          <w:sz w:val="22"/>
          <w:szCs w:val="22"/>
        </w:rPr>
        <w:t xml:space="preserve"> </w:t>
      </w:r>
      <w:r w:rsidRPr="00386080">
        <w:rPr>
          <w:rStyle w:val="FontStyle13"/>
          <w:sz w:val="22"/>
          <w:szCs w:val="22"/>
        </w:rPr>
        <w:t>рассматриванием игрушек, муляжей,</w:t>
      </w:r>
    </w:p>
    <w:p w:rsidR="00436B72" w:rsidRPr="00386080" w:rsidRDefault="00436B72" w:rsidP="00436B72">
      <w:pPr>
        <w:pStyle w:val="Style11"/>
        <w:widowControl/>
        <w:tabs>
          <w:tab w:val="left" w:pos="341"/>
        </w:tabs>
        <w:spacing w:line="276" w:lineRule="auto"/>
        <w:ind w:left="1134" w:hanging="283"/>
        <w:rPr>
          <w:rStyle w:val="FontStyle13"/>
          <w:sz w:val="22"/>
          <w:szCs w:val="22"/>
        </w:rPr>
      </w:pPr>
      <w:r w:rsidRPr="00386080">
        <w:rPr>
          <w:rStyle w:val="FontStyle13"/>
          <w:sz w:val="22"/>
          <w:szCs w:val="22"/>
        </w:rPr>
        <w:t>б)</w:t>
      </w:r>
      <w:r>
        <w:rPr>
          <w:rStyle w:val="FontStyle13"/>
          <w:sz w:val="22"/>
          <w:szCs w:val="22"/>
        </w:rPr>
        <w:t xml:space="preserve"> </w:t>
      </w:r>
      <w:r w:rsidRPr="00386080">
        <w:rPr>
          <w:rStyle w:val="FontStyle13"/>
          <w:sz w:val="22"/>
          <w:szCs w:val="22"/>
        </w:rPr>
        <w:t>рассматриванием иллюстраций,</w:t>
      </w:r>
    </w:p>
    <w:p w:rsidR="00436B72" w:rsidRPr="00386080" w:rsidRDefault="00436B72" w:rsidP="00436B72">
      <w:pPr>
        <w:pStyle w:val="Style11"/>
        <w:widowControl/>
        <w:tabs>
          <w:tab w:val="left" w:pos="691"/>
        </w:tabs>
        <w:spacing w:line="276" w:lineRule="auto"/>
        <w:ind w:left="1134" w:hanging="283"/>
        <w:rPr>
          <w:rStyle w:val="FontStyle13"/>
          <w:sz w:val="22"/>
          <w:szCs w:val="22"/>
        </w:rPr>
      </w:pPr>
      <w:r w:rsidRPr="00386080">
        <w:rPr>
          <w:rStyle w:val="FontStyle13"/>
          <w:sz w:val="22"/>
          <w:szCs w:val="22"/>
        </w:rPr>
        <w:t>в)</w:t>
      </w:r>
      <w:r>
        <w:rPr>
          <w:rStyle w:val="FontStyle13"/>
          <w:sz w:val="22"/>
          <w:szCs w:val="22"/>
        </w:rPr>
        <w:t xml:space="preserve"> </w:t>
      </w:r>
      <w:r w:rsidRPr="00386080">
        <w:rPr>
          <w:rStyle w:val="FontStyle13"/>
          <w:sz w:val="22"/>
          <w:szCs w:val="22"/>
        </w:rPr>
        <w:t>привлечением внимания слушателей к реальным объектам;</w:t>
      </w:r>
    </w:p>
    <w:p w:rsidR="00436B72" w:rsidRPr="00386080" w:rsidRDefault="00436B72" w:rsidP="00436B72">
      <w:pPr>
        <w:pStyle w:val="Style11"/>
        <w:widowControl/>
        <w:tabs>
          <w:tab w:val="left" w:pos="850"/>
        </w:tabs>
        <w:spacing w:line="276" w:lineRule="auto"/>
        <w:ind w:left="851" w:hanging="284"/>
        <w:rPr>
          <w:rStyle w:val="FontStyle13"/>
          <w:sz w:val="22"/>
          <w:szCs w:val="22"/>
        </w:rPr>
      </w:pPr>
      <w:r w:rsidRPr="00386080">
        <w:rPr>
          <w:rStyle w:val="FontStyle13"/>
          <w:sz w:val="22"/>
          <w:szCs w:val="22"/>
        </w:rPr>
        <w:t>3)</w:t>
      </w:r>
      <w:r>
        <w:rPr>
          <w:rStyle w:val="FontStyle13"/>
          <w:sz w:val="22"/>
          <w:szCs w:val="22"/>
        </w:rPr>
        <w:t xml:space="preserve"> </w:t>
      </w:r>
      <w:r w:rsidRPr="00386080">
        <w:rPr>
          <w:rStyle w:val="FontStyle13"/>
          <w:sz w:val="22"/>
          <w:szCs w:val="22"/>
        </w:rPr>
        <w:t>словесной помощью:</w:t>
      </w:r>
    </w:p>
    <w:p w:rsidR="00436B72" w:rsidRPr="00386080" w:rsidRDefault="00436B72" w:rsidP="00436B72">
      <w:pPr>
        <w:pStyle w:val="Style11"/>
        <w:widowControl/>
        <w:tabs>
          <w:tab w:val="left" w:pos="355"/>
        </w:tabs>
        <w:spacing w:line="276" w:lineRule="auto"/>
        <w:ind w:left="1134" w:hanging="283"/>
        <w:rPr>
          <w:rStyle w:val="FontStyle13"/>
          <w:sz w:val="22"/>
          <w:szCs w:val="22"/>
        </w:rPr>
      </w:pPr>
      <w:r w:rsidRPr="00386080">
        <w:rPr>
          <w:rStyle w:val="FontStyle13"/>
          <w:sz w:val="22"/>
          <w:szCs w:val="22"/>
        </w:rPr>
        <w:t>а)</w:t>
      </w:r>
      <w:r>
        <w:rPr>
          <w:rStyle w:val="FontStyle13"/>
          <w:sz w:val="22"/>
          <w:szCs w:val="22"/>
        </w:rPr>
        <w:t xml:space="preserve"> </w:t>
      </w:r>
      <w:r w:rsidRPr="00386080">
        <w:rPr>
          <w:rStyle w:val="FontStyle13"/>
          <w:sz w:val="22"/>
          <w:szCs w:val="22"/>
        </w:rPr>
        <w:t>сравнением со сходным (или противоположным) случаем из</w:t>
      </w:r>
      <w:r w:rsidRPr="00386080">
        <w:rPr>
          <w:rStyle w:val="FontStyle13"/>
          <w:sz w:val="22"/>
          <w:szCs w:val="22"/>
        </w:rPr>
        <w:br/>
        <w:t>жизни детей или из другого художественного произведения.</w:t>
      </w:r>
    </w:p>
    <w:p w:rsidR="00436B72" w:rsidRPr="00386080" w:rsidRDefault="00436B72" w:rsidP="00436B72">
      <w:pPr>
        <w:pStyle w:val="Style11"/>
        <w:widowControl/>
        <w:tabs>
          <w:tab w:val="left" w:pos="494"/>
        </w:tabs>
        <w:spacing w:line="276" w:lineRule="auto"/>
        <w:ind w:left="1134" w:hanging="283"/>
        <w:rPr>
          <w:rStyle w:val="FontStyle13"/>
          <w:sz w:val="22"/>
          <w:szCs w:val="22"/>
        </w:rPr>
      </w:pPr>
      <w:r w:rsidRPr="00386080">
        <w:rPr>
          <w:rStyle w:val="FontStyle13"/>
          <w:sz w:val="22"/>
          <w:szCs w:val="22"/>
        </w:rPr>
        <w:t>б)</w:t>
      </w:r>
      <w:r w:rsidRPr="00386080">
        <w:rPr>
          <w:rStyle w:val="FontStyle13"/>
          <w:sz w:val="22"/>
          <w:szCs w:val="22"/>
        </w:rPr>
        <w:tab/>
        <w:t>постановкой п</w:t>
      </w:r>
      <w:r w:rsidR="00DE2E5B">
        <w:rPr>
          <w:rStyle w:val="FontStyle13"/>
          <w:sz w:val="22"/>
          <w:szCs w:val="22"/>
        </w:rPr>
        <w:t xml:space="preserve">осле чтения поисковых вопросов </w:t>
      </w:r>
      <w:r w:rsidRPr="00386080">
        <w:rPr>
          <w:rStyle w:val="FontStyle13"/>
          <w:sz w:val="22"/>
          <w:szCs w:val="22"/>
        </w:rPr>
        <w:t xml:space="preserve">«Почему понравился герой? А как бы ты поступил </w:t>
      </w:r>
      <w:r w:rsidR="00DE2E5B">
        <w:rPr>
          <w:rStyle w:val="FontStyle13"/>
          <w:sz w:val="22"/>
          <w:szCs w:val="22"/>
        </w:rPr>
        <w:t>на его месте?»</w:t>
      </w:r>
    </w:p>
    <w:p w:rsidR="00436B72" w:rsidRPr="00386080" w:rsidRDefault="00436B72" w:rsidP="00436B72">
      <w:pPr>
        <w:pStyle w:val="Style11"/>
        <w:widowControl/>
        <w:tabs>
          <w:tab w:val="left" w:pos="494"/>
        </w:tabs>
        <w:spacing w:line="276" w:lineRule="auto"/>
        <w:ind w:left="1134" w:hanging="283"/>
        <w:rPr>
          <w:sz w:val="22"/>
          <w:szCs w:val="22"/>
        </w:rPr>
      </w:pPr>
      <w:r w:rsidRPr="00386080">
        <w:rPr>
          <w:rStyle w:val="FontStyle13"/>
          <w:sz w:val="22"/>
          <w:szCs w:val="22"/>
        </w:rPr>
        <w:t>в)</w:t>
      </w:r>
      <w:r>
        <w:rPr>
          <w:rStyle w:val="FontStyle13"/>
          <w:sz w:val="22"/>
          <w:szCs w:val="22"/>
        </w:rPr>
        <w:t xml:space="preserve"> </w:t>
      </w:r>
      <w:r w:rsidRPr="00386080">
        <w:rPr>
          <w:rStyle w:val="FontStyle13"/>
          <w:sz w:val="22"/>
          <w:szCs w:val="22"/>
        </w:rPr>
        <w:t>подсказыванием при ответах детей слов-эпитетов, обобщенно называющих существенную черту образа (храбрец</w:t>
      </w:r>
      <w:r w:rsidRPr="00386080">
        <w:rPr>
          <w:sz w:val="22"/>
          <w:szCs w:val="22"/>
        </w:rPr>
        <w:t xml:space="preserve"> </w:t>
      </w:r>
      <w:r w:rsidRPr="00386080">
        <w:rPr>
          <w:rStyle w:val="FontStyle13"/>
          <w:sz w:val="22"/>
          <w:szCs w:val="22"/>
        </w:rPr>
        <w:t>трудолюбивая, бездельница, добрый,</w:t>
      </w:r>
      <w:r>
        <w:rPr>
          <w:rStyle w:val="FontStyle13"/>
          <w:sz w:val="22"/>
          <w:szCs w:val="22"/>
        </w:rPr>
        <w:t xml:space="preserve"> </w:t>
      </w:r>
      <w:r w:rsidRPr="00386080">
        <w:rPr>
          <w:sz w:val="22"/>
          <w:szCs w:val="22"/>
        </w:rPr>
        <w:t>злой,</w:t>
      </w:r>
      <w:r>
        <w:rPr>
          <w:sz w:val="22"/>
          <w:szCs w:val="22"/>
        </w:rPr>
        <w:t xml:space="preserve"> </w:t>
      </w:r>
      <w:r w:rsidRPr="00386080">
        <w:rPr>
          <w:sz w:val="22"/>
          <w:szCs w:val="22"/>
        </w:rPr>
        <w:t>решительный, мужественный и т.д.)</w:t>
      </w:r>
    </w:p>
    <w:p w:rsidR="00436B72" w:rsidRPr="00386080" w:rsidRDefault="00436B72" w:rsidP="00436B72">
      <w:pPr>
        <w:pStyle w:val="a3"/>
        <w:tabs>
          <w:tab w:val="left" w:pos="4253"/>
        </w:tabs>
        <w:spacing w:after="0"/>
        <w:ind w:left="142" w:right="127" w:firstLine="425"/>
        <w:jc w:val="both"/>
        <w:rPr>
          <w:rFonts w:ascii="Times New Roman" w:hAnsi="Times New Roman"/>
          <w:b/>
        </w:rPr>
      </w:pPr>
    </w:p>
    <w:p w:rsidR="00436B72" w:rsidRDefault="00436B72" w:rsidP="00436B72">
      <w:pPr>
        <w:pStyle w:val="a3"/>
        <w:tabs>
          <w:tab w:val="left" w:pos="4253"/>
        </w:tabs>
        <w:spacing w:after="0"/>
        <w:ind w:left="142" w:right="127" w:firstLine="425"/>
        <w:jc w:val="center"/>
        <w:rPr>
          <w:rFonts w:ascii="Times New Roman" w:hAnsi="Times New Roman"/>
          <w:b/>
        </w:rPr>
      </w:pPr>
    </w:p>
    <w:p w:rsidR="00436B72" w:rsidRDefault="00436B72" w:rsidP="00436B72">
      <w:pPr>
        <w:pStyle w:val="a3"/>
        <w:tabs>
          <w:tab w:val="left" w:pos="4253"/>
        </w:tabs>
        <w:spacing w:after="0"/>
        <w:ind w:left="142" w:right="127" w:firstLine="425"/>
        <w:jc w:val="center"/>
        <w:rPr>
          <w:rFonts w:ascii="Times New Roman" w:hAnsi="Times New Roman"/>
          <w:b/>
        </w:rPr>
      </w:pPr>
    </w:p>
    <w:p w:rsidR="00436B72" w:rsidRDefault="00436B72" w:rsidP="00111D57">
      <w:pPr>
        <w:pStyle w:val="a3"/>
        <w:tabs>
          <w:tab w:val="left" w:pos="4253"/>
        </w:tabs>
        <w:spacing w:after="0"/>
        <w:ind w:left="142" w:right="127" w:firstLine="425"/>
        <w:jc w:val="right"/>
        <w:rPr>
          <w:rStyle w:val="FontStyle13"/>
          <w:sz w:val="22"/>
          <w:szCs w:val="22"/>
        </w:rPr>
      </w:pPr>
      <w:r w:rsidRPr="00DE2E5B">
        <w:rPr>
          <w:rFonts w:ascii="Times New Roman" w:hAnsi="Times New Roman"/>
        </w:rPr>
        <w:t>3</w:t>
      </w:r>
    </w:p>
    <w:sectPr w:rsidR="00436B72" w:rsidSect="00436B72">
      <w:pgSz w:w="16838" w:h="11906" w:orient="landscape"/>
      <w:pgMar w:top="709" w:right="1134" w:bottom="850" w:left="1134" w:header="708" w:footer="708" w:gutter="0"/>
      <w:cols w:num="2" w:space="96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B67" w:rsidRDefault="00331B67">
      <w:pPr>
        <w:spacing w:after="0" w:line="240" w:lineRule="auto"/>
      </w:pPr>
      <w:r>
        <w:separator/>
      </w:r>
    </w:p>
  </w:endnote>
  <w:endnote w:type="continuationSeparator" w:id="1">
    <w:p w:rsidR="00331B67" w:rsidRDefault="00331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B67" w:rsidRDefault="00331B67">
      <w:pPr>
        <w:spacing w:after="0" w:line="240" w:lineRule="auto"/>
      </w:pPr>
      <w:r>
        <w:separator/>
      </w:r>
    </w:p>
  </w:footnote>
  <w:footnote w:type="continuationSeparator" w:id="1">
    <w:p w:rsidR="00331B67" w:rsidRDefault="00331B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0A2"/>
    <w:multiLevelType w:val="hybridMultilevel"/>
    <w:tmpl w:val="20943EB8"/>
    <w:lvl w:ilvl="0" w:tplc="67EC6A0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64200"/>
    <w:rsid w:val="00046DCF"/>
    <w:rsid w:val="00087FA7"/>
    <w:rsid w:val="000D486B"/>
    <w:rsid w:val="000F716D"/>
    <w:rsid w:val="00111D57"/>
    <w:rsid w:val="00297EAE"/>
    <w:rsid w:val="00331B67"/>
    <w:rsid w:val="00386080"/>
    <w:rsid w:val="00431CBF"/>
    <w:rsid w:val="00436B72"/>
    <w:rsid w:val="00487097"/>
    <w:rsid w:val="005D5ACC"/>
    <w:rsid w:val="007D19F3"/>
    <w:rsid w:val="00AF5CA0"/>
    <w:rsid w:val="00B753F8"/>
    <w:rsid w:val="00BF2AFE"/>
    <w:rsid w:val="00C64200"/>
    <w:rsid w:val="00D21179"/>
    <w:rsid w:val="00DE2E5B"/>
    <w:rsid w:val="00E357DD"/>
    <w:rsid w:val="00E96819"/>
    <w:rsid w:val="00F4085D"/>
    <w:rsid w:val="00F73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cc"/>
      <o:colormenu v:ext="edit" strokecolor="#fc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200"/>
    <w:pPr>
      <w:ind w:left="720"/>
      <w:contextualSpacing/>
    </w:pPr>
  </w:style>
  <w:style w:type="paragraph" w:styleId="a4">
    <w:name w:val="Balloon Text"/>
    <w:basedOn w:val="a"/>
    <w:link w:val="a5"/>
    <w:uiPriority w:val="99"/>
    <w:semiHidden/>
    <w:unhideWhenUsed/>
    <w:rsid w:val="00297E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7EAE"/>
    <w:rPr>
      <w:rFonts w:ascii="Tahoma" w:hAnsi="Tahoma" w:cs="Tahoma"/>
      <w:sz w:val="16"/>
      <w:szCs w:val="16"/>
    </w:rPr>
  </w:style>
  <w:style w:type="paragraph" w:customStyle="1" w:styleId="Style6">
    <w:name w:val="Style6"/>
    <w:basedOn w:val="a"/>
    <w:uiPriority w:val="99"/>
    <w:rsid w:val="00386080"/>
    <w:pPr>
      <w:widowControl w:val="0"/>
      <w:autoSpaceDE w:val="0"/>
      <w:autoSpaceDN w:val="0"/>
      <w:adjustRightInd w:val="0"/>
      <w:spacing w:after="0" w:line="266" w:lineRule="exact"/>
      <w:ind w:firstLine="278"/>
      <w:jc w:val="both"/>
    </w:pPr>
    <w:rPr>
      <w:rFonts w:ascii="Times New Roman" w:eastAsia="Times New Roman" w:hAnsi="Times New Roman"/>
      <w:sz w:val="24"/>
      <w:szCs w:val="24"/>
      <w:lang w:eastAsia="ru-RU"/>
    </w:rPr>
  </w:style>
  <w:style w:type="paragraph" w:customStyle="1" w:styleId="Style8">
    <w:name w:val="Style8"/>
    <w:basedOn w:val="a"/>
    <w:uiPriority w:val="99"/>
    <w:rsid w:val="00386080"/>
    <w:pPr>
      <w:widowControl w:val="0"/>
      <w:autoSpaceDE w:val="0"/>
      <w:autoSpaceDN w:val="0"/>
      <w:adjustRightInd w:val="0"/>
      <w:spacing w:after="0" w:line="265" w:lineRule="exact"/>
      <w:jc w:val="both"/>
    </w:pPr>
    <w:rPr>
      <w:rFonts w:ascii="Times New Roman" w:eastAsia="Times New Roman" w:hAnsi="Times New Roman"/>
      <w:sz w:val="24"/>
      <w:szCs w:val="24"/>
      <w:lang w:eastAsia="ru-RU"/>
    </w:rPr>
  </w:style>
  <w:style w:type="character" w:customStyle="1" w:styleId="FontStyle13">
    <w:name w:val="Font Style13"/>
    <w:basedOn w:val="a0"/>
    <w:uiPriority w:val="99"/>
    <w:rsid w:val="00386080"/>
    <w:rPr>
      <w:rFonts w:ascii="Times New Roman" w:hAnsi="Times New Roman" w:cs="Times New Roman"/>
      <w:sz w:val="20"/>
      <w:szCs w:val="20"/>
    </w:rPr>
  </w:style>
  <w:style w:type="paragraph" w:customStyle="1" w:styleId="Style4">
    <w:name w:val="Style4"/>
    <w:basedOn w:val="a"/>
    <w:uiPriority w:val="99"/>
    <w:rsid w:val="003860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basedOn w:val="a0"/>
    <w:uiPriority w:val="99"/>
    <w:rsid w:val="00386080"/>
    <w:rPr>
      <w:rFonts w:ascii="Times New Roman" w:hAnsi="Times New Roman" w:cs="Times New Roman"/>
      <w:b/>
      <w:bCs/>
      <w:sz w:val="26"/>
      <w:szCs w:val="26"/>
    </w:rPr>
  </w:style>
  <w:style w:type="paragraph" w:customStyle="1" w:styleId="Style9">
    <w:name w:val="Style9"/>
    <w:basedOn w:val="a"/>
    <w:uiPriority w:val="99"/>
    <w:rsid w:val="00386080"/>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1">
    <w:name w:val="Style11"/>
    <w:basedOn w:val="a"/>
    <w:uiPriority w:val="99"/>
    <w:rsid w:val="00386080"/>
    <w:pPr>
      <w:widowControl w:val="0"/>
      <w:autoSpaceDE w:val="0"/>
      <w:autoSpaceDN w:val="0"/>
      <w:adjustRightInd w:val="0"/>
      <w:spacing w:after="0" w:line="264" w:lineRule="exact"/>
      <w:jc w:val="both"/>
    </w:pPr>
    <w:rPr>
      <w:rFonts w:ascii="Times New Roman" w:eastAsia="Times New Roman" w:hAnsi="Times New Roman"/>
      <w:sz w:val="24"/>
      <w:szCs w:val="24"/>
      <w:lang w:eastAsia="ru-RU"/>
    </w:rPr>
  </w:style>
  <w:style w:type="paragraph" w:customStyle="1" w:styleId="Style5">
    <w:name w:val="Style5"/>
    <w:basedOn w:val="a"/>
    <w:uiPriority w:val="99"/>
    <w:rsid w:val="003860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3860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3860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
    <w:name w:val="Font Style15"/>
    <w:basedOn w:val="a0"/>
    <w:uiPriority w:val="99"/>
    <w:rsid w:val="00386080"/>
    <w:rPr>
      <w:rFonts w:ascii="Impact" w:hAnsi="Impact" w:cs="Impact"/>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mages.yandex.ru/search?p=101&amp;ed=1&amp;stype=simage&amp;text=%D0%B4%D0%B5%D1%82%D0%B8%20%D1%87%D0%B8%D1%82%D0%B0%D1%8E%D1%82&amp;spsite=foto.detstvo.ru&amp;img_url=statica2.detstvo.ru/foto/original/2007/12/23/da339b3e2a270f14dd570e7ac15b4cbb.jpg" TargetMode="External"/><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mama67.ru/uploads/posts/2009-07/1248416964_mama_chitaet.jpg" TargetMode="External"/><Relationship Id="rId5" Type="http://schemas.openxmlformats.org/officeDocument/2006/relationships/settings" Target="settings.xml"/><Relationship Id="rId15" Type="http://schemas.openxmlformats.org/officeDocument/2006/relationships/image" Target="http://im0-tub.yandex.net/i?id=91369033&amp;tov=0"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mama67.ru/uploads/posts/2009-07/1248416964_mama_chitaet.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E6F25-CA9B-4605-A567-2FE3198D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5499</CharactersWithSpaces>
  <SharedDoc>false</SharedDoc>
  <HLinks>
    <vt:vector size="24" baseType="variant">
      <vt:variant>
        <vt:i4>5832795</vt:i4>
      </vt:variant>
      <vt:variant>
        <vt:i4>-1</vt:i4>
      </vt:variant>
      <vt:variant>
        <vt:i4>1029</vt:i4>
      </vt:variant>
      <vt:variant>
        <vt:i4>4</vt:i4>
      </vt:variant>
      <vt:variant>
        <vt:lpwstr>http://mama67.ru/uploads/posts/2009-07/1248416964_mama_chitaet.jpg</vt:lpwstr>
      </vt:variant>
      <vt:variant>
        <vt:lpwstr/>
      </vt:variant>
      <vt:variant>
        <vt:i4>5832795</vt:i4>
      </vt:variant>
      <vt:variant>
        <vt:i4>-1</vt:i4>
      </vt:variant>
      <vt:variant>
        <vt:i4>1029</vt:i4>
      </vt:variant>
      <vt:variant>
        <vt:i4>1</vt:i4>
      </vt:variant>
      <vt:variant>
        <vt:lpwstr>http://mama67.ru/uploads/posts/2009-07/1248416964_mama_chitaet.jpg</vt:lpwstr>
      </vt:variant>
      <vt:variant>
        <vt:lpwstr/>
      </vt:variant>
      <vt:variant>
        <vt:i4>983089</vt:i4>
      </vt:variant>
      <vt:variant>
        <vt:i4>-1</vt:i4>
      </vt:variant>
      <vt:variant>
        <vt:i4>1030</vt:i4>
      </vt:variant>
      <vt:variant>
        <vt:i4>4</vt:i4>
      </vt:variant>
      <vt:variant>
        <vt:lpwstr>http://images.yandex.ru/search?p=101&amp;ed=1&amp;stype=simage&amp;text=%D0%B4%D0%B5%D1%82%D0%B8%20%D1%87%D0%B8%D1%82%D0%B0%D1%8E%D1%82&amp;spsite=foto.detstvo.ru&amp;img_url=statica2.detstvo.ru%2Ffoto%2Foriginal%2F2007%2F12%2F23%2Fda339b3e2a270f14dd570e7ac15b4cbb.jpg</vt:lpwstr>
      </vt:variant>
      <vt:variant>
        <vt:lpwstr/>
      </vt:variant>
      <vt:variant>
        <vt:i4>6094926</vt:i4>
      </vt:variant>
      <vt:variant>
        <vt:i4>-1</vt:i4>
      </vt:variant>
      <vt:variant>
        <vt:i4>1030</vt:i4>
      </vt:variant>
      <vt:variant>
        <vt:i4>1</vt:i4>
      </vt:variant>
      <vt:variant>
        <vt:lpwstr>http://im0-tub.yandex.net/i?id=91369033&amp;tov=0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cp:lastModifiedBy>Serge</cp:lastModifiedBy>
  <cp:revision>4</cp:revision>
  <dcterms:created xsi:type="dcterms:W3CDTF">2010-03-14T18:44:00Z</dcterms:created>
  <dcterms:modified xsi:type="dcterms:W3CDTF">2012-02-08T16:44:00Z</dcterms:modified>
</cp:coreProperties>
</file>