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90" w:rsidRPr="00C446E5" w:rsidRDefault="00DD5790" w:rsidP="00DD57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6E5">
        <w:rPr>
          <w:rFonts w:ascii="Times New Roman" w:hAnsi="Times New Roman" w:cs="Times New Roman"/>
          <w:b/>
          <w:sz w:val="24"/>
          <w:szCs w:val="24"/>
        </w:rPr>
        <w:t>ПРЕЗЕНТАЦИЯ ПРОЕКТА</w:t>
      </w:r>
    </w:p>
    <w:p w:rsidR="00DD5790" w:rsidRPr="00C446E5" w:rsidRDefault="00DD5790" w:rsidP="00DD57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6E5">
        <w:rPr>
          <w:rFonts w:ascii="Times New Roman" w:hAnsi="Times New Roman" w:cs="Times New Roman"/>
          <w:b/>
          <w:sz w:val="24"/>
          <w:szCs w:val="24"/>
        </w:rPr>
        <w:t>ТОК – ШОУ  «Друзья родной природы»</w:t>
      </w: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C446E5">
        <w:rPr>
          <w:rFonts w:ascii="Times New Roman" w:hAnsi="Times New Roman" w:cs="Times New Roman"/>
          <w:sz w:val="24"/>
          <w:szCs w:val="24"/>
        </w:rPr>
        <w:t xml:space="preserve"> Систематизировать знания детей по теме «</w:t>
      </w:r>
      <w:r w:rsidRPr="00C446E5">
        <w:rPr>
          <w:rFonts w:ascii="Times New Roman" w:hAnsi="Times New Roman" w:cs="Times New Roman"/>
          <w:b/>
          <w:sz w:val="24"/>
          <w:szCs w:val="24"/>
        </w:rPr>
        <w:t>Друзья родной природы</w:t>
      </w:r>
      <w:r w:rsidRPr="00C446E5">
        <w:rPr>
          <w:rFonts w:ascii="Times New Roman" w:hAnsi="Times New Roman" w:cs="Times New Roman"/>
          <w:sz w:val="24"/>
          <w:szCs w:val="24"/>
        </w:rPr>
        <w:t>».</w:t>
      </w: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DD5790" w:rsidRPr="00C446E5" w:rsidRDefault="00DD5790" w:rsidP="00DD5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Обогатить знания и представления детей о важности природоохранной деятельности. </w:t>
      </w:r>
    </w:p>
    <w:p w:rsidR="00DD5790" w:rsidRPr="00C446E5" w:rsidRDefault="00DD5790" w:rsidP="00DD5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Развивать связную речь, творческие способности, волевые действия.</w:t>
      </w:r>
    </w:p>
    <w:p w:rsidR="00DD5790" w:rsidRPr="00C446E5" w:rsidRDefault="00DD5790" w:rsidP="00DD5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</w:rPr>
        <w:t>Воспитывать интерес к природоохранной деятельности, желание заботиться о природе.</w:t>
      </w: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b/>
          <w:sz w:val="24"/>
          <w:szCs w:val="24"/>
          <w:u w:val="single"/>
        </w:rPr>
        <w:t>Ход:</w:t>
      </w:r>
    </w:p>
    <w:p w:rsidR="00DD5790" w:rsidRPr="00C446E5" w:rsidRDefault="00DD5790" w:rsidP="00DD5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Дети поют песню «Пригласили Вас, гости…» (на мотив «Пусть бегут неуклюже»):</w:t>
      </w:r>
    </w:p>
    <w:p w:rsidR="00DD5790" w:rsidRPr="00C446E5" w:rsidRDefault="00DD5790" w:rsidP="00DD57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Пригласили Вас, гости, Мы сегодня не просто, </w:t>
      </w:r>
    </w:p>
    <w:p w:rsidR="00DD5790" w:rsidRPr="00C446E5" w:rsidRDefault="00DD5790" w:rsidP="00DD57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Чтобы вы посмотрели на нас, про охрану природы расскажем, </w:t>
      </w:r>
    </w:p>
    <w:p w:rsidR="00DD5790" w:rsidRPr="00C446E5" w:rsidRDefault="00DD5790" w:rsidP="00DD57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Даже что-то покажем  Интересное очень для Вас.</w:t>
      </w:r>
    </w:p>
    <w:p w:rsidR="00DD5790" w:rsidRPr="00C446E5" w:rsidRDefault="00DD5790" w:rsidP="00DD57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DD5790" w:rsidRPr="00C446E5" w:rsidRDefault="00DD5790" w:rsidP="00DD57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Мы Ток - шоу начинаем</w:t>
      </w:r>
      <w:proofErr w:type="gramStart"/>
      <w:r w:rsidRPr="00C446E5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C446E5">
        <w:rPr>
          <w:rFonts w:ascii="Times New Roman" w:hAnsi="Times New Roman" w:cs="Times New Roman"/>
          <w:sz w:val="24"/>
          <w:szCs w:val="24"/>
        </w:rPr>
        <w:t xml:space="preserve"> хотим Вам показать, </w:t>
      </w:r>
    </w:p>
    <w:p w:rsidR="00DD5790" w:rsidRPr="00C446E5" w:rsidRDefault="00DD5790" w:rsidP="00DD57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Что про охрану природы  много знаем,   Сможем это доказать!</w:t>
      </w:r>
      <w:proofErr w:type="gramStart"/>
      <w:r w:rsidRPr="00C446E5">
        <w:rPr>
          <w:rFonts w:ascii="Times New Roman" w:hAnsi="Times New Roman" w:cs="Times New Roman"/>
          <w:sz w:val="24"/>
          <w:szCs w:val="24"/>
        </w:rPr>
        <w:t xml:space="preserve">         }</w:t>
      </w:r>
      <w:proofErr w:type="gramEnd"/>
      <w:r w:rsidRPr="00C446E5">
        <w:rPr>
          <w:rFonts w:ascii="Times New Roman" w:hAnsi="Times New Roman" w:cs="Times New Roman"/>
          <w:sz w:val="24"/>
          <w:szCs w:val="24"/>
        </w:rPr>
        <w:t xml:space="preserve">     2 раза</w:t>
      </w:r>
    </w:p>
    <w:p w:rsidR="00DD5790" w:rsidRPr="00C446E5" w:rsidRDefault="00DD5790" w:rsidP="00DD5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>Ведущие:</w:t>
      </w:r>
      <w:r w:rsidRPr="00C446E5">
        <w:rPr>
          <w:rFonts w:ascii="Times New Roman" w:hAnsi="Times New Roman" w:cs="Times New Roman"/>
          <w:sz w:val="24"/>
          <w:szCs w:val="24"/>
        </w:rPr>
        <w:t xml:space="preserve"> «Здравствуйте, тема нашего Ток – шоу – «</w:t>
      </w:r>
      <w:r w:rsidRPr="00C446E5">
        <w:rPr>
          <w:rFonts w:ascii="Times New Roman" w:hAnsi="Times New Roman" w:cs="Times New Roman"/>
          <w:b/>
          <w:sz w:val="24"/>
          <w:szCs w:val="24"/>
        </w:rPr>
        <w:t>Друзья родной природы</w:t>
      </w:r>
      <w:r w:rsidRPr="00C446E5">
        <w:rPr>
          <w:rFonts w:ascii="Times New Roman" w:hAnsi="Times New Roman" w:cs="Times New Roman"/>
          <w:sz w:val="24"/>
          <w:szCs w:val="24"/>
        </w:rPr>
        <w:t xml:space="preserve">»                 </w:t>
      </w:r>
    </w:p>
    <w:p w:rsidR="00DD5790" w:rsidRPr="00C446E5" w:rsidRDefault="00DD5790" w:rsidP="00DD5790">
      <w:pPr>
        <w:spacing w:after="0"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               Ведущие обращают внимание зрителей на таблицу:</w:t>
      </w:r>
    </w:p>
    <w:p w:rsidR="00DD5790" w:rsidRPr="00C446E5" w:rsidRDefault="00DD5790" w:rsidP="00DD5790">
      <w:pPr>
        <w:spacing w:after="0"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5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2"/>
      </w:tblGrid>
      <w:tr w:rsidR="00DD5790" w:rsidRPr="00C446E5" w:rsidTr="00AF513C">
        <w:trPr>
          <w:trHeight w:val="2822"/>
        </w:trPr>
        <w:tc>
          <w:tcPr>
            <w:tcW w:w="8352" w:type="dxa"/>
          </w:tcPr>
          <w:p w:rsidR="00DD5790" w:rsidRPr="00C446E5" w:rsidRDefault="00DD5790" w:rsidP="00AF513C">
            <w:pPr>
              <w:spacing w:after="0" w:line="360" w:lineRule="auto"/>
              <w:ind w:left="-2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left:0;text-align:left;margin-left:158.25pt;margin-top:10.4pt;width:1in;height:1in;z-index:251660288" adj="16395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96" style="position:absolute;left:0;text-align:left;margin-left:10.5pt;margin-top:10.4pt;width:1in;height:1in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96" style="position:absolute;left:0;text-align:left;margin-left:298.5pt;margin-top:10.4pt;width:1in;height:1in;z-index:251662336" adj="15510"/>
              </w:pict>
            </w:r>
            <w:r w:rsidRPr="00C446E5">
              <w:rPr>
                <w:rFonts w:ascii="Times New Roman" w:hAnsi="Times New Roman" w:cs="Times New Roman"/>
                <w:sz w:val="24"/>
                <w:szCs w:val="24"/>
              </w:rPr>
              <w:t xml:space="preserve">  10%                         40%                                  50%</w:t>
            </w:r>
          </w:p>
        </w:tc>
      </w:tr>
    </w:tbl>
    <w:p w:rsidR="00DD5790" w:rsidRPr="00C446E5" w:rsidRDefault="00DD5790" w:rsidP="00DD579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Опрос детей  показал, что 50 % детей группы не </w:t>
      </w:r>
      <w:proofErr w:type="gramStart"/>
      <w:r w:rsidRPr="00C446E5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C446E5">
        <w:rPr>
          <w:rFonts w:ascii="Times New Roman" w:hAnsi="Times New Roman" w:cs="Times New Roman"/>
          <w:sz w:val="24"/>
          <w:szCs w:val="24"/>
        </w:rPr>
        <w:t xml:space="preserve"> как охранять природу, 40 % детей имеют поверхностные представления об охране природы, а 10% детей – это двое детей из группы – знают и умеют как оказывать посильную помощь в охране природы».</w:t>
      </w:r>
    </w:p>
    <w:p w:rsidR="00DD5790" w:rsidRPr="00C446E5" w:rsidRDefault="00DD5790" w:rsidP="00DD579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b/>
          <w:sz w:val="24"/>
          <w:szCs w:val="24"/>
        </w:rPr>
        <w:t>Ведущие подходят к двум детям, которые знают и умеют, как оказывать посильную помощь в охране природы</w:t>
      </w:r>
      <w:r w:rsidRPr="00C446E5">
        <w:rPr>
          <w:rFonts w:ascii="Times New Roman" w:hAnsi="Times New Roman" w:cs="Times New Roman"/>
          <w:sz w:val="24"/>
          <w:szCs w:val="24"/>
        </w:rPr>
        <w:t>:</w:t>
      </w:r>
    </w:p>
    <w:p w:rsidR="00DD5790" w:rsidRPr="00C446E5" w:rsidRDefault="00DD5790" w:rsidP="00DD579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lastRenderedPageBreak/>
        <w:t>- Почему вы хотите охранять природу?</w:t>
      </w:r>
    </w:p>
    <w:p w:rsidR="00DD5790" w:rsidRPr="00C446E5" w:rsidRDefault="00DD5790" w:rsidP="00DD579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 xml:space="preserve">1 ребёнок: 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Мы хотим, чтоб птицы пели,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Чтоб вокруг леса шумели,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Чтобы были  голубыми  небеса,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Чтобы речка серебрилась,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Чтобы бабочка резвилась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И была на ягодах роса!</w:t>
      </w:r>
    </w:p>
    <w:p w:rsidR="00DD5790" w:rsidRPr="00C446E5" w:rsidRDefault="00DD5790" w:rsidP="00DD57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 xml:space="preserve"> 2 ребёнок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Мы хотим, чтоб солнце грело,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И берёзка зеленела,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И под ёлкой жил смешной колючий ёж,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Чтобы белочка скакала,</w:t>
      </w:r>
    </w:p>
    <w:p w:rsidR="00DD5790" w:rsidRPr="00C446E5" w:rsidRDefault="00DD5790" w:rsidP="00DD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Чтобы радуга сверкала, </w:t>
      </w: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Чтобы летом лил весёлый дождь!</w:t>
      </w:r>
    </w:p>
    <w:p w:rsidR="00DD5790" w:rsidRPr="00C446E5" w:rsidRDefault="00DD5790" w:rsidP="00DD579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5790" w:rsidRPr="00C446E5" w:rsidRDefault="00DD5790" w:rsidP="00DD5790">
      <w:pPr>
        <w:spacing w:after="0" w:line="360" w:lineRule="auto"/>
        <w:ind w:left="3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Далее ребёнок проводит со зрителями дидактическую игру  </w:t>
      </w:r>
      <w:r w:rsidRPr="00C446E5">
        <w:rPr>
          <w:rFonts w:ascii="Times New Roman" w:hAnsi="Times New Roman" w:cs="Times New Roman"/>
          <w:b/>
          <w:sz w:val="24"/>
          <w:szCs w:val="24"/>
        </w:rPr>
        <w:t>«Веселая и грустная полянка».</w:t>
      </w:r>
      <w:r w:rsidRPr="00C446E5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46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    Ведущие: «А что будет, если не охранять природу?»</w:t>
      </w:r>
    </w:p>
    <w:p w:rsidR="00DD5790" w:rsidRPr="00C446E5" w:rsidRDefault="00DD5790" w:rsidP="00DD5790">
      <w:pPr>
        <w:spacing w:after="0" w:line="360" w:lineRule="auto"/>
        <w:ind w:left="3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Желающий ребенок в студии предлагает поиграть в игру «Что </w:t>
      </w:r>
      <w:proofErr w:type="spellStart"/>
      <w:r w:rsidRPr="00C446E5">
        <w:rPr>
          <w:rFonts w:ascii="Times New Roman" w:hAnsi="Times New Roman" w:cs="Times New Roman"/>
          <w:sz w:val="24"/>
          <w:szCs w:val="24"/>
        </w:rPr>
        <w:t>будет</w:t>
      </w:r>
      <w:proofErr w:type="gramStart"/>
      <w:r w:rsidRPr="00C446E5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C446E5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C446E5">
        <w:rPr>
          <w:rFonts w:ascii="Times New Roman" w:hAnsi="Times New Roman" w:cs="Times New Roman"/>
          <w:sz w:val="24"/>
          <w:szCs w:val="24"/>
        </w:rPr>
        <w:t xml:space="preserve">…» Приложение №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4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790" w:rsidRPr="00C446E5" w:rsidRDefault="00DD5790" w:rsidP="00DD5790">
      <w:pPr>
        <w:spacing w:after="0"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pacing w:after="0" w:line="360" w:lineRule="auto"/>
        <w:ind w:left="285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Музыкальная пауза: дети </w:t>
      </w:r>
      <w:r>
        <w:rPr>
          <w:rFonts w:ascii="Times New Roman" w:hAnsi="Times New Roman" w:cs="Times New Roman"/>
          <w:sz w:val="24"/>
          <w:szCs w:val="24"/>
        </w:rPr>
        <w:t>слушают</w:t>
      </w:r>
      <w:r w:rsidRPr="00C446E5">
        <w:rPr>
          <w:rFonts w:ascii="Times New Roman" w:hAnsi="Times New Roman" w:cs="Times New Roman"/>
          <w:sz w:val="24"/>
          <w:szCs w:val="24"/>
        </w:rPr>
        <w:t xml:space="preserve"> песню</w:t>
      </w:r>
    </w:p>
    <w:p w:rsidR="00DD5790" w:rsidRPr="00C446E5" w:rsidRDefault="00DD5790" w:rsidP="00DD579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6E5">
        <w:rPr>
          <w:rFonts w:ascii="Times New Roman" w:hAnsi="Times New Roman" w:cs="Times New Roman"/>
          <w:b/>
          <w:sz w:val="24"/>
          <w:szCs w:val="24"/>
        </w:rPr>
        <w:t>Пахмутова</w:t>
      </w:r>
      <w:proofErr w:type="gramStart"/>
      <w:r w:rsidRPr="00C446E5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C446E5">
        <w:rPr>
          <w:rFonts w:ascii="Times New Roman" w:hAnsi="Times New Roman" w:cs="Times New Roman"/>
          <w:b/>
          <w:sz w:val="24"/>
          <w:szCs w:val="24"/>
        </w:rPr>
        <w:t>ождественский</w:t>
      </w:r>
      <w:proofErr w:type="spellEnd"/>
      <w:r w:rsidRPr="00C446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446E5">
        <w:rPr>
          <w:rFonts w:ascii="Times New Roman" w:hAnsi="Times New Roman" w:cs="Times New Roman"/>
          <w:b/>
          <w:sz w:val="24"/>
          <w:szCs w:val="24"/>
        </w:rPr>
        <w:t>Люди,птицы,звери</w:t>
      </w:r>
      <w:proofErr w:type="spellEnd"/>
      <w:r w:rsidRPr="00C446E5">
        <w:rPr>
          <w:rFonts w:ascii="Times New Roman" w:hAnsi="Times New Roman" w:cs="Times New Roman"/>
          <w:b/>
          <w:sz w:val="24"/>
          <w:szCs w:val="24"/>
        </w:rPr>
        <w:t>»</w:t>
      </w:r>
      <w:r w:rsidRPr="00C44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left="285"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>Ведущие:</w:t>
      </w:r>
      <w:r w:rsidRPr="00C446E5">
        <w:rPr>
          <w:rFonts w:ascii="Times New Roman" w:hAnsi="Times New Roman" w:cs="Times New Roman"/>
          <w:sz w:val="24"/>
          <w:szCs w:val="24"/>
        </w:rPr>
        <w:t xml:space="preserve"> «Проблема охраны природы издревле беспокоила людей. Наши бабушки и дедушки приговаривали различные пословицы и поговорки (обращаемся к взрослым в студии): </w:t>
      </w:r>
      <w:r w:rsidRPr="00C446E5">
        <w:rPr>
          <w:rFonts w:ascii="Times New Roman" w:hAnsi="Times New Roman" w:cs="Times New Roman"/>
          <w:sz w:val="24"/>
          <w:szCs w:val="24"/>
          <w:u w:val="single"/>
        </w:rPr>
        <w:t xml:space="preserve">Назовите пословицы, поговорки, крылатые или образные выражения про  «охрану природы». 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И лес шумит дружней, когда деревьев много. 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Как куст ни мал, а тень даёт.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Не руби дерево, которое тень даёт.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Кто лес любит, тот его не губит.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Лес – друг здоровья человека.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Сажай лес в поле – будет хлеба боле.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lastRenderedPageBreak/>
        <w:t>Срубить дерево – пять минут, вырастить его – сто лет.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Сломить деревце – секунда, а вырастить – года.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Срубил дерево – посади два.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Много леса – береги, мало леса – не руби, нет леса – посади.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Где много пташек, там нет букашек.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6E5">
        <w:rPr>
          <w:rFonts w:ascii="Times New Roman" w:hAnsi="Times New Roman" w:cs="Times New Roman"/>
          <w:sz w:val="24"/>
          <w:szCs w:val="24"/>
        </w:rPr>
        <w:t>Пустошили</w:t>
      </w:r>
      <w:proofErr w:type="spellEnd"/>
      <w:r w:rsidRPr="00C44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6E5">
        <w:rPr>
          <w:rFonts w:ascii="Times New Roman" w:hAnsi="Times New Roman" w:cs="Times New Roman"/>
          <w:sz w:val="24"/>
          <w:szCs w:val="24"/>
        </w:rPr>
        <w:t>пустошили</w:t>
      </w:r>
      <w:proofErr w:type="spellEnd"/>
      <w:r w:rsidRPr="00C446E5">
        <w:rPr>
          <w:rFonts w:ascii="Times New Roman" w:hAnsi="Times New Roman" w:cs="Times New Roman"/>
          <w:sz w:val="24"/>
          <w:szCs w:val="24"/>
        </w:rPr>
        <w:t xml:space="preserve"> леса – одни пустоши и остались.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Не всё стриги, что растёт.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На молодняк лесной не поднимай руку: будет служить тебе к внуку.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Не беречь поросли – не видать дерева.</w:t>
      </w:r>
    </w:p>
    <w:p w:rsidR="00DD5790" w:rsidRPr="00C446E5" w:rsidRDefault="00DD5790" w:rsidP="00DD5790">
      <w:pPr>
        <w:numPr>
          <w:ilvl w:val="0"/>
          <w:numId w:val="3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Мир охнет – лес сохнет.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left="645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hd w:val="clear" w:color="auto" w:fill="FFFFFF"/>
        <w:spacing w:after="0" w:line="360" w:lineRule="auto"/>
        <w:ind w:left="285"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Зрителям в студии предлагается написать записки – вопросы к детям, участвующим в презентации.</w:t>
      </w:r>
    </w:p>
    <w:p w:rsidR="00DD5790" w:rsidRPr="00C446E5" w:rsidRDefault="00DD5790" w:rsidP="00DD57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>Ведущие:</w:t>
      </w:r>
      <w:r w:rsidRPr="00C446E5">
        <w:rPr>
          <w:rFonts w:ascii="Times New Roman" w:hAnsi="Times New Roman" w:cs="Times New Roman"/>
          <w:sz w:val="24"/>
          <w:szCs w:val="24"/>
        </w:rPr>
        <w:t xml:space="preserve"> «А, оказывается, есть такие люди, которые занимаются природоохранной деятельностью профессионально в нашем районе. Поприветствуем гостя в студии!»</w:t>
      </w:r>
    </w:p>
    <w:p w:rsidR="00DD5790" w:rsidRPr="00C446E5" w:rsidRDefault="00DD5790" w:rsidP="00DD5790">
      <w:pPr>
        <w:spacing w:after="0" w:line="360" w:lineRule="auto"/>
        <w:ind w:left="2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(По музыку заходит гость – представитель общества «Друзей природы»)</w:t>
      </w:r>
    </w:p>
    <w:p w:rsidR="00DD5790" w:rsidRPr="00C446E5" w:rsidRDefault="00DD5790" w:rsidP="00DD5790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Гость просит ответить на вопросы: «Можно ли убивать комаров?»</w:t>
      </w:r>
    </w:p>
    <w:p w:rsidR="00DD5790" w:rsidRPr="00C446E5" w:rsidRDefault="00DD5790" w:rsidP="00DD5790">
      <w:pPr>
        <w:spacing w:after="0" w:line="360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«Можно ли ловить бабочек?» «Когда вы приходите в лес, </w:t>
      </w:r>
      <w:proofErr w:type="gramStart"/>
      <w:r w:rsidRPr="00C446E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446E5">
        <w:rPr>
          <w:rFonts w:ascii="Times New Roman" w:hAnsi="Times New Roman" w:cs="Times New Roman"/>
          <w:sz w:val="24"/>
          <w:szCs w:val="24"/>
        </w:rPr>
        <w:t xml:space="preserve"> как вы себя там ведёте?» «Можно ли рвать дикорастущие цветы?» </w:t>
      </w: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На вопросы просим ответить детей, используя подготовленные ими стихи про охрану природы (см.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Pr="00C446E5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Pr="00C446E5">
        <w:rPr>
          <w:rFonts w:ascii="Times New Roman" w:hAnsi="Times New Roman" w:cs="Times New Roman"/>
          <w:sz w:val="24"/>
          <w:szCs w:val="24"/>
        </w:rPr>
        <w:t>.</w:t>
      </w:r>
    </w:p>
    <w:p w:rsidR="00DD5790" w:rsidRPr="00C446E5" w:rsidRDefault="00DD5790" w:rsidP="00DD5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>Ведущие:</w:t>
      </w:r>
      <w:r w:rsidRPr="00C446E5">
        <w:rPr>
          <w:rFonts w:ascii="Times New Roman" w:hAnsi="Times New Roman" w:cs="Times New Roman"/>
          <w:sz w:val="24"/>
          <w:szCs w:val="24"/>
        </w:rPr>
        <w:t xml:space="preserve"> «Уважаемый гость, поиграй с нами в игру «Да – Нет. Заодно мы проверим ребят, знают ли они как нужно охранять природу»:</w:t>
      </w:r>
    </w:p>
    <w:tbl>
      <w:tblPr>
        <w:tblStyle w:val="a4"/>
        <w:tblpPr w:leftFromText="180" w:rightFromText="180" w:vertAnchor="text" w:horzAnchor="margin" w:tblpY="-25"/>
        <w:tblW w:w="0" w:type="auto"/>
        <w:tblLook w:val="04A0"/>
      </w:tblPr>
      <w:tblGrid>
        <w:gridCol w:w="4786"/>
        <w:gridCol w:w="4438"/>
      </w:tblGrid>
      <w:tr w:rsidR="00DD5790" w:rsidRPr="00C446E5" w:rsidTr="00AF513C">
        <w:trPr>
          <w:trHeight w:val="11892"/>
        </w:trPr>
        <w:tc>
          <w:tcPr>
            <w:tcW w:w="4786" w:type="dxa"/>
          </w:tcPr>
          <w:p w:rsidR="00DD5790" w:rsidRPr="00C446E5" w:rsidRDefault="00DD5790" w:rsidP="00AF513C">
            <w:pPr>
              <w:shd w:val="clear" w:color="auto" w:fill="FFFFFF"/>
              <w:spacing w:line="360" w:lineRule="auto"/>
              <w:ind w:right="21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           </w:t>
            </w:r>
            <w:r w:rsidRPr="00C446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Вам, мальчишки и девчушки.</w:t>
            </w:r>
          </w:p>
          <w:p w:rsidR="00DD5790" w:rsidRPr="00C446E5" w:rsidRDefault="00DD5790" w:rsidP="00AF513C">
            <w:pPr>
              <w:shd w:val="clear" w:color="auto" w:fill="FFFFFF"/>
              <w:spacing w:line="360" w:lineRule="auto"/>
              <w:ind w:right="103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Приготовила частушки.</w:t>
            </w:r>
          </w:p>
          <w:p w:rsidR="00DD5790" w:rsidRPr="00C446E5" w:rsidRDefault="00DD5790" w:rsidP="00AF513C">
            <w:pPr>
              <w:shd w:val="clear" w:color="auto" w:fill="FFFFFF"/>
              <w:spacing w:line="360" w:lineRule="auto"/>
              <w:ind w:right="103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Если</w:t>
            </w:r>
            <w:r w:rsidRPr="00C446E5">
              <w:rPr>
                <w:rFonts w:ascii="Times New Roman" w:hAnsi="Times New Roman" w:cs="Times New Roman"/>
                <w:smallCaps/>
                <w:color w:val="000000"/>
                <w:spacing w:val="6"/>
                <w:sz w:val="24"/>
                <w:szCs w:val="24"/>
              </w:rPr>
              <w:t xml:space="preserve"> </w:t>
            </w:r>
            <w:r w:rsidRPr="00C446E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мой совет хороший,</w:t>
            </w:r>
          </w:p>
          <w:p w:rsidR="00DD5790" w:rsidRPr="00C446E5" w:rsidRDefault="00DD5790" w:rsidP="00AF513C">
            <w:pPr>
              <w:shd w:val="clear" w:color="auto" w:fill="FFFFFF"/>
              <w:spacing w:line="360" w:lineRule="auto"/>
              <w:ind w:right="1037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 похлопайте в ладоши.</w:t>
            </w:r>
          </w:p>
          <w:p w:rsidR="00DD5790" w:rsidRPr="00C446E5" w:rsidRDefault="00DD5790" w:rsidP="00AF513C">
            <w:pPr>
              <w:shd w:val="clear" w:color="auto" w:fill="FFFFFF"/>
              <w:spacing w:line="360" w:lineRule="auto"/>
              <w:ind w:right="103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        </w:t>
            </w: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 неправильный ответ</w:t>
            </w:r>
          </w:p>
          <w:p w:rsidR="00DD5790" w:rsidRPr="00C446E5" w:rsidRDefault="00DD5790" w:rsidP="00AF513C">
            <w:pPr>
              <w:shd w:val="clear" w:color="auto" w:fill="FFFFFF"/>
              <w:spacing w:line="360" w:lineRule="auto"/>
              <w:ind w:right="103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Говорите «нет, нет, нет»,</w:t>
            </w:r>
          </w:p>
          <w:p w:rsidR="00DD5790" w:rsidRPr="00C446E5" w:rsidRDefault="00DD5790" w:rsidP="00AF513C">
            <w:pPr>
              <w:shd w:val="clear" w:color="auto" w:fill="FFFFFF"/>
              <w:spacing w:line="360" w:lineRule="auto"/>
              <w:ind w:right="1037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Правила поведения в природе важно соблюдать, птиц, зверей и рыбу нужно охранять. </w:t>
            </w:r>
          </w:p>
          <w:p w:rsidR="00DD5790" w:rsidRPr="00C446E5" w:rsidRDefault="00DD5790" w:rsidP="00AF513C">
            <w:pPr>
              <w:shd w:val="clear" w:color="auto" w:fill="FFFFFF"/>
              <w:spacing w:line="360" w:lineRule="auto"/>
              <w:ind w:right="1037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       </w:t>
            </w: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Все мы знаем, что цветы для добра и красоты </w:t>
            </w:r>
          </w:p>
          <w:p w:rsidR="00DD5790" w:rsidRDefault="00DD5790" w:rsidP="00AF513C">
            <w:pPr>
              <w:shd w:val="clear" w:color="auto" w:fill="FFFFFF"/>
              <w:spacing w:line="360" w:lineRule="auto"/>
              <w:ind w:right="35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Так нарвите вы цветы! </w:t>
            </w:r>
          </w:p>
          <w:p w:rsidR="00DD5790" w:rsidRPr="00C446E5" w:rsidRDefault="00DD5790" w:rsidP="00AF513C">
            <w:pPr>
              <w:shd w:val="clear" w:color="auto" w:fill="FFFFFF"/>
              <w:spacing w:line="360" w:lineRule="auto"/>
              <w:ind w:right="355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природе хватит красоты!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Это правильный совет?..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    </w:t>
            </w:r>
            <w:r w:rsidRPr="00C446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Маме говорила Люба: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«Ненавижу пауков. Нужно их уничтожать, паутину разорвать!».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Каков будет ваш ответ?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Молодчина Люба?..</w:t>
            </w:r>
          </w:p>
          <w:p w:rsidR="00DD5790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        </w:t>
            </w: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 пригорке вырос красаве</w:t>
            </w:r>
            <w:proofErr w:type="gramStart"/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ц-</w:t>
            </w:r>
            <w:proofErr w:type="gramEnd"/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мухомор. </w:t>
            </w:r>
          </w:p>
          <w:p w:rsidR="00DD5790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Опасен он для нас с тобой. </w:t>
            </w:r>
          </w:p>
          <w:p w:rsidR="00DD5790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Чтоб здоровью не вредить,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его ногою надо сбить.</w:t>
            </w:r>
          </w:p>
          <w:p w:rsidR="00DD5790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Это правильный совет?..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    </w:t>
            </w:r>
            <w:r w:rsidRPr="00C446E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Ох, неловкая Людмила</w:t>
            </w:r>
          </w:p>
          <w:p w:rsidR="00DD5790" w:rsidRPr="005F0A32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 землю фантик уронила </w:t>
            </w:r>
          </w:p>
        </w:tc>
        <w:tc>
          <w:tcPr>
            <w:tcW w:w="4438" w:type="dxa"/>
          </w:tcPr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Люда мусор не поднимает,</w:t>
            </w:r>
          </w:p>
          <w:p w:rsidR="00DD5790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Засорять природу продолжает.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Это правильный ответ?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Молодчина Люда?..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    </w:t>
            </w: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Навсегда запомните,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Милые друзья: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Не потушив костёр,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Домой идти нельзя.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Если мой совет хороший,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Вы похлопайте в ладоши,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    </w:t>
            </w: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Муравейник вы увидели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 стали разрушать.</w:t>
            </w:r>
          </w:p>
          <w:p w:rsidR="00DD5790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птенчика заметили, 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хотели в руки взять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Это правильный совет?..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</w:t>
            </w:r>
            <w:r w:rsidRPr="00C446E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Запомните совет полезный: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 ломайте куст ветвистый.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Если мой совет хороший,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 похлопайте </w:t>
            </w:r>
            <w:r w:rsidRPr="00C446E5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в </w:t>
            </w:r>
            <w:r w:rsidRPr="00C446E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ладоши.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Чтобы природу охранять, надо у деревьев ветки поломать.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Это правильный совет?..</w:t>
            </w:r>
          </w:p>
          <w:p w:rsidR="00DD5790" w:rsidRPr="00C446E5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</w:t>
            </w:r>
            <w:r w:rsidRPr="00C446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Вы, наверное, устали,</w:t>
            </w:r>
          </w:p>
          <w:p w:rsidR="00DD5790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Пока здесь стихи читали.</w:t>
            </w:r>
          </w:p>
          <w:p w:rsidR="00DD5790" w:rsidRPr="00724DFC" w:rsidRDefault="00DD5790" w:rsidP="00AF513C">
            <w:pPr>
              <w:shd w:val="clear" w:color="auto" w:fill="FFFFFF"/>
              <w:spacing w:before="38" w:line="360" w:lineRule="auto"/>
              <w:ind w:right="768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C446E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Был ваш  правильный ответ,             Что делать можно, а что нет.</w:t>
            </w:r>
          </w:p>
        </w:tc>
      </w:tr>
    </w:tbl>
    <w:p w:rsidR="00DD5790" w:rsidRPr="00C446E5" w:rsidRDefault="00DD5790" w:rsidP="00DD5790">
      <w:pPr>
        <w:shd w:val="clear" w:color="auto" w:fill="FFFFFF"/>
        <w:spacing w:after="0" w:line="360" w:lineRule="auto"/>
        <w:ind w:left="1416" w:right="103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D5790" w:rsidRPr="00C446E5" w:rsidRDefault="00DD5790" w:rsidP="00DD5790">
      <w:pPr>
        <w:shd w:val="clear" w:color="auto" w:fill="FFFFFF"/>
        <w:spacing w:before="48" w:after="0" w:line="360" w:lineRule="auto"/>
        <w:ind w:right="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6. </w:t>
      </w:r>
      <w:r w:rsidRPr="00C446E5">
        <w:rPr>
          <w:rFonts w:ascii="Times New Roman" w:hAnsi="Times New Roman" w:cs="Times New Roman"/>
          <w:sz w:val="24"/>
          <w:szCs w:val="24"/>
          <w:u w:val="single"/>
        </w:rPr>
        <w:t>Ведущие задают детям вопросы, написанные взрослыми.</w:t>
      </w:r>
    </w:p>
    <w:p w:rsidR="00DD5790" w:rsidRPr="00C446E5" w:rsidRDefault="00DD5790" w:rsidP="00DD5790">
      <w:pPr>
        <w:shd w:val="clear" w:color="auto" w:fill="FFFFFF"/>
        <w:spacing w:before="48" w:after="0" w:line="360" w:lineRule="auto"/>
        <w:ind w:left="10" w:right="29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>Ведущие (к взрослым)</w:t>
      </w:r>
      <w:r w:rsidRPr="00C446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5790" w:rsidRPr="00C446E5" w:rsidRDefault="00DD5790" w:rsidP="00DD5790">
      <w:pPr>
        <w:shd w:val="clear" w:color="auto" w:fill="FFFFFF"/>
        <w:spacing w:before="48" w:after="0" w:line="360" w:lineRule="auto"/>
        <w:ind w:left="10" w:right="29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«Были ли у вас случаи реальной помощи природе?</w:t>
      </w:r>
      <w:r w:rsidRPr="00C446E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Что вы делали?» «Посмотрите нашу сценку и как бы вы поступили в такой ситуации?»</w:t>
      </w:r>
    </w:p>
    <w:p w:rsidR="00DD5790" w:rsidRPr="00C446E5" w:rsidRDefault="00DD5790" w:rsidP="00DD5790">
      <w:pPr>
        <w:shd w:val="clear" w:color="auto" w:fill="FFFFFF"/>
        <w:spacing w:before="38" w:after="0" w:line="360" w:lineRule="auto"/>
        <w:ind w:left="285" w:right="768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lastRenderedPageBreak/>
        <w:t>Выступление «Белая черемуха» (группа детей): (см.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446E5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Pr="00C446E5">
        <w:rPr>
          <w:rFonts w:ascii="Times New Roman" w:hAnsi="Times New Roman" w:cs="Times New Roman"/>
          <w:sz w:val="24"/>
          <w:szCs w:val="24"/>
        </w:rPr>
        <w:t>.</w:t>
      </w:r>
    </w:p>
    <w:p w:rsidR="00DD5790" w:rsidRPr="00C446E5" w:rsidRDefault="00DD5790" w:rsidP="00DD5790">
      <w:pPr>
        <w:numPr>
          <w:ilvl w:val="0"/>
          <w:numId w:val="2"/>
        </w:num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446E5">
        <w:rPr>
          <w:rFonts w:ascii="Times New Roman" w:hAnsi="Times New Roman" w:cs="Times New Roman"/>
          <w:color w:val="000000"/>
          <w:spacing w:val="3"/>
          <w:sz w:val="24"/>
          <w:szCs w:val="24"/>
        </w:rPr>
        <w:t>В студии присутствует представитель ЖКХ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left="285" w:right="1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>Ведущие:</w:t>
      </w:r>
      <w:r w:rsidRPr="00C446E5">
        <w:rPr>
          <w:rFonts w:ascii="Times New Roman" w:hAnsi="Times New Roman" w:cs="Times New Roman"/>
          <w:sz w:val="24"/>
          <w:szCs w:val="24"/>
        </w:rPr>
        <w:t xml:space="preserve"> «Представьтесь и расскажите, зачем вы к нам пришли».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left="285" w:right="19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  <w:u w:val="single"/>
        </w:rPr>
        <w:t xml:space="preserve">Представитель ЖКХ: </w:t>
      </w:r>
      <w:r w:rsidRPr="00C446E5">
        <w:rPr>
          <w:rFonts w:ascii="Times New Roman" w:hAnsi="Times New Roman" w:cs="Times New Roman"/>
          <w:sz w:val="24"/>
          <w:szCs w:val="24"/>
        </w:rPr>
        <w:t xml:space="preserve">«В нашем районе всегда существовала проблема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4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загрязненного берега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Вычегда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446E5">
        <w:rPr>
          <w:rFonts w:ascii="Times New Roman" w:hAnsi="Times New Roman" w:cs="Times New Roman"/>
          <w:sz w:val="24"/>
          <w:szCs w:val="24"/>
        </w:rPr>
        <w:t xml:space="preserve"> Наши </w:t>
      </w:r>
      <w:r>
        <w:rPr>
          <w:rFonts w:ascii="Times New Roman" w:hAnsi="Times New Roman" w:cs="Times New Roman"/>
          <w:sz w:val="24"/>
          <w:szCs w:val="24"/>
        </w:rPr>
        <w:t xml:space="preserve">трудовые десанты </w:t>
      </w:r>
      <w:r w:rsidRPr="00C446E5">
        <w:rPr>
          <w:rFonts w:ascii="Times New Roman" w:hAnsi="Times New Roman" w:cs="Times New Roman"/>
          <w:sz w:val="24"/>
          <w:szCs w:val="24"/>
        </w:rPr>
        <w:t>не справлялись с объемом работы. Но после проведения вашими детскими садами экологического патруля</w:t>
      </w:r>
      <w:r>
        <w:rPr>
          <w:rFonts w:ascii="Times New Roman" w:hAnsi="Times New Roman" w:cs="Times New Roman"/>
          <w:sz w:val="24"/>
          <w:szCs w:val="24"/>
        </w:rPr>
        <w:t xml:space="preserve"> «Сделаем берег чистым»</w:t>
      </w:r>
      <w:r w:rsidRPr="00C446E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стало</w:t>
      </w:r>
      <w:r w:rsidRPr="00C446E5">
        <w:rPr>
          <w:rFonts w:ascii="Times New Roman" w:hAnsi="Times New Roman" w:cs="Times New Roman"/>
          <w:sz w:val="24"/>
          <w:szCs w:val="24"/>
        </w:rPr>
        <w:t xml:space="preserve"> значительно чище ».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Двое родителей выступают с фоторепортажем о проведенной акции «Экологический патруль».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Озвучивают цифры 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сколько человек откликнулось на акцию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Сколько кг мусора собрали во время акции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Сколько времени потратили на проведение акции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расстояние удалось привести в порядок</w:t>
      </w:r>
      <w:r w:rsidRPr="00C446E5">
        <w:rPr>
          <w:rFonts w:ascii="Times New Roman" w:hAnsi="Times New Roman" w:cs="Times New Roman"/>
          <w:sz w:val="24"/>
          <w:szCs w:val="24"/>
        </w:rPr>
        <w:t xml:space="preserve"> во время </w:t>
      </w:r>
      <w:r>
        <w:rPr>
          <w:rFonts w:ascii="Times New Roman" w:hAnsi="Times New Roman" w:cs="Times New Roman"/>
          <w:sz w:val="24"/>
          <w:szCs w:val="24"/>
        </w:rPr>
        <w:t>экологического патруля.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hd w:val="clear" w:color="auto" w:fill="FFFFFF"/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8.Игра «Экологический светофор».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left="285" w:right="1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Детям даётся задание разложить природоохранные знаки в обручи – «домики» Весёлой и Грустной полянки. Среди зрителей выбираются эксперты – старшие научные сотрудники, которые смогут оценить правильность выполнения детьми задания</w:t>
      </w:r>
      <w:proofErr w:type="gramStart"/>
      <w:r w:rsidRPr="00C44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№2)</w:t>
      </w: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 9.Ведущая обращает внимание на проведение конкурса экологических плакатов «Законы охраны природы» и предлагают победителям защитить свой плакат.</w:t>
      </w: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10. Ведущие предлагают запомнить, принять и следовать следующим  законам охраны природы:</w:t>
      </w:r>
    </w:p>
    <w:p w:rsidR="00DD5790" w:rsidRPr="00C446E5" w:rsidRDefault="00DD5790" w:rsidP="00DD5790">
      <w:pPr>
        <w:shd w:val="clear" w:color="auto" w:fill="FFFFFF"/>
        <w:spacing w:before="1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«Законы охраны природы»</w:t>
      </w: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pStyle w:val="a3"/>
        <w:numPr>
          <w:ilvl w:val="0"/>
          <w:numId w:val="5"/>
        </w:num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Закон певчих птиц – будем воспевать красоту родной Земли, как птицы.</w:t>
      </w:r>
    </w:p>
    <w:p w:rsidR="00DD5790" w:rsidRPr="00C446E5" w:rsidRDefault="00DD5790" w:rsidP="00DD5790">
      <w:pPr>
        <w:pStyle w:val="a3"/>
        <w:numPr>
          <w:ilvl w:val="0"/>
          <w:numId w:val="5"/>
        </w:num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Закон рябины – будем украшать Землю добрыми делами, как рябина лес.</w:t>
      </w:r>
    </w:p>
    <w:p w:rsidR="00DD5790" w:rsidRPr="00C446E5" w:rsidRDefault="00DD5790" w:rsidP="00DD5790">
      <w:pPr>
        <w:pStyle w:val="a3"/>
        <w:numPr>
          <w:ilvl w:val="0"/>
          <w:numId w:val="5"/>
        </w:num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Закон заботливой белочки – будем брать от природы только то, что необходимо, заботясь об обновлении природных богатств.</w:t>
      </w:r>
    </w:p>
    <w:p w:rsidR="00DD5790" w:rsidRPr="00C446E5" w:rsidRDefault="00DD5790" w:rsidP="00DD5790">
      <w:pPr>
        <w:pStyle w:val="a3"/>
        <w:numPr>
          <w:ilvl w:val="0"/>
          <w:numId w:val="5"/>
        </w:num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Закон мудрой совы – будем наблюдать, учиться, действовать и нести ответственность за свои поступки.</w:t>
      </w:r>
    </w:p>
    <w:p w:rsidR="00DD5790" w:rsidRPr="00C446E5" w:rsidRDefault="00DD5790" w:rsidP="00DD5790">
      <w:pPr>
        <w:pStyle w:val="a3"/>
        <w:numPr>
          <w:ilvl w:val="0"/>
          <w:numId w:val="5"/>
        </w:num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lastRenderedPageBreak/>
        <w:t>Закон желтой купальницы – каждое существо, которое живет на Земле,- незаменимо. Оно имеет право на солнце, воздух и воду.</w:t>
      </w:r>
    </w:p>
    <w:p w:rsidR="00DD5790" w:rsidRPr="00C446E5" w:rsidRDefault="00DD5790" w:rsidP="00DD5790">
      <w:pPr>
        <w:pStyle w:val="a3"/>
        <w:numPr>
          <w:ilvl w:val="0"/>
          <w:numId w:val="5"/>
        </w:num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Закон настойчивого дятла – будем настойчивыми и неутомимыми, как дятлы. И тогда увидим нашу Землю цветущей и здоровой.</w:t>
      </w:r>
    </w:p>
    <w:p w:rsidR="00DD5790" w:rsidRPr="00C446E5" w:rsidRDefault="00DD5790" w:rsidP="00DD5790">
      <w:pPr>
        <w:pStyle w:val="a3"/>
        <w:numPr>
          <w:ilvl w:val="0"/>
          <w:numId w:val="5"/>
        </w:num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>Закон вечнозеленой Пармы – будем всегда помнить о преимуществе законов природы над законами человеческими.</w:t>
      </w: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hd w:val="clear" w:color="auto" w:fill="FFFFFF"/>
        <w:spacing w:before="1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11. «Все буквы перепутались. Помогите разобраться». </w:t>
      </w:r>
      <w:r w:rsidRPr="00C446E5">
        <w:rPr>
          <w:rFonts w:ascii="Times New Roman" w:hAnsi="Times New Roman" w:cs="Times New Roman"/>
          <w:color w:val="000000"/>
          <w:sz w:val="24"/>
          <w:szCs w:val="24"/>
        </w:rPr>
        <w:t>Дети разгадывают ребус. ( Необходимо разложить числа по порядку, и получится фраза)</w:t>
      </w:r>
    </w:p>
    <w:p w:rsidR="00DD5790" w:rsidRPr="00C446E5" w:rsidRDefault="00DD5790" w:rsidP="00DD5790">
      <w:pPr>
        <w:shd w:val="clear" w:color="auto" w:fill="FFFFFF"/>
        <w:spacing w:after="0" w:line="360" w:lineRule="auto"/>
        <w:ind w:left="1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tbl>
      <w:tblPr>
        <w:tblW w:w="8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689"/>
        <w:gridCol w:w="674"/>
        <w:gridCol w:w="689"/>
        <w:gridCol w:w="680"/>
        <w:gridCol w:w="716"/>
        <w:gridCol w:w="716"/>
        <w:gridCol w:w="675"/>
        <w:gridCol w:w="716"/>
        <w:gridCol w:w="646"/>
        <w:gridCol w:w="646"/>
        <w:gridCol w:w="646"/>
        <w:gridCol w:w="646"/>
      </w:tblGrid>
      <w:tr w:rsidR="00DD5790" w:rsidRPr="00C446E5" w:rsidTr="00AF513C">
        <w:trPr>
          <w:trHeight w:val="585"/>
        </w:trPr>
        <w:tc>
          <w:tcPr>
            <w:tcW w:w="680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Б</w:t>
            </w:r>
          </w:p>
        </w:tc>
        <w:tc>
          <w:tcPr>
            <w:tcW w:w="689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</w:p>
        </w:tc>
        <w:tc>
          <w:tcPr>
            <w:tcW w:w="674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proofErr w:type="gramStart"/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89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</w:p>
        </w:tc>
        <w:tc>
          <w:tcPr>
            <w:tcW w:w="680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Г</w:t>
            </w:r>
          </w:p>
        </w:tc>
        <w:tc>
          <w:tcPr>
            <w:tcW w:w="71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</w:p>
        </w:tc>
        <w:tc>
          <w:tcPr>
            <w:tcW w:w="71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proofErr w:type="gramStart"/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5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proofErr w:type="gramStart"/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</w:p>
        </w:tc>
        <w:tc>
          <w:tcPr>
            <w:tcW w:w="64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proofErr w:type="gramStart"/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</w:p>
        </w:tc>
        <w:tc>
          <w:tcPr>
            <w:tcW w:w="64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Д</w:t>
            </w:r>
          </w:p>
        </w:tc>
        <w:tc>
          <w:tcPr>
            <w:tcW w:w="64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У</w:t>
            </w:r>
          </w:p>
        </w:tc>
      </w:tr>
      <w:tr w:rsidR="00DD5790" w:rsidRPr="00C446E5" w:rsidTr="00AF513C">
        <w:trPr>
          <w:trHeight w:val="585"/>
        </w:trPr>
        <w:tc>
          <w:tcPr>
            <w:tcW w:w="680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8</w:t>
            </w:r>
          </w:p>
        </w:tc>
        <w:tc>
          <w:tcPr>
            <w:tcW w:w="71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9</w:t>
            </w:r>
          </w:p>
        </w:tc>
        <w:tc>
          <w:tcPr>
            <w:tcW w:w="64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10</w:t>
            </w:r>
          </w:p>
        </w:tc>
        <w:tc>
          <w:tcPr>
            <w:tcW w:w="64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11</w:t>
            </w:r>
          </w:p>
        </w:tc>
        <w:tc>
          <w:tcPr>
            <w:tcW w:w="64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12</w:t>
            </w:r>
          </w:p>
        </w:tc>
        <w:tc>
          <w:tcPr>
            <w:tcW w:w="646" w:type="dxa"/>
          </w:tcPr>
          <w:p w:rsidR="00DD5790" w:rsidRPr="00C446E5" w:rsidRDefault="00DD5790" w:rsidP="00AF51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C446E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13</w:t>
            </w:r>
          </w:p>
        </w:tc>
      </w:tr>
    </w:tbl>
    <w:p w:rsidR="00DD5790" w:rsidRPr="00C446E5" w:rsidRDefault="00DD5790" w:rsidP="00DD5790">
      <w:pPr>
        <w:shd w:val="clear" w:color="auto" w:fill="FFFFFF"/>
        <w:spacing w:before="10" w:after="0" w:line="360" w:lineRule="auto"/>
        <w:ind w:left="24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DD5790" w:rsidRPr="00C446E5" w:rsidRDefault="00DD5790" w:rsidP="00DD5790">
      <w:pPr>
        <w:shd w:val="clear" w:color="auto" w:fill="FFFFFF"/>
        <w:spacing w:before="10" w:after="0" w:line="360" w:lineRule="auto"/>
        <w:ind w:left="24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E5">
        <w:rPr>
          <w:rFonts w:ascii="Times New Roman" w:hAnsi="Times New Roman" w:cs="Times New Roman"/>
          <w:color w:val="000000"/>
          <w:sz w:val="24"/>
          <w:szCs w:val="24"/>
        </w:rPr>
        <w:t xml:space="preserve">12. В конце Ток – шоу детям дается задание написать свое имя на таблице, возле того человечка, к которому они могут себя теперь отнести </w:t>
      </w:r>
      <w:r w:rsidRPr="00C446E5">
        <w:rPr>
          <w:rFonts w:ascii="Times New Roman" w:hAnsi="Times New Roman" w:cs="Times New Roman"/>
          <w:sz w:val="24"/>
          <w:szCs w:val="24"/>
        </w:rPr>
        <w:t xml:space="preserve"> «не знают как охранять природу», « имеют поверхностные представления об охране природы», « знают и умеют как оказывать посильную помощь в охране природы».</w:t>
      </w:r>
    </w:p>
    <w:p w:rsidR="00DD5790" w:rsidRPr="00C446E5" w:rsidRDefault="00DD5790" w:rsidP="00DD579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Pr="00C446E5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C0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96" style="position:absolute;left:0;text-align:left;margin-left:271.5pt;margin-top:35.15pt;width:1in;height:1in;z-index:251665408" adj="15510"/>
        </w:pict>
      </w:r>
      <w:r w:rsidRPr="001E2BC0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96" style="position:absolute;left:0;text-align:left;margin-left:2in;margin-top:35.15pt;width:1in;height:1in;z-index:251664384" adj="16395"/>
        </w:pict>
      </w:r>
      <w:r w:rsidRPr="001E2BC0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96" style="position:absolute;left:0;text-align:left;margin-left:10.5pt;margin-top:35.15pt;width:1in;height:1in;z-index:251663360"/>
        </w:pict>
      </w:r>
      <w:r w:rsidRPr="00C446E5">
        <w:rPr>
          <w:rFonts w:ascii="Times New Roman" w:hAnsi="Times New Roman" w:cs="Times New Roman"/>
          <w:sz w:val="24"/>
          <w:szCs w:val="24"/>
        </w:rPr>
        <w:t>100%                         0%</w:t>
      </w:r>
      <w:r w:rsidRPr="00C446E5">
        <w:rPr>
          <w:sz w:val="28"/>
          <w:szCs w:val="28"/>
        </w:rPr>
        <w:t xml:space="preserve">                                  0%</w:t>
      </w: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90" w:rsidRDefault="00DD5790" w:rsidP="00DD57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E56" w:rsidRDefault="00434E56"/>
    <w:sectPr w:rsidR="00434E56" w:rsidSect="0043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9BB"/>
    <w:multiLevelType w:val="hybridMultilevel"/>
    <w:tmpl w:val="BA98DD10"/>
    <w:lvl w:ilvl="0" w:tplc="2B2A5F18">
      <w:start w:val="8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22EB5500"/>
    <w:multiLevelType w:val="hybridMultilevel"/>
    <w:tmpl w:val="6E56575C"/>
    <w:lvl w:ilvl="0" w:tplc="DC74DD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71513"/>
    <w:multiLevelType w:val="hybridMultilevel"/>
    <w:tmpl w:val="4148F6B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595424D2"/>
    <w:multiLevelType w:val="hybridMultilevel"/>
    <w:tmpl w:val="FC9C8116"/>
    <w:lvl w:ilvl="0" w:tplc="E31A05D8">
      <w:start w:val="7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6B6B3966"/>
    <w:multiLevelType w:val="hybridMultilevel"/>
    <w:tmpl w:val="D7103B28"/>
    <w:lvl w:ilvl="0" w:tplc="E31A05D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 w:val="0"/>
      </w:rPr>
    </w:lvl>
    <w:lvl w:ilvl="1" w:tplc="DC74DD6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790"/>
    <w:rsid w:val="00385CE3"/>
    <w:rsid w:val="00434E56"/>
    <w:rsid w:val="007A7DD3"/>
    <w:rsid w:val="00DD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90"/>
    <w:pPr>
      <w:ind w:left="720"/>
      <w:contextualSpacing/>
    </w:pPr>
  </w:style>
  <w:style w:type="table" w:styleId="a4">
    <w:name w:val="Table Grid"/>
    <w:basedOn w:val="a1"/>
    <w:uiPriority w:val="59"/>
    <w:rsid w:val="00DD5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1167</Words>
  <Characters>6655</Characters>
  <Application>Microsoft Office Word</Application>
  <DocSecurity>0</DocSecurity>
  <Lines>55</Lines>
  <Paragraphs>15</Paragraphs>
  <ScaleCrop>false</ScaleCrop>
  <Company>Krokoz™ Inc.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2013-04-29T00:34:00Z</dcterms:created>
  <dcterms:modified xsi:type="dcterms:W3CDTF">2013-04-29T00:35:00Z</dcterms:modified>
</cp:coreProperties>
</file>