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AE" w:rsidRPr="00E3256E" w:rsidRDefault="00E05DAE" w:rsidP="00E05DAE">
      <w:pPr>
        <w:spacing w:after="0"/>
        <w:ind w:firstLine="1134"/>
        <w:jc w:val="center"/>
        <w:rPr>
          <w:rStyle w:val="a3"/>
          <w:sz w:val="52"/>
          <w:szCs w:val="52"/>
        </w:rPr>
      </w:pPr>
      <w:r w:rsidRPr="00E3256E">
        <w:rPr>
          <w:rStyle w:val="a3"/>
          <w:sz w:val="52"/>
          <w:szCs w:val="52"/>
        </w:rPr>
        <w:t>Консультация для родителей</w:t>
      </w:r>
    </w:p>
    <w:p w:rsidR="00E05DAE" w:rsidRPr="00E3256E" w:rsidRDefault="00E05DAE" w:rsidP="00E05DAE">
      <w:pPr>
        <w:spacing w:after="0"/>
        <w:ind w:firstLine="1134"/>
        <w:jc w:val="center"/>
        <w:rPr>
          <w:rStyle w:val="a3"/>
          <w:sz w:val="52"/>
          <w:szCs w:val="52"/>
        </w:rPr>
      </w:pPr>
    </w:p>
    <w:p w:rsidR="00E05DAE" w:rsidRPr="00E3256E" w:rsidRDefault="00E05DAE" w:rsidP="00E05DAE">
      <w:pPr>
        <w:spacing w:after="0"/>
        <w:ind w:firstLine="1134"/>
        <w:jc w:val="center"/>
        <w:rPr>
          <w:rStyle w:val="a3"/>
          <w:sz w:val="52"/>
          <w:szCs w:val="52"/>
        </w:rPr>
      </w:pPr>
      <w:r w:rsidRPr="00E3256E">
        <w:rPr>
          <w:rStyle w:val="a3"/>
          <w:sz w:val="52"/>
          <w:szCs w:val="52"/>
        </w:rPr>
        <w:t>«Ты» или «вы»</w:t>
      </w:r>
    </w:p>
    <w:p w:rsidR="00E05DAE" w:rsidRPr="00E3256E" w:rsidRDefault="00E05DAE" w:rsidP="00E05DAE">
      <w:pPr>
        <w:spacing w:after="0"/>
        <w:ind w:firstLine="1134"/>
        <w:jc w:val="center"/>
        <w:rPr>
          <w:rStyle w:val="a3"/>
          <w:sz w:val="52"/>
          <w:szCs w:val="52"/>
        </w:rPr>
      </w:pPr>
      <w:r w:rsidRPr="00E3256E">
        <w:rPr>
          <w:rStyle w:val="a3"/>
          <w:sz w:val="52"/>
          <w:szCs w:val="52"/>
        </w:rPr>
        <w:t>Культура речевого поведения дошкольника</w:t>
      </w:r>
    </w:p>
    <w:p w:rsidR="00E05DAE" w:rsidRPr="00E3256E" w:rsidRDefault="00E05DAE" w:rsidP="00E05DAE">
      <w:pPr>
        <w:spacing w:after="0"/>
        <w:ind w:firstLine="1134"/>
        <w:jc w:val="center"/>
        <w:rPr>
          <w:rStyle w:val="a3"/>
          <w:sz w:val="52"/>
          <w:szCs w:val="52"/>
        </w:rPr>
      </w:pPr>
    </w:p>
    <w:p w:rsidR="00E05DAE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C1C0DEA" wp14:editId="1B4EA221">
            <wp:simplePos x="0" y="0"/>
            <wp:positionH relativeFrom="column">
              <wp:posOffset>-270510</wp:posOffset>
            </wp:positionH>
            <wp:positionV relativeFrom="paragraph">
              <wp:posOffset>4147185</wp:posOffset>
            </wp:positionV>
            <wp:extent cx="2924175" cy="2299335"/>
            <wp:effectExtent l="0" t="0" r="9525" b="5715"/>
            <wp:wrapTight wrapText="bothSides">
              <wp:wrapPolygon edited="0">
                <wp:start x="0" y="0"/>
                <wp:lineTo x="0" y="21475"/>
                <wp:lineTo x="21530" y="21475"/>
                <wp:lineTo x="21530" y="0"/>
                <wp:lineTo x="0" y="0"/>
              </wp:wrapPolygon>
            </wp:wrapTight>
            <wp:docPr id="2" name="Рисунок 2" descr="C:\Documents and Settings\User\Local Settings\Temporary Internet Files\Content.IE5\EV4M01ZZ\MC900289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EV4M01ZZ\MC9002899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FC6">
        <w:rPr>
          <w:rFonts w:ascii="Times New Roman" w:hAnsi="Times New Roman" w:cs="Times New Roman"/>
          <w:sz w:val="28"/>
          <w:szCs w:val="28"/>
        </w:rPr>
        <w:t>Известно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FC6">
        <w:rPr>
          <w:rFonts w:ascii="Times New Roman" w:hAnsi="Times New Roman" w:cs="Times New Roman"/>
          <w:sz w:val="28"/>
          <w:szCs w:val="28"/>
        </w:rPr>
        <w:t xml:space="preserve"> что дошкольный возраст - период интенсивного овладения ребенком родной речью. За короткий период жизни продолжител</w:t>
      </w:r>
      <w:r w:rsidRPr="00B36FC6">
        <w:rPr>
          <w:rFonts w:ascii="Times New Roman" w:hAnsi="Times New Roman" w:cs="Times New Roman"/>
          <w:sz w:val="28"/>
          <w:szCs w:val="28"/>
        </w:rPr>
        <w:t>ь</w:t>
      </w:r>
      <w:r w:rsidRPr="00B36FC6">
        <w:rPr>
          <w:rFonts w:ascii="Times New Roman" w:hAnsi="Times New Roman" w:cs="Times New Roman"/>
          <w:sz w:val="28"/>
          <w:szCs w:val="28"/>
        </w:rPr>
        <w:t xml:space="preserve">ностью всего в несколько лет ребенок проходит удивительный по своей стремительности путь от первых неоформленных </w:t>
      </w:r>
      <w:proofErr w:type="spellStart"/>
      <w:r w:rsidRPr="00B36FC6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B36FC6">
        <w:rPr>
          <w:rFonts w:ascii="Times New Roman" w:hAnsi="Times New Roman" w:cs="Times New Roman"/>
          <w:sz w:val="28"/>
          <w:szCs w:val="28"/>
        </w:rPr>
        <w:t xml:space="preserve"> звуко</w:t>
      </w:r>
      <w:r>
        <w:rPr>
          <w:rFonts w:ascii="Times New Roman" w:hAnsi="Times New Roman" w:cs="Times New Roman"/>
          <w:sz w:val="28"/>
          <w:szCs w:val="28"/>
        </w:rPr>
        <w:t>в мл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денца до свободного опери</w:t>
      </w:r>
      <w:r w:rsidRPr="00B36FC6">
        <w:rPr>
          <w:rFonts w:ascii="Times New Roman" w:hAnsi="Times New Roman" w:cs="Times New Roman"/>
          <w:sz w:val="28"/>
          <w:szCs w:val="28"/>
        </w:rPr>
        <w:t>рования богатым набором слов, грамматическим строем языка. К шести годам подавля</w:t>
      </w:r>
      <w:r w:rsidRPr="00B36FC6">
        <w:rPr>
          <w:rFonts w:ascii="Times New Roman" w:hAnsi="Times New Roman" w:cs="Times New Roman"/>
          <w:sz w:val="28"/>
          <w:szCs w:val="28"/>
        </w:rPr>
        <w:t>ю</w:t>
      </w:r>
      <w:r w:rsidRPr="00B36FC6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B36FC6">
        <w:rPr>
          <w:rFonts w:ascii="Times New Roman" w:hAnsi="Times New Roman" w:cs="Times New Roman"/>
          <w:sz w:val="28"/>
          <w:szCs w:val="28"/>
        </w:rPr>
        <w:t>детей свободно владеет родной</w:t>
      </w:r>
      <w:proofErr w:type="gramEnd"/>
      <w:r w:rsidRPr="00B36FC6">
        <w:rPr>
          <w:rFonts w:ascii="Times New Roman" w:hAnsi="Times New Roman" w:cs="Times New Roman"/>
          <w:sz w:val="28"/>
          <w:szCs w:val="28"/>
        </w:rPr>
        <w:t xml:space="preserve"> речью. Ее успешному </w:t>
      </w:r>
      <w:bookmarkStart w:id="0" w:name="_GoBack"/>
      <w:bookmarkEnd w:id="0"/>
      <w:r w:rsidRPr="00B36FC6">
        <w:rPr>
          <w:rFonts w:ascii="Times New Roman" w:hAnsi="Times New Roman" w:cs="Times New Roman"/>
          <w:sz w:val="28"/>
          <w:szCs w:val="28"/>
        </w:rPr>
        <w:t>развитию способст</w:t>
      </w:r>
      <w:r>
        <w:rPr>
          <w:rFonts w:ascii="Times New Roman" w:hAnsi="Times New Roman" w:cs="Times New Roman"/>
          <w:sz w:val="28"/>
          <w:szCs w:val="28"/>
        </w:rPr>
        <w:t>вует целенаправ</w:t>
      </w:r>
      <w:r w:rsidRPr="00B36FC6">
        <w:rPr>
          <w:rFonts w:ascii="Times New Roman" w:hAnsi="Times New Roman" w:cs="Times New Roman"/>
          <w:sz w:val="28"/>
          <w:szCs w:val="28"/>
        </w:rPr>
        <w:t>ленные воздействия семьи и детского сада. Однако одна немаловажная сто</w:t>
      </w:r>
      <w:r>
        <w:rPr>
          <w:rFonts w:ascii="Times New Roman" w:hAnsi="Times New Roman" w:cs="Times New Roman"/>
          <w:sz w:val="28"/>
          <w:szCs w:val="28"/>
        </w:rPr>
        <w:t>рона речевого развития ребен</w:t>
      </w:r>
      <w:r w:rsidRPr="00B36FC6">
        <w:rPr>
          <w:rFonts w:ascii="Times New Roman" w:hAnsi="Times New Roman" w:cs="Times New Roman"/>
          <w:sz w:val="28"/>
          <w:szCs w:val="28"/>
        </w:rPr>
        <w:t>ка-дошкольника,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не привлекает достаточного внимания родителей и семьи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Это культура речевого поведения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- речевой этикет. Как,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ребенку обратиться к взросл</w:t>
      </w:r>
      <w:r w:rsidRPr="00B36FC6">
        <w:rPr>
          <w:rFonts w:ascii="Times New Roman" w:hAnsi="Times New Roman" w:cs="Times New Roman"/>
          <w:sz w:val="28"/>
          <w:szCs w:val="28"/>
        </w:rPr>
        <w:t>о</w:t>
      </w:r>
      <w:r w:rsidRPr="00B36FC6">
        <w:rPr>
          <w:rFonts w:ascii="Times New Roman" w:hAnsi="Times New Roman" w:cs="Times New Roman"/>
          <w:sz w:val="28"/>
          <w:szCs w:val="28"/>
        </w:rPr>
        <w:t>му?  В каких случаях го</w:t>
      </w:r>
      <w:r>
        <w:rPr>
          <w:rFonts w:ascii="Times New Roman" w:hAnsi="Times New Roman" w:cs="Times New Roman"/>
          <w:sz w:val="28"/>
          <w:szCs w:val="28"/>
        </w:rPr>
        <w:t>ворить «</w:t>
      </w:r>
      <w:r w:rsidRPr="00B36FC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», а в каких «</w:t>
      </w:r>
      <w:r w:rsidRPr="00B36FC6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FC6">
        <w:rPr>
          <w:rFonts w:ascii="Times New Roman" w:hAnsi="Times New Roman" w:cs="Times New Roman"/>
          <w:sz w:val="28"/>
          <w:szCs w:val="28"/>
        </w:rPr>
        <w:t>? Какие выражения употр</w:t>
      </w:r>
      <w:r w:rsidRPr="00B36FC6">
        <w:rPr>
          <w:rFonts w:ascii="Times New Roman" w:hAnsi="Times New Roman" w:cs="Times New Roman"/>
          <w:sz w:val="28"/>
          <w:szCs w:val="28"/>
        </w:rPr>
        <w:t>е</w:t>
      </w:r>
      <w:r w:rsidRPr="00B36FC6">
        <w:rPr>
          <w:rFonts w:ascii="Times New Roman" w:hAnsi="Times New Roman" w:cs="Times New Roman"/>
          <w:sz w:val="28"/>
          <w:szCs w:val="28"/>
        </w:rPr>
        <w:t>бить, когда надо попросить о чем-либо, если совершил неловкость? К сожал</w:t>
      </w:r>
      <w:r w:rsidRPr="00B36FC6">
        <w:rPr>
          <w:rFonts w:ascii="Times New Roman" w:hAnsi="Times New Roman" w:cs="Times New Roman"/>
          <w:sz w:val="28"/>
          <w:szCs w:val="28"/>
        </w:rPr>
        <w:t>е</w:t>
      </w:r>
      <w:r w:rsidRPr="00B36FC6">
        <w:rPr>
          <w:rFonts w:ascii="Times New Roman" w:hAnsi="Times New Roman" w:cs="Times New Roman"/>
          <w:sz w:val="28"/>
          <w:szCs w:val="28"/>
        </w:rPr>
        <w:t>нию взрослые чаще всего обращают внимание на эту сторону воспитания лишь тогда</w:t>
      </w:r>
      <w:proofErr w:type="gramStart"/>
      <w:r w:rsidRPr="00B36F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 xml:space="preserve">когда в той или иной жизненной ситуации обнаруживается невоспитанность ребенка. Ребенок усваивает родную речь так называемым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6FC6">
        <w:rPr>
          <w:rFonts w:ascii="Times New Roman" w:hAnsi="Times New Roman" w:cs="Times New Roman"/>
          <w:sz w:val="28"/>
          <w:szCs w:val="28"/>
        </w:rPr>
        <w:t>материнским спос</w:t>
      </w:r>
      <w:r w:rsidRPr="00B36FC6">
        <w:rPr>
          <w:rFonts w:ascii="Times New Roman" w:hAnsi="Times New Roman" w:cs="Times New Roman"/>
          <w:sz w:val="28"/>
          <w:szCs w:val="28"/>
        </w:rPr>
        <w:t>о</w:t>
      </w:r>
      <w:r w:rsidRPr="00B36FC6">
        <w:rPr>
          <w:rFonts w:ascii="Times New Roman" w:hAnsi="Times New Roman" w:cs="Times New Roman"/>
          <w:sz w:val="28"/>
          <w:szCs w:val="28"/>
        </w:rPr>
        <w:t>бом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FC6">
        <w:rPr>
          <w:rFonts w:ascii="Times New Roman" w:hAnsi="Times New Roman" w:cs="Times New Roman"/>
          <w:sz w:val="28"/>
          <w:szCs w:val="28"/>
        </w:rPr>
        <w:t>, подражая близким, поэтому так важно, чтобы он слышал не только  правильную речь, но и вежливую 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соответству</w:t>
      </w:r>
      <w:r w:rsidRPr="00B36FC6">
        <w:rPr>
          <w:rFonts w:ascii="Times New Roman" w:hAnsi="Times New Roman" w:cs="Times New Roman"/>
          <w:sz w:val="28"/>
          <w:szCs w:val="28"/>
        </w:rPr>
        <w:t>ю</w:t>
      </w:r>
      <w:r w:rsidRPr="00B36FC6">
        <w:rPr>
          <w:rFonts w:ascii="Times New Roman" w:hAnsi="Times New Roman" w:cs="Times New Roman"/>
          <w:sz w:val="28"/>
          <w:szCs w:val="28"/>
        </w:rPr>
        <w:t xml:space="preserve">щую правилам речевого этикета. Вот что писал выдающийся педагог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603AF71" wp14:editId="566E305B">
            <wp:simplePos x="0" y="0"/>
            <wp:positionH relativeFrom="column">
              <wp:posOffset>-3810</wp:posOffset>
            </wp:positionH>
            <wp:positionV relativeFrom="paragraph">
              <wp:posOffset>213360</wp:posOffset>
            </wp:positionV>
            <wp:extent cx="1123950" cy="1857375"/>
            <wp:effectExtent l="0" t="0" r="0" b="9525"/>
            <wp:wrapTight wrapText="bothSides">
              <wp:wrapPolygon edited="0">
                <wp:start x="3661" y="0"/>
                <wp:lineTo x="0" y="1329"/>
                <wp:lineTo x="0" y="19938"/>
                <wp:lineTo x="4027" y="21046"/>
                <wp:lineTo x="10617" y="21489"/>
                <wp:lineTo x="14644" y="21489"/>
                <wp:lineTo x="17939" y="21046"/>
                <wp:lineTo x="20868" y="19495"/>
                <wp:lineTo x="20868" y="17945"/>
                <wp:lineTo x="16841" y="14400"/>
                <wp:lineTo x="16108" y="10855"/>
                <wp:lineTo x="13912" y="7311"/>
                <wp:lineTo x="15742" y="4431"/>
                <wp:lineTo x="15376" y="3545"/>
                <wp:lineTo x="8054" y="222"/>
                <wp:lineTo x="6956" y="0"/>
                <wp:lineTo x="3661" y="0"/>
              </wp:wrapPolygon>
            </wp:wrapTight>
            <wp:docPr id="4" name="Рисунок 4" descr="C:\Documents and Settings\User\Local Settings\Temporary Internet Files\Content.IE5\SOFQPFVM\MC900232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IE5\SOFQPFVM\MC9002320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36FC6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B36FC6">
        <w:rPr>
          <w:rFonts w:ascii="Times New Roman" w:hAnsi="Times New Roman" w:cs="Times New Roman"/>
          <w:sz w:val="28"/>
          <w:szCs w:val="28"/>
        </w:rPr>
        <w:t xml:space="preserve"> о роли примера взрослых, окружающих ребенка: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6FC6">
        <w:rPr>
          <w:rFonts w:ascii="Times New Roman" w:hAnsi="Times New Roman" w:cs="Times New Roman"/>
          <w:sz w:val="28"/>
          <w:szCs w:val="28"/>
        </w:rPr>
        <w:t>Ваше собственное пов</w:t>
      </w:r>
      <w:r w:rsidRPr="00B36FC6">
        <w:rPr>
          <w:rFonts w:ascii="Times New Roman" w:hAnsi="Times New Roman" w:cs="Times New Roman"/>
          <w:sz w:val="28"/>
          <w:szCs w:val="28"/>
        </w:rPr>
        <w:t>е</w:t>
      </w:r>
      <w:r w:rsidRPr="00B36FC6">
        <w:rPr>
          <w:rFonts w:ascii="Times New Roman" w:hAnsi="Times New Roman" w:cs="Times New Roman"/>
          <w:sz w:val="28"/>
          <w:szCs w:val="28"/>
        </w:rPr>
        <w:t>дение - самая решающая вещь. Не думайте, что вы воспитываете ребенка только тогда, когда с ним разговариваете, или поучаете его, или приказ</w:t>
      </w:r>
      <w:r w:rsidRPr="00B36FC6">
        <w:rPr>
          <w:rFonts w:ascii="Times New Roman" w:hAnsi="Times New Roman" w:cs="Times New Roman"/>
          <w:sz w:val="28"/>
          <w:szCs w:val="28"/>
        </w:rPr>
        <w:t>ы</w:t>
      </w:r>
      <w:r w:rsidRPr="00B36FC6">
        <w:rPr>
          <w:rFonts w:ascii="Times New Roman" w:hAnsi="Times New Roman" w:cs="Times New Roman"/>
          <w:sz w:val="28"/>
          <w:szCs w:val="28"/>
        </w:rPr>
        <w:t>ваете ему. Вы воспитываете его в каждый момент вашей жизни, даже тогда,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когда вас</w:t>
      </w:r>
      <w:r>
        <w:rPr>
          <w:rFonts w:ascii="Times New Roman" w:hAnsi="Times New Roman" w:cs="Times New Roman"/>
          <w:sz w:val="28"/>
          <w:szCs w:val="28"/>
        </w:rPr>
        <w:t xml:space="preserve"> нет дома. Как вы разговарива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FC6">
        <w:rPr>
          <w:rFonts w:ascii="Times New Roman" w:hAnsi="Times New Roman" w:cs="Times New Roman"/>
          <w:sz w:val="28"/>
          <w:szCs w:val="28"/>
        </w:rPr>
        <w:t>те с другими людьми и о других людях, как вы радуетесь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FC6">
        <w:rPr>
          <w:rFonts w:ascii="Times New Roman" w:hAnsi="Times New Roman" w:cs="Times New Roman"/>
          <w:sz w:val="28"/>
          <w:szCs w:val="28"/>
        </w:rPr>
        <w:t xml:space="preserve"> или печалитесь,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как вы обращаетесь с друзьями   и с врагами, как вы смеетесь, читаете газеты,- все это для ребенка имеет большое значение. Необходимо избавить ребенка от груб</w:t>
      </w:r>
      <w:r w:rsidRPr="00B36FC6">
        <w:rPr>
          <w:rFonts w:ascii="Times New Roman" w:hAnsi="Times New Roman" w:cs="Times New Roman"/>
          <w:sz w:val="28"/>
          <w:szCs w:val="28"/>
        </w:rPr>
        <w:t>о</w:t>
      </w:r>
      <w:r w:rsidRPr="00B36FC6">
        <w:rPr>
          <w:rFonts w:ascii="Times New Roman" w:hAnsi="Times New Roman" w:cs="Times New Roman"/>
          <w:sz w:val="28"/>
          <w:szCs w:val="28"/>
        </w:rPr>
        <w:t xml:space="preserve">стей, исключить из семейного обихода бранные, тем более </w:t>
      </w:r>
      <w:r w:rsidRPr="00B36FC6"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B36FC6">
        <w:rPr>
          <w:rFonts w:ascii="Times New Roman" w:hAnsi="Times New Roman" w:cs="Times New Roman"/>
          <w:sz w:val="28"/>
          <w:szCs w:val="28"/>
        </w:rPr>
        <w:t>ензурные слова. Понаблюдайте, как разговаривают между собой дошкольники во дворе, в детском саду,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на  игровой площадке.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 xml:space="preserve">Вы без труда заметите </w:t>
      </w:r>
      <w:r>
        <w:rPr>
          <w:rFonts w:ascii="Times New Roman" w:hAnsi="Times New Roman" w:cs="Times New Roman"/>
          <w:sz w:val="28"/>
          <w:szCs w:val="28"/>
        </w:rPr>
        <w:t xml:space="preserve">тех, </w:t>
      </w:r>
      <w:r w:rsidRPr="00B36FC6">
        <w:rPr>
          <w:rFonts w:ascii="Times New Roman" w:hAnsi="Times New Roman" w:cs="Times New Roman"/>
          <w:sz w:val="28"/>
          <w:szCs w:val="28"/>
        </w:rPr>
        <w:t>кто не говорит, а кричит,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безусловно подражая кому-то из взрослого окружения. А часто ли вы обращаетесь к своему дитя не в форме приказ</w:t>
      </w:r>
      <w:r w:rsidRPr="00B36FC6">
        <w:rPr>
          <w:rFonts w:ascii="Times New Roman" w:hAnsi="Times New Roman" w:cs="Times New Roman"/>
          <w:sz w:val="28"/>
          <w:szCs w:val="28"/>
        </w:rPr>
        <w:t>а</w:t>
      </w:r>
      <w:r w:rsidRPr="00B36FC6">
        <w:rPr>
          <w:rFonts w:ascii="Times New Roman" w:hAnsi="Times New Roman" w:cs="Times New Roman"/>
          <w:sz w:val="28"/>
          <w:szCs w:val="28"/>
        </w:rPr>
        <w:t xml:space="preserve">ния, а просьбы и </w:t>
      </w:r>
      <w:r>
        <w:rPr>
          <w:rFonts w:ascii="Times New Roman" w:hAnsi="Times New Roman" w:cs="Times New Roman"/>
          <w:sz w:val="28"/>
          <w:szCs w:val="28"/>
        </w:rPr>
        <w:t xml:space="preserve"> употребляете слово «</w:t>
      </w:r>
      <w:r w:rsidRPr="00B36FC6"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FC6">
        <w:rPr>
          <w:rFonts w:ascii="Times New Roman" w:hAnsi="Times New Roman" w:cs="Times New Roman"/>
          <w:sz w:val="28"/>
          <w:szCs w:val="28"/>
        </w:rPr>
        <w:t>, благодарите 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высказываете свое родительское одобрение по поводу проявле</w:t>
      </w:r>
      <w:r w:rsidRPr="00B36FC6">
        <w:rPr>
          <w:rFonts w:ascii="Times New Roman" w:hAnsi="Times New Roman" w:cs="Times New Roman"/>
          <w:sz w:val="28"/>
          <w:szCs w:val="28"/>
        </w:rPr>
        <w:t>н</w:t>
      </w:r>
      <w:r w:rsidRPr="00B36FC6">
        <w:rPr>
          <w:rFonts w:ascii="Times New Roman" w:hAnsi="Times New Roman" w:cs="Times New Roman"/>
          <w:sz w:val="28"/>
          <w:szCs w:val="28"/>
        </w:rPr>
        <w:t>ной им вежливости? Признаемся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что мы спешим отметить дурное в его поведении,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а ведь малыш,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еще только постигаю</w:t>
      </w:r>
      <w:r>
        <w:rPr>
          <w:rFonts w:ascii="Times New Roman" w:hAnsi="Times New Roman" w:cs="Times New Roman"/>
          <w:sz w:val="28"/>
          <w:szCs w:val="28"/>
        </w:rPr>
        <w:t>щий, «</w:t>
      </w:r>
      <w:r w:rsidRPr="00B36FC6">
        <w:rPr>
          <w:rFonts w:ascii="Times New Roman" w:hAnsi="Times New Roman" w:cs="Times New Roman"/>
          <w:sz w:val="28"/>
          <w:szCs w:val="28"/>
        </w:rPr>
        <w:t>что такое хорошо и что такое плохо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так нуждается в одобрении, в образцах правильной вежливой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Среди детей (не только дошкольного возраста) распр</w:t>
      </w:r>
      <w:r w:rsidRPr="00B36FC6">
        <w:rPr>
          <w:rFonts w:ascii="Times New Roman" w:hAnsi="Times New Roman" w:cs="Times New Roman"/>
          <w:sz w:val="28"/>
          <w:szCs w:val="28"/>
        </w:rPr>
        <w:t>о</w:t>
      </w:r>
      <w:r w:rsidRPr="00B36FC6">
        <w:rPr>
          <w:rFonts w:ascii="Times New Roman" w:hAnsi="Times New Roman" w:cs="Times New Roman"/>
          <w:sz w:val="28"/>
          <w:szCs w:val="28"/>
        </w:rPr>
        <w:t>странено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употребление имен собственных  в пренебрежительной форме: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6FC6">
        <w:rPr>
          <w:rFonts w:ascii="Times New Roman" w:hAnsi="Times New Roman" w:cs="Times New Roman"/>
          <w:sz w:val="28"/>
          <w:szCs w:val="28"/>
        </w:rPr>
        <w:t>Колька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6FC6">
        <w:rPr>
          <w:rFonts w:ascii="Times New Roman" w:hAnsi="Times New Roman" w:cs="Times New Roman"/>
          <w:sz w:val="28"/>
          <w:szCs w:val="28"/>
        </w:rPr>
        <w:t>Анька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6FC6">
        <w:rPr>
          <w:rFonts w:ascii="Times New Roman" w:hAnsi="Times New Roman" w:cs="Times New Roman"/>
          <w:sz w:val="28"/>
          <w:szCs w:val="28"/>
        </w:rPr>
        <w:t>Ленка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FC6">
        <w:rPr>
          <w:rFonts w:ascii="Times New Roman" w:hAnsi="Times New Roman" w:cs="Times New Roman"/>
          <w:sz w:val="28"/>
          <w:szCs w:val="28"/>
        </w:rPr>
        <w:t xml:space="preserve"> и т.п. Этим они не обязательно выражают соответствующее данной языковой форме отношение. Порой даже не осознают отте</w:t>
      </w:r>
      <w:r>
        <w:rPr>
          <w:rFonts w:ascii="Times New Roman" w:hAnsi="Times New Roman" w:cs="Times New Roman"/>
          <w:sz w:val="28"/>
          <w:szCs w:val="28"/>
        </w:rPr>
        <w:t>нка, придаваемого суффиксом «к»</w:t>
      </w:r>
      <w:r w:rsidRPr="00B36FC6">
        <w:rPr>
          <w:rFonts w:ascii="Times New Roman" w:hAnsi="Times New Roman" w:cs="Times New Roman"/>
          <w:sz w:val="28"/>
          <w:szCs w:val="28"/>
        </w:rPr>
        <w:t xml:space="preserve"> Но 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кого так наз</w:t>
      </w:r>
      <w:r w:rsidRPr="00B36FC6">
        <w:rPr>
          <w:rFonts w:ascii="Times New Roman" w:hAnsi="Times New Roman" w:cs="Times New Roman"/>
          <w:sz w:val="28"/>
          <w:szCs w:val="28"/>
        </w:rPr>
        <w:t>ы</w:t>
      </w:r>
      <w:r w:rsidRPr="00B36FC6">
        <w:rPr>
          <w:rFonts w:ascii="Times New Roman" w:hAnsi="Times New Roman" w:cs="Times New Roman"/>
          <w:sz w:val="28"/>
          <w:szCs w:val="28"/>
        </w:rPr>
        <w:t>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6">
        <w:rPr>
          <w:rFonts w:ascii="Times New Roman" w:hAnsi="Times New Roman" w:cs="Times New Roman"/>
          <w:sz w:val="28"/>
          <w:szCs w:val="28"/>
        </w:rPr>
        <w:t>это может быть неприятно и даже обидно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DAE" w:rsidRPr="00487530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>А ведь мы зачастую сами подаем ребенку пример такого обращ</w:t>
      </w:r>
      <w:r w:rsidRPr="00487530">
        <w:rPr>
          <w:rFonts w:ascii="Times New Roman" w:hAnsi="Times New Roman" w:cs="Times New Roman"/>
          <w:sz w:val="28"/>
          <w:szCs w:val="28"/>
        </w:rPr>
        <w:t>е</w:t>
      </w:r>
      <w:r w:rsidRPr="00487530">
        <w:rPr>
          <w:rFonts w:ascii="Times New Roman" w:hAnsi="Times New Roman" w:cs="Times New Roman"/>
          <w:sz w:val="28"/>
          <w:szCs w:val="28"/>
        </w:rPr>
        <w:t xml:space="preserve">ния, когда  говорим о своих знакомых  «Машка», «Петька». Пример для подражания ребенок получает не из </w:t>
      </w:r>
      <w:proofErr w:type="gramStart"/>
      <w:r w:rsidRPr="00487530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487530">
        <w:rPr>
          <w:rFonts w:ascii="Times New Roman" w:hAnsi="Times New Roman" w:cs="Times New Roman"/>
          <w:sz w:val="28"/>
          <w:szCs w:val="28"/>
        </w:rPr>
        <w:t>. Выражение «доброе утро», «спокойной ночи» являются неотъемлемыми составными речевого этикета ребенка, как и слова «здравствуйте», «до свидания», произносимые приветливо, с улыбкой. Ведь мимика и интонация имеют порой не мен</w:t>
      </w:r>
      <w:r w:rsidRPr="00487530">
        <w:rPr>
          <w:rFonts w:ascii="Times New Roman" w:hAnsi="Times New Roman" w:cs="Times New Roman"/>
          <w:sz w:val="28"/>
          <w:szCs w:val="28"/>
        </w:rPr>
        <w:t>ь</w:t>
      </w:r>
      <w:r w:rsidRPr="00487530">
        <w:rPr>
          <w:rFonts w:ascii="Times New Roman" w:hAnsi="Times New Roman" w:cs="Times New Roman"/>
          <w:sz w:val="28"/>
          <w:szCs w:val="28"/>
        </w:rPr>
        <w:t xml:space="preserve">ший смысл, чем само содержание  высказывания.  </w:t>
      </w:r>
    </w:p>
    <w:p w:rsidR="00E05DAE" w:rsidRPr="00487530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>С  четырех лет дети должны  приветливо здороваться,  входя в группу детского сада, в квартиру соседей, а уходя, так же приветливо говорить «До свидания». Приучите ребенка всякий раз, когда  понадобится вещь, принадлеж</w:t>
      </w:r>
      <w:r w:rsidRPr="00487530">
        <w:rPr>
          <w:rFonts w:ascii="Times New Roman" w:hAnsi="Times New Roman" w:cs="Times New Roman"/>
          <w:sz w:val="28"/>
          <w:szCs w:val="28"/>
        </w:rPr>
        <w:t>а</w:t>
      </w:r>
      <w:r w:rsidRPr="00487530">
        <w:rPr>
          <w:rFonts w:ascii="Times New Roman" w:hAnsi="Times New Roman" w:cs="Times New Roman"/>
          <w:sz w:val="28"/>
          <w:szCs w:val="28"/>
        </w:rPr>
        <w:t>щая другому члену семьи, товарищу, спрашивать разрешения. Спрашивая разрешения, ребенок тем самым выражает уваж</w:t>
      </w:r>
      <w:r w:rsidRPr="00487530">
        <w:rPr>
          <w:rFonts w:ascii="Times New Roman" w:hAnsi="Times New Roman" w:cs="Times New Roman"/>
          <w:sz w:val="28"/>
          <w:szCs w:val="28"/>
        </w:rPr>
        <w:t>е</w:t>
      </w:r>
      <w:r w:rsidRPr="00487530">
        <w:rPr>
          <w:rFonts w:ascii="Times New Roman" w:hAnsi="Times New Roman" w:cs="Times New Roman"/>
          <w:sz w:val="28"/>
          <w:szCs w:val="28"/>
        </w:rPr>
        <w:t xml:space="preserve">ние  к правам другого человека. А вежливая форма почти гарантирует успех. Сколько детских конфликтов может быть предупреждено, если вовремя воспитать у ребенка привычку просить разрешения! </w:t>
      </w:r>
    </w:p>
    <w:p w:rsidR="00E05DAE" w:rsidRPr="00487530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 xml:space="preserve">Речевой этикет предписывает внимательно слушать </w:t>
      </w:r>
      <w:proofErr w:type="gramStart"/>
      <w:r w:rsidRPr="00487530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487530">
        <w:rPr>
          <w:rFonts w:ascii="Times New Roman" w:hAnsi="Times New Roman" w:cs="Times New Roman"/>
          <w:sz w:val="28"/>
          <w:szCs w:val="28"/>
        </w:rPr>
        <w:t>, не п</w:t>
      </w:r>
      <w:r w:rsidRPr="00487530">
        <w:rPr>
          <w:rFonts w:ascii="Times New Roman" w:hAnsi="Times New Roman" w:cs="Times New Roman"/>
          <w:sz w:val="28"/>
          <w:szCs w:val="28"/>
        </w:rPr>
        <w:t>е</w:t>
      </w:r>
      <w:r w:rsidRPr="00487530">
        <w:rPr>
          <w:rFonts w:ascii="Times New Roman" w:hAnsi="Times New Roman" w:cs="Times New Roman"/>
          <w:sz w:val="28"/>
          <w:szCs w:val="28"/>
        </w:rPr>
        <w:t>ребивать, усиленно не жестикулировать, рассказывая о чем-либо, не говорить с набитым пищей ртом. Всему этому также надо учить детей.  «Волшебное слово» - это меткое выражение хорошо известно нашим малышам. Но все ли им пользую</w:t>
      </w:r>
      <w:r w:rsidRPr="00487530">
        <w:rPr>
          <w:rFonts w:ascii="Times New Roman" w:hAnsi="Times New Roman" w:cs="Times New Roman"/>
          <w:sz w:val="28"/>
          <w:szCs w:val="28"/>
        </w:rPr>
        <w:t>т</w:t>
      </w:r>
      <w:r w:rsidRPr="00487530">
        <w:rPr>
          <w:rFonts w:ascii="Times New Roman" w:hAnsi="Times New Roman" w:cs="Times New Roman"/>
          <w:sz w:val="28"/>
          <w:szCs w:val="28"/>
        </w:rPr>
        <w:t xml:space="preserve">ся? Напоминайте  вашему ребенку, чтобы он не забывал о  </w:t>
      </w:r>
      <w:r w:rsidRPr="00487530">
        <w:rPr>
          <w:rFonts w:ascii="Times New Roman" w:hAnsi="Times New Roman" w:cs="Times New Roman"/>
          <w:sz w:val="28"/>
          <w:szCs w:val="28"/>
        </w:rPr>
        <w:lastRenderedPageBreak/>
        <w:t>«волшебной силе» слова  «пожалуйста», обращаясь с той или иной  просьбой к взрослым или к сверстникам.  С  самого раннего возраста приучайте, пожалуйста, своих детей выражать благодарность словом «спасибо».  К этому малыша начинают прио</w:t>
      </w:r>
      <w:r w:rsidRPr="00487530">
        <w:rPr>
          <w:rFonts w:ascii="Times New Roman" w:hAnsi="Times New Roman" w:cs="Times New Roman"/>
          <w:sz w:val="28"/>
          <w:szCs w:val="28"/>
        </w:rPr>
        <w:t>б</w:t>
      </w:r>
      <w:r w:rsidRPr="00487530">
        <w:rPr>
          <w:rFonts w:ascii="Times New Roman" w:hAnsi="Times New Roman" w:cs="Times New Roman"/>
          <w:sz w:val="28"/>
          <w:szCs w:val="28"/>
        </w:rPr>
        <w:t xml:space="preserve">щать еще до того, как он научится произносить свои первые слова: учат кивать головой в знак благодарности. Так подготавливается благоприятная почва для того, чтобы вскоре после года ребенок мог произнести к месту «спасибо».  </w:t>
      </w:r>
    </w:p>
    <w:p w:rsidR="00E05DAE" w:rsidRPr="00487530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 xml:space="preserve">Если двухлетний малыш говорит взрослому «ты», в его устах это звучит даже  мило. Но с четырех лет дети уже могут и должны, обращаясь к взрослому, говорить ему «вы» и  называть по имени и отчеству (кроме родителей, бабушки, дедушки – самых близких родных). </w:t>
      </w:r>
    </w:p>
    <w:p w:rsidR="00E05DAE" w:rsidRPr="00487530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>Речевой этикет тесно связан с характером человека. Освоение ребенком правил речевого поведения способствует формированию положительных качеств личности. Сначала малышу объясняют, как надо выр</w:t>
      </w:r>
      <w:r w:rsidRPr="00487530">
        <w:rPr>
          <w:rFonts w:ascii="Times New Roman" w:hAnsi="Times New Roman" w:cs="Times New Roman"/>
          <w:sz w:val="28"/>
          <w:szCs w:val="28"/>
        </w:rPr>
        <w:t>а</w:t>
      </w:r>
      <w:r w:rsidRPr="00487530">
        <w:rPr>
          <w:rFonts w:ascii="Times New Roman" w:hAnsi="Times New Roman" w:cs="Times New Roman"/>
          <w:sz w:val="28"/>
          <w:szCs w:val="28"/>
        </w:rPr>
        <w:t xml:space="preserve">зиться в том или ином случае, что надо сказать, и он </w:t>
      </w:r>
      <w:proofErr w:type="gramStart"/>
      <w:r w:rsidRPr="00487530">
        <w:rPr>
          <w:rFonts w:ascii="Times New Roman" w:hAnsi="Times New Roman" w:cs="Times New Roman"/>
          <w:sz w:val="28"/>
          <w:szCs w:val="28"/>
        </w:rPr>
        <w:t>поступает</w:t>
      </w:r>
      <w:proofErr w:type="gramEnd"/>
      <w:r w:rsidRPr="00487530">
        <w:rPr>
          <w:rFonts w:ascii="Times New Roman" w:hAnsi="Times New Roman" w:cs="Times New Roman"/>
          <w:sz w:val="28"/>
          <w:szCs w:val="28"/>
        </w:rPr>
        <w:t xml:space="preserve"> таким образом, выполняя указания взрослого или подражая ему. Постепенно у него вырабатывается привычка, благодаря которой он может поступать в  соответствии с правилами речевого этикета задолго до того, как сможет осмыслить их значение. Так исподволь формируется вежливость в обращении как черта характера. В старшем дошкол</w:t>
      </w:r>
      <w:r w:rsidRPr="00487530">
        <w:rPr>
          <w:rFonts w:ascii="Times New Roman" w:hAnsi="Times New Roman" w:cs="Times New Roman"/>
          <w:sz w:val="28"/>
          <w:szCs w:val="28"/>
        </w:rPr>
        <w:t>ь</w:t>
      </w:r>
      <w:r w:rsidRPr="00487530">
        <w:rPr>
          <w:rFonts w:ascii="Times New Roman" w:hAnsi="Times New Roman" w:cs="Times New Roman"/>
          <w:sz w:val="28"/>
          <w:szCs w:val="28"/>
        </w:rPr>
        <w:t>ном возрасте ребенок проявляет вежливость в своем речевом поведении вполне осмысленно.  Не менее важна и обратная зависимость: речевого поведения от характерологических качеств.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530">
        <w:rPr>
          <w:rFonts w:ascii="Times New Roman" w:hAnsi="Times New Roman" w:cs="Times New Roman"/>
          <w:sz w:val="28"/>
          <w:szCs w:val="28"/>
        </w:rPr>
        <w:t xml:space="preserve"> например, для того, чтобы ребенок приве</w:t>
      </w:r>
      <w:r w:rsidRPr="00487530">
        <w:rPr>
          <w:rFonts w:ascii="Times New Roman" w:hAnsi="Times New Roman" w:cs="Times New Roman"/>
          <w:sz w:val="28"/>
          <w:szCs w:val="28"/>
        </w:rPr>
        <w:t>т</w:t>
      </w:r>
      <w:r w:rsidRPr="00487530">
        <w:rPr>
          <w:rFonts w:ascii="Times New Roman" w:hAnsi="Times New Roman" w:cs="Times New Roman"/>
          <w:sz w:val="28"/>
          <w:szCs w:val="28"/>
        </w:rPr>
        <w:t>ствовал при встрече взрослых, сверстников и выполнял другие правила речевого этикета в общении с ними, надо воспитывать у него доброжелательность, уважительное отношение к старшим, к товарищам. Несмотря на взаимоз</w:t>
      </w:r>
      <w:r w:rsidRPr="00487530">
        <w:rPr>
          <w:rFonts w:ascii="Times New Roman" w:hAnsi="Times New Roman" w:cs="Times New Roman"/>
          <w:sz w:val="28"/>
          <w:szCs w:val="28"/>
        </w:rPr>
        <w:t>а</w:t>
      </w:r>
      <w:r w:rsidRPr="00487530">
        <w:rPr>
          <w:rFonts w:ascii="Times New Roman" w:hAnsi="Times New Roman" w:cs="Times New Roman"/>
          <w:sz w:val="28"/>
          <w:szCs w:val="28"/>
        </w:rPr>
        <w:t xml:space="preserve">висимость речевого поведения </w:t>
      </w:r>
      <w:proofErr w:type="gramStart"/>
      <w:r w:rsidRPr="00487530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487530">
        <w:rPr>
          <w:rFonts w:ascii="Times New Roman" w:hAnsi="Times New Roman" w:cs="Times New Roman"/>
          <w:sz w:val="28"/>
          <w:szCs w:val="28"/>
        </w:rPr>
        <w:t xml:space="preserve"> и характера, не всегда можно судить о чертах его характера (в дошкольном  возрасте они вообще еще в стадии формирования) на основе одной только ре</w:t>
      </w:r>
      <w:r>
        <w:rPr>
          <w:rFonts w:ascii="Times New Roman" w:hAnsi="Times New Roman" w:cs="Times New Roman"/>
          <w:sz w:val="28"/>
          <w:szCs w:val="28"/>
        </w:rPr>
        <w:t>чи. Не раз отмечалось, что дети</w:t>
      </w:r>
      <w:r w:rsidRPr="00487530">
        <w:rPr>
          <w:rFonts w:ascii="Times New Roman" w:hAnsi="Times New Roman" w:cs="Times New Roman"/>
          <w:sz w:val="28"/>
          <w:szCs w:val="28"/>
        </w:rPr>
        <w:t>, легко перенимая усл</w:t>
      </w:r>
      <w:r w:rsidRPr="00487530">
        <w:rPr>
          <w:rFonts w:ascii="Times New Roman" w:hAnsi="Times New Roman" w:cs="Times New Roman"/>
          <w:sz w:val="28"/>
          <w:szCs w:val="28"/>
        </w:rPr>
        <w:t>ы</w:t>
      </w:r>
      <w:r w:rsidRPr="00487530">
        <w:rPr>
          <w:rFonts w:ascii="Times New Roman" w:hAnsi="Times New Roman" w:cs="Times New Roman"/>
          <w:sz w:val="28"/>
          <w:szCs w:val="28"/>
        </w:rPr>
        <w:t xml:space="preserve">шанные слова и выражения, не всегда могут оценить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D8C361" wp14:editId="1ECC2FF7">
            <wp:simplePos x="0" y="0"/>
            <wp:positionH relativeFrom="column">
              <wp:posOffset>4139565</wp:posOffset>
            </wp:positionH>
            <wp:positionV relativeFrom="paragraph">
              <wp:posOffset>-62865</wp:posOffset>
            </wp:positionV>
            <wp:extent cx="1447800" cy="1809750"/>
            <wp:effectExtent l="0" t="0" r="0" b="0"/>
            <wp:wrapTight wrapText="bothSides">
              <wp:wrapPolygon edited="0">
                <wp:start x="15632" y="0"/>
                <wp:lineTo x="13642" y="1819"/>
                <wp:lineTo x="12505" y="2956"/>
                <wp:lineTo x="8242" y="5684"/>
                <wp:lineTo x="7674" y="6366"/>
                <wp:lineTo x="8242" y="7276"/>
                <wp:lineTo x="6537" y="7958"/>
                <wp:lineTo x="5400" y="9322"/>
                <wp:lineTo x="4832" y="14552"/>
                <wp:lineTo x="0" y="17962"/>
                <wp:lineTo x="0" y="21145"/>
                <wp:lineTo x="8526" y="21373"/>
                <wp:lineTo x="12789" y="21373"/>
                <wp:lineTo x="21316" y="21145"/>
                <wp:lineTo x="21316" y="18189"/>
                <wp:lineTo x="18189" y="14552"/>
                <wp:lineTo x="18189" y="7276"/>
                <wp:lineTo x="21032" y="4320"/>
                <wp:lineTo x="21316" y="2728"/>
                <wp:lineTo x="20179" y="1364"/>
                <wp:lineTo x="18758" y="0"/>
                <wp:lineTo x="15632" y="0"/>
              </wp:wrapPolygon>
            </wp:wrapTight>
            <wp:docPr id="1" name="Рисунок 1" descr="C:\Documents and Settings\User\Local Settings\Temporary Internet Files\Content.IE5\EV4M01ZZ\MC900338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EV4M01ZZ\MC9003383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530">
        <w:rPr>
          <w:rFonts w:ascii="Times New Roman" w:hAnsi="Times New Roman" w:cs="Times New Roman"/>
          <w:sz w:val="28"/>
          <w:szCs w:val="28"/>
        </w:rPr>
        <w:t>их с точки зрения благопр</w:t>
      </w:r>
      <w:r w:rsidRPr="00487530">
        <w:rPr>
          <w:rFonts w:ascii="Times New Roman" w:hAnsi="Times New Roman" w:cs="Times New Roman"/>
          <w:sz w:val="28"/>
          <w:szCs w:val="28"/>
        </w:rPr>
        <w:t>и</w:t>
      </w:r>
      <w:r w:rsidRPr="00487530">
        <w:rPr>
          <w:rFonts w:ascii="Times New Roman" w:hAnsi="Times New Roman" w:cs="Times New Roman"/>
          <w:sz w:val="28"/>
          <w:szCs w:val="28"/>
        </w:rPr>
        <w:t>стойности.</w:t>
      </w:r>
      <w:r>
        <w:rPr>
          <w:rFonts w:ascii="Times New Roman" w:hAnsi="Times New Roman" w:cs="Times New Roman"/>
          <w:sz w:val="28"/>
          <w:szCs w:val="28"/>
        </w:rPr>
        <w:t xml:space="preserve">  К ужасу родителей</w:t>
      </w:r>
      <w:r w:rsidRPr="00487530">
        <w:rPr>
          <w:rFonts w:ascii="Times New Roman" w:hAnsi="Times New Roman" w:cs="Times New Roman"/>
          <w:sz w:val="28"/>
          <w:szCs w:val="28"/>
        </w:rPr>
        <w:t xml:space="preserve">, это могут быть бранные слова, услышанные </w:t>
      </w:r>
      <w:proofErr w:type="gramStart"/>
      <w:r w:rsidRPr="00487530">
        <w:rPr>
          <w:rFonts w:ascii="Times New Roman" w:hAnsi="Times New Roman" w:cs="Times New Roman"/>
          <w:sz w:val="28"/>
          <w:szCs w:val="28"/>
        </w:rPr>
        <w:t xml:space="preserve">где –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7530">
        <w:rPr>
          <w:rFonts w:ascii="Times New Roman" w:hAnsi="Times New Roman" w:cs="Times New Roman"/>
          <w:sz w:val="28"/>
          <w:szCs w:val="28"/>
        </w:rPr>
        <w:t>нибудь</w:t>
      </w:r>
      <w:proofErr w:type="gramEnd"/>
      <w:r w:rsidRPr="00487530">
        <w:rPr>
          <w:rFonts w:ascii="Times New Roman" w:hAnsi="Times New Roman" w:cs="Times New Roman"/>
          <w:sz w:val="28"/>
          <w:szCs w:val="28"/>
        </w:rPr>
        <w:t xml:space="preserve"> на улице. В таком случае следует спокойно, не теряя самообладания, объяснять ребенку, что это плохое </w:t>
      </w:r>
      <w:r w:rsidRPr="00487530">
        <w:rPr>
          <w:rFonts w:ascii="Times New Roman" w:hAnsi="Times New Roman" w:cs="Times New Roman"/>
          <w:sz w:val="28"/>
          <w:szCs w:val="28"/>
        </w:rPr>
        <w:lastRenderedPageBreak/>
        <w:t>слово, которое не следует повторять.  Если чрезмерно не акцентировать на нем внимание, малыш  вскоре забудет его.</w:t>
      </w:r>
    </w:p>
    <w:p w:rsidR="00E05DAE" w:rsidRPr="00487530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>В  высказываниях некоторых детей слишком часто звучит слово «хочу», за которым нередко кроются эгоистические начала: «Хочу эту куклу», «Хочу кататься» (на чужом велосипеде) – только и слышишь из уст иного малыша.  Конечно, не в слове дело, но все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530">
        <w:rPr>
          <w:rFonts w:ascii="Times New Roman" w:hAnsi="Times New Roman" w:cs="Times New Roman"/>
          <w:sz w:val="28"/>
          <w:szCs w:val="28"/>
        </w:rPr>
        <w:t xml:space="preserve"> стоит призад</w:t>
      </w:r>
      <w:r w:rsidRPr="00487530">
        <w:rPr>
          <w:rFonts w:ascii="Times New Roman" w:hAnsi="Times New Roman" w:cs="Times New Roman"/>
          <w:sz w:val="28"/>
          <w:szCs w:val="28"/>
        </w:rPr>
        <w:t>у</w:t>
      </w:r>
      <w:r w:rsidRPr="00487530">
        <w:rPr>
          <w:rFonts w:ascii="Times New Roman" w:hAnsi="Times New Roman" w:cs="Times New Roman"/>
          <w:sz w:val="28"/>
          <w:szCs w:val="28"/>
        </w:rPr>
        <w:t>маться над этим и уж во всяком  случае, не потакать бесконечным  «хочу» и «не хочу».  Научите ребенка польз</w:t>
      </w:r>
      <w:r w:rsidRPr="00487530">
        <w:rPr>
          <w:rFonts w:ascii="Times New Roman" w:hAnsi="Times New Roman" w:cs="Times New Roman"/>
          <w:sz w:val="28"/>
          <w:szCs w:val="28"/>
        </w:rPr>
        <w:t>о</w:t>
      </w:r>
      <w:r w:rsidRPr="00487530">
        <w:rPr>
          <w:rFonts w:ascii="Times New Roman" w:hAnsi="Times New Roman" w:cs="Times New Roman"/>
          <w:sz w:val="28"/>
          <w:szCs w:val="28"/>
        </w:rPr>
        <w:t xml:space="preserve">ваться выражениями: «разрешите, пожалуйста», «можно поиграть этим мячом?» и т. п. </w:t>
      </w:r>
    </w:p>
    <w:p w:rsidR="00E05DAE" w:rsidRPr="00487530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>Речь некоторых детей изобилует разного рода  оскорбительными кли</w:t>
      </w:r>
      <w:r w:rsidRPr="00487530">
        <w:rPr>
          <w:rFonts w:ascii="Times New Roman" w:hAnsi="Times New Roman" w:cs="Times New Roman"/>
          <w:sz w:val="28"/>
          <w:szCs w:val="28"/>
        </w:rPr>
        <w:t>ч</w:t>
      </w:r>
      <w:r w:rsidRPr="00487530">
        <w:rPr>
          <w:rFonts w:ascii="Times New Roman" w:hAnsi="Times New Roman" w:cs="Times New Roman"/>
          <w:sz w:val="28"/>
          <w:szCs w:val="28"/>
        </w:rPr>
        <w:t xml:space="preserve">ками, </w:t>
      </w:r>
      <w:proofErr w:type="gramStart"/>
      <w:r w:rsidRPr="00487530">
        <w:rPr>
          <w:rFonts w:ascii="Times New Roman" w:hAnsi="Times New Roman" w:cs="Times New Roman"/>
          <w:sz w:val="28"/>
          <w:szCs w:val="28"/>
        </w:rPr>
        <w:t>конечном</w:t>
      </w:r>
      <w:proofErr w:type="gramEnd"/>
      <w:r w:rsidRPr="00487530">
        <w:rPr>
          <w:rFonts w:ascii="Times New Roman" w:hAnsi="Times New Roman" w:cs="Times New Roman"/>
          <w:sz w:val="28"/>
          <w:szCs w:val="28"/>
        </w:rPr>
        <w:t xml:space="preserve"> же, не ими выдуманными.  Если в семье  ребенок то и дело слышит  «</w:t>
      </w:r>
      <w:proofErr w:type="gramStart"/>
      <w:r w:rsidRPr="00487530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487530">
        <w:rPr>
          <w:rFonts w:ascii="Times New Roman" w:hAnsi="Times New Roman" w:cs="Times New Roman"/>
          <w:sz w:val="28"/>
          <w:szCs w:val="28"/>
        </w:rPr>
        <w:t>»,  «дурень»,  «негодник»,  эти слова прочно входят в его собственный лексикон и никак не украшают ни его речь, ни отнош</w:t>
      </w:r>
      <w:r w:rsidRPr="00487530">
        <w:rPr>
          <w:rFonts w:ascii="Times New Roman" w:hAnsi="Times New Roman" w:cs="Times New Roman"/>
          <w:sz w:val="28"/>
          <w:szCs w:val="28"/>
        </w:rPr>
        <w:t>е</w:t>
      </w:r>
      <w:r w:rsidRPr="00487530">
        <w:rPr>
          <w:rFonts w:ascii="Times New Roman" w:hAnsi="Times New Roman" w:cs="Times New Roman"/>
          <w:sz w:val="28"/>
          <w:szCs w:val="28"/>
        </w:rPr>
        <w:t>ния с теми, кому адресуются. Если вы считаете нужным  сделать ребенку замечание, постарайтесь выбрать тактичные выражения и не выговарива</w:t>
      </w:r>
      <w:r w:rsidRPr="00487530">
        <w:rPr>
          <w:rFonts w:ascii="Times New Roman" w:hAnsi="Times New Roman" w:cs="Times New Roman"/>
          <w:sz w:val="28"/>
          <w:szCs w:val="28"/>
        </w:rPr>
        <w:t>й</w:t>
      </w:r>
      <w:r w:rsidRPr="00487530">
        <w:rPr>
          <w:rFonts w:ascii="Times New Roman" w:hAnsi="Times New Roman" w:cs="Times New Roman"/>
          <w:sz w:val="28"/>
          <w:szCs w:val="28"/>
        </w:rPr>
        <w:t xml:space="preserve">те ему на людях. Лучше это сделать, оставшись наедине с ним. </w:t>
      </w:r>
    </w:p>
    <w:p w:rsidR="00E05DAE" w:rsidRPr="00487530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>Одним из эффективных средств воспитания речевого этикета я</w:t>
      </w:r>
      <w:r w:rsidRPr="00487530">
        <w:rPr>
          <w:rFonts w:ascii="Times New Roman" w:hAnsi="Times New Roman" w:cs="Times New Roman"/>
          <w:sz w:val="28"/>
          <w:szCs w:val="28"/>
        </w:rPr>
        <w:t>в</w:t>
      </w:r>
      <w:r w:rsidRPr="00487530">
        <w:rPr>
          <w:rFonts w:ascii="Times New Roman" w:hAnsi="Times New Roman" w:cs="Times New Roman"/>
          <w:sz w:val="28"/>
          <w:szCs w:val="28"/>
        </w:rPr>
        <w:t xml:space="preserve">ляется рассказывание ребенку сказок, чтение доступных его пониманию произведений детской литературы. Беседуйте с ребенком о </w:t>
      </w:r>
      <w:proofErr w:type="gramStart"/>
      <w:r w:rsidRPr="00487530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487530">
        <w:rPr>
          <w:rFonts w:ascii="Times New Roman" w:hAnsi="Times New Roman" w:cs="Times New Roman"/>
          <w:sz w:val="28"/>
          <w:szCs w:val="28"/>
        </w:rPr>
        <w:t xml:space="preserve">, подчеркивайте особенности речевого поведения персонажей. </w:t>
      </w:r>
    </w:p>
    <w:p w:rsidR="00E05DAE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7530">
        <w:rPr>
          <w:rFonts w:ascii="Times New Roman" w:hAnsi="Times New Roman" w:cs="Times New Roman"/>
          <w:sz w:val="28"/>
          <w:szCs w:val="28"/>
        </w:rPr>
        <w:t>Освоение ребенком речевого этикета повышает культуру его р</w:t>
      </w:r>
      <w:r w:rsidRPr="00487530">
        <w:rPr>
          <w:rFonts w:ascii="Times New Roman" w:hAnsi="Times New Roman" w:cs="Times New Roman"/>
          <w:sz w:val="28"/>
          <w:szCs w:val="28"/>
        </w:rPr>
        <w:t>е</w:t>
      </w:r>
      <w:r w:rsidRPr="00487530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DAE" w:rsidRDefault="00E05DAE" w:rsidP="00E05DA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05DAE" w:rsidRPr="00E05DAE" w:rsidRDefault="00E05DAE" w:rsidP="00E05DA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05DAE">
        <w:rPr>
          <w:rFonts w:ascii="Times New Roman" w:hAnsi="Times New Roman" w:cs="Times New Roman"/>
          <w:sz w:val="32"/>
          <w:szCs w:val="32"/>
        </w:rPr>
        <w:t>Воспитатель</w:t>
      </w:r>
      <w:r w:rsidRPr="00E05DAE">
        <w:rPr>
          <w:rFonts w:ascii="Times New Roman" w:hAnsi="Times New Roman" w:cs="Times New Roman"/>
          <w:sz w:val="32"/>
          <w:szCs w:val="32"/>
        </w:rPr>
        <w:t xml:space="preserve">   </w:t>
      </w:r>
      <w:r w:rsidRPr="00E05DAE">
        <w:rPr>
          <w:rFonts w:ascii="Times New Roman" w:hAnsi="Times New Roman" w:cs="Times New Roman"/>
          <w:sz w:val="32"/>
          <w:szCs w:val="32"/>
        </w:rPr>
        <w:t>Доценко Л.А.</w:t>
      </w:r>
    </w:p>
    <w:p w:rsidR="0055056E" w:rsidRPr="00E05DAE" w:rsidRDefault="00E05DAE" w:rsidP="00E05DA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05DAE">
        <w:rPr>
          <w:rFonts w:ascii="Times New Roman" w:hAnsi="Times New Roman" w:cs="Times New Roman"/>
          <w:sz w:val="32"/>
          <w:szCs w:val="32"/>
        </w:rPr>
        <w:t xml:space="preserve">МБДОУ №28 </w:t>
      </w:r>
      <w:proofErr w:type="spellStart"/>
      <w:r w:rsidRPr="00E05DAE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E05DAE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E05DAE">
        <w:rPr>
          <w:rFonts w:ascii="Times New Roman" w:hAnsi="Times New Roman" w:cs="Times New Roman"/>
          <w:sz w:val="32"/>
          <w:szCs w:val="32"/>
        </w:rPr>
        <w:t>рмавир</w:t>
      </w:r>
      <w:proofErr w:type="spellEnd"/>
    </w:p>
    <w:sectPr w:rsidR="0055056E" w:rsidRPr="00E05DAE" w:rsidSect="00E05DAE">
      <w:pgSz w:w="11906" w:h="16838"/>
      <w:pgMar w:top="1134" w:right="1701" w:bottom="1134" w:left="1701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AE"/>
    <w:rsid w:val="0055056E"/>
    <w:rsid w:val="00E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05DAE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0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D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05DAE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0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D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2012-08-06T15:30:00Z</dcterms:created>
  <dcterms:modified xsi:type="dcterms:W3CDTF">2012-08-06T15:34:00Z</dcterms:modified>
</cp:coreProperties>
</file>