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B0" w:rsidRPr="00C0496B" w:rsidRDefault="00E73DB0" w:rsidP="00E73DB0">
      <w:pPr>
        <w:pStyle w:val="1"/>
        <w:jc w:val="center"/>
        <w:rPr>
          <w:rFonts w:ascii="Times New Roman" w:hAnsi="Times New Roman"/>
          <w:b/>
          <w:color w:val="002060"/>
          <w:sz w:val="28"/>
          <w:szCs w:val="28"/>
        </w:rPr>
      </w:pPr>
      <w:r w:rsidRPr="00C0496B">
        <w:rPr>
          <w:rFonts w:ascii="Times New Roman" w:hAnsi="Times New Roman"/>
          <w:b/>
          <w:color w:val="002060"/>
          <w:sz w:val="28"/>
          <w:szCs w:val="28"/>
        </w:rPr>
        <w:t>Управление образования Администрации</w:t>
      </w:r>
    </w:p>
    <w:p w:rsidR="00E73DB0" w:rsidRPr="00C0496B" w:rsidRDefault="00E73DB0" w:rsidP="00E73DB0">
      <w:pPr>
        <w:pStyle w:val="1"/>
        <w:jc w:val="center"/>
        <w:rPr>
          <w:rFonts w:ascii="Times New Roman" w:hAnsi="Times New Roman"/>
          <w:b/>
          <w:color w:val="002060"/>
          <w:sz w:val="28"/>
          <w:szCs w:val="28"/>
        </w:rPr>
      </w:pPr>
      <w:r w:rsidRPr="00C0496B">
        <w:rPr>
          <w:rFonts w:ascii="Times New Roman" w:hAnsi="Times New Roman"/>
          <w:b/>
          <w:color w:val="002060"/>
          <w:sz w:val="28"/>
          <w:szCs w:val="28"/>
        </w:rPr>
        <w:t>городского округа Стрежевой</w:t>
      </w:r>
    </w:p>
    <w:p w:rsidR="00E73DB0" w:rsidRPr="00C0496B" w:rsidRDefault="00E73DB0" w:rsidP="00E73DB0">
      <w:pPr>
        <w:pStyle w:val="1"/>
        <w:jc w:val="center"/>
        <w:rPr>
          <w:rFonts w:ascii="Times New Roman" w:hAnsi="Times New Roman"/>
          <w:b/>
          <w:color w:val="002060"/>
          <w:sz w:val="28"/>
          <w:szCs w:val="28"/>
        </w:rPr>
      </w:pPr>
      <w:r w:rsidRPr="00C0496B">
        <w:rPr>
          <w:rFonts w:ascii="Times New Roman" w:hAnsi="Times New Roman"/>
          <w:b/>
          <w:color w:val="002060"/>
          <w:sz w:val="28"/>
          <w:szCs w:val="28"/>
        </w:rPr>
        <w:t>Муниципальное дошкольное образовательное учреждение</w:t>
      </w:r>
    </w:p>
    <w:p w:rsidR="00E73DB0" w:rsidRPr="00C0496B" w:rsidRDefault="00E73DB0" w:rsidP="00E73DB0">
      <w:pPr>
        <w:pStyle w:val="1"/>
        <w:jc w:val="center"/>
        <w:rPr>
          <w:rFonts w:ascii="Times New Roman" w:hAnsi="Times New Roman"/>
          <w:b/>
          <w:color w:val="002060"/>
          <w:sz w:val="28"/>
          <w:szCs w:val="28"/>
        </w:rPr>
      </w:pPr>
      <w:r w:rsidRPr="00C0496B">
        <w:rPr>
          <w:rFonts w:ascii="Times New Roman" w:hAnsi="Times New Roman"/>
          <w:b/>
          <w:color w:val="002060"/>
          <w:sz w:val="28"/>
          <w:szCs w:val="28"/>
        </w:rPr>
        <w:t>ДЕТСКИЙ САД №4 «ЛЕБЕДУШКА» ОБЩЕРАЗВИВАЮЩЕГО ВИДА</w:t>
      </w:r>
    </w:p>
    <w:p w:rsidR="00E73DB0" w:rsidRPr="00C0496B" w:rsidRDefault="00E73DB0" w:rsidP="00E73DB0">
      <w:pPr>
        <w:pStyle w:val="1"/>
        <w:jc w:val="center"/>
        <w:rPr>
          <w:rFonts w:ascii="Times New Roman" w:hAnsi="Times New Roman"/>
          <w:b/>
          <w:color w:val="002060"/>
          <w:sz w:val="28"/>
          <w:szCs w:val="28"/>
        </w:rPr>
      </w:pPr>
    </w:p>
    <w:p w:rsidR="00E73DB0" w:rsidRPr="006B4F95" w:rsidRDefault="00E73DB0" w:rsidP="00E73DB0">
      <w:pPr>
        <w:pStyle w:val="1"/>
        <w:jc w:val="center"/>
        <w:rPr>
          <w:rFonts w:ascii="Arial" w:hAnsi="Arial" w:cs="Arial"/>
          <w:b/>
          <w:sz w:val="24"/>
          <w:szCs w:val="24"/>
          <w:u w:val="single"/>
        </w:rPr>
      </w:pPr>
    </w:p>
    <w:p w:rsidR="00E73DB0" w:rsidRPr="00913006" w:rsidRDefault="00E73DB0" w:rsidP="00E73DB0">
      <w:pPr>
        <w:spacing w:line="240" w:lineRule="auto"/>
        <w:jc w:val="both"/>
        <w:rPr>
          <w:b/>
          <w:color w:val="002060"/>
          <w:u w:val="single"/>
        </w:rPr>
      </w:pPr>
    </w:p>
    <w:p w:rsidR="00E73DB0" w:rsidRDefault="00E73DB0" w:rsidP="00E73DB0">
      <w:pPr>
        <w:spacing w:line="240" w:lineRule="auto"/>
        <w:ind w:left="142"/>
        <w:jc w:val="both"/>
        <w:rPr>
          <w:b/>
          <w:color w:val="002060"/>
          <w:u w:val="single"/>
        </w:rPr>
      </w:pPr>
    </w:p>
    <w:p w:rsidR="00E73DB0" w:rsidRPr="00913006" w:rsidRDefault="00E73DB0" w:rsidP="00E73DB0">
      <w:pPr>
        <w:spacing w:line="240" w:lineRule="auto"/>
        <w:ind w:left="142"/>
        <w:jc w:val="both"/>
        <w:rPr>
          <w:b/>
          <w:color w:val="002060"/>
          <w:u w:val="single"/>
        </w:rPr>
      </w:pPr>
    </w:p>
    <w:p w:rsidR="00C0496B" w:rsidRDefault="007D5AD9" w:rsidP="00E73DB0">
      <w:pPr>
        <w:spacing w:line="240" w:lineRule="auto"/>
        <w:jc w:val="center"/>
        <w:rPr>
          <w:rFonts w:ascii="Times New Roman" w:hAnsi="Times New Roman"/>
          <w:b/>
          <w:color w:val="000000" w:themeColor="text1"/>
          <w:sz w:val="36"/>
          <w:szCs w:val="36"/>
        </w:rPr>
      </w:pPr>
      <w:r w:rsidRPr="007D5AD9">
        <w:rPr>
          <w:rFonts w:ascii="Times New Roman" w:hAnsi="Times New Roman"/>
          <w:b/>
          <w:color w:val="000000" w:themeColor="text1"/>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5pt;height:34.5pt" fillcolor="#b2b2b2" strokecolor="#33c" strokeweight="1pt">
            <v:fill opacity=".5"/>
            <v:shadow on="t" color="#99f" offset="3pt"/>
            <v:textpath style="font-family:&quot;Arial Black&quot;;v-text-kern:t" trim="t" fitpath="t" string="Консультация для родителей"/>
          </v:shape>
        </w:pict>
      </w:r>
    </w:p>
    <w:p w:rsidR="00C0496B" w:rsidRPr="00C0496B" w:rsidRDefault="00C0496B" w:rsidP="00E73DB0">
      <w:pPr>
        <w:spacing w:line="240" w:lineRule="auto"/>
        <w:jc w:val="center"/>
        <w:rPr>
          <w:rFonts w:ascii="Times New Roman" w:hAnsi="Times New Roman"/>
          <w:b/>
          <w:color w:val="000000" w:themeColor="text1"/>
          <w:sz w:val="6"/>
          <w:szCs w:val="6"/>
        </w:rPr>
      </w:pPr>
    </w:p>
    <w:p w:rsidR="00E73DB0" w:rsidRPr="00E73DB0" w:rsidRDefault="007D5AD9" w:rsidP="00C0496B">
      <w:pPr>
        <w:jc w:val="center"/>
        <w:rPr>
          <w:sz w:val="36"/>
          <w:szCs w:val="36"/>
        </w:rPr>
      </w:pPr>
      <w:r w:rsidRPr="007D5AD9">
        <w:rPr>
          <w:rFonts w:ascii="Times New Roman" w:hAnsi="Times New Roman"/>
          <w:b/>
          <w:sz w:val="36"/>
          <w:szCs w:val="36"/>
        </w:rPr>
        <w:pict>
          <v:shape id="_x0000_i1026" type="#_x0000_t136" style="width:453pt;height:6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arocco Floral Initial&quot;;font-weight:bold;v-text-kern:t" trim="t" fitpath="t" string="«Воспитание дошкольника &#10;в семье средствами музыки»"/>
          </v:shape>
        </w:pict>
      </w:r>
    </w:p>
    <w:p w:rsidR="00E73DB0" w:rsidRPr="008E59B8" w:rsidRDefault="00E73DB0" w:rsidP="00E73DB0"/>
    <w:p w:rsidR="00E73DB0" w:rsidRDefault="00C27D7B" w:rsidP="00E73D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34" type="#_x0000_t75" style="position:absolute;margin-left:155.45pt;margin-top:8.85pt;width:180pt;height:186.75pt;z-index:-251656192;visibility:visible" wrapcoords="-180 0 -180 21513 21600 21513 21600 0 -180 0">
            <v:imagedata r:id="rId5" o:title="87837054"/>
            <w10:wrap type="tight"/>
          </v:shape>
        </w:pict>
      </w:r>
    </w:p>
    <w:p w:rsidR="00E73DB0" w:rsidRDefault="00E73DB0" w:rsidP="00E73DB0"/>
    <w:p w:rsidR="00E73DB0" w:rsidRDefault="00E73DB0" w:rsidP="00E73DB0"/>
    <w:p w:rsidR="00E73DB0" w:rsidRPr="008E59B8" w:rsidRDefault="00E73DB0" w:rsidP="00E73DB0"/>
    <w:p w:rsidR="00E73DB0" w:rsidRDefault="00E73DB0" w:rsidP="00E73DB0"/>
    <w:p w:rsidR="00C0496B" w:rsidRDefault="00E73DB0" w:rsidP="00E73DB0">
      <w:pPr>
        <w:pStyle w:val="a5"/>
        <w:jc w:val="right"/>
        <w:rPr>
          <w:color w:val="002060"/>
        </w:rPr>
      </w:pPr>
      <w:r>
        <w:tab/>
      </w:r>
      <w:r w:rsidRPr="00C0496B">
        <w:rPr>
          <w:color w:val="002060"/>
        </w:rPr>
        <w:t xml:space="preserve">                                                                                             </w:t>
      </w:r>
    </w:p>
    <w:p w:rsidR="00C0496B" w:rsidRDefault="00C0496B" w:rsidP="00E73DB0">
      <w:pPr>
        <w:pStyle w:val="a5"/>
        <w:jc w:val="right"/>
        <w:rPr>
          <w:color w:val="002060"/>
        </w:rPr>
      </w:pPr>
    </w:p>
    <w:p w:rsidR="00C0496B" w:rsidRDefault="00C0496B" w:rsidP="00E73DB0">
      <w:pPr>
        <w:pStyle w:val="a5"/>
        <w:jc w:val="right"/>
        <w:rPr>
          <w:color w:val="002060"/>
        </w:rPr>
      </w:pPr>
    </w:p>
    <w:p w:rsidR="00C0496B" w:rsidRDefault="00C0496B" w:rsidP="00E73DB0">
      <w:pPr>
        <w:pStyle w:val="a5"/>
        <w:jc w:val="right"/>
        <w:rPr>
          <w:color w:val="002060"/>
        </w:rPr>
      </w:pPr>
    </w:p>
    <w:p w:rsidR="00C0496B" w:rsidRDefault="00C0496B" w:rsidP="00E73DB0">
      <w:pPr>
        <w:pStyle w:val="a5"/>
        <w:jc w:val="right"/>
        <w:rPr>
          <w:color w:val="002060"/>
        </w:rPr>
      </w:pPr>
    </w:p>
    <w:p w:rsidR="00C0496B" w:rsidRDefault="00C0496B" w:rsidP="00E73DB0">
      <w:pPr>
        <w:pStyle w:val="a5"/>
        <w:jc w:val="right"/>
        <w:rPr>
          <w:color w:val="002060"/>
        </w:rPr>
      </w:pPr>
    </w:p>
    <w:p w:rsidR="00C0496B" w:rsidRDefault="00C0496B" w:rsidP="00E73DB0">
      <w:pPr>
        <w:pStyle w:val="a5"/>
        <w:jc w:val="right"/>
        <w:rPr>
          <w:color w:val="002060"/>
        </w:rPr>
      </w:pPr>
    </w:p>
    <w:p w:rsidR="00E73DB0" w:rsidRPr="00C0496B" w:rsidRDefault="00E73DB0" w:rsidP="00E73DB0">
      <w:pPr>
        <w:pStyle w:val="a5"/>
        <w:jc w:val="right"/>
        <w:rPr>
          <w:rFonts w:ascii="Times New Roman" w:hAnsi="Times New Roman"/>
          <w:color w:val="002060"/>
          <w:sz w:val="28"/>
          <w:szCs w:val="28"/>
        </w:rPr>
      </w:pPr>
      <w:r w:rsidRPr="00C0496B">
        <w:rPr>
          <w:rFonts w:ascii="Times New Roman" w:hAnsi="Times New Roman"/>
          <w:b/>
          <w:color w:val="002060"/>
          <w:sz w:val="28"/>
          <w:szCs w:val="28"/>
        </w:rPr>
        <w:t>Автор:</w:t>
      </w:r>
      <w:r w:rsidRPr="00C0496B">
        <w:rPr>
          <w:rFonts w:ascii="Times New Roman" w:hAnsi="Times New Roman"/>
          <w:color w:val="002060"/>
          <w:sz w:val="28"/>
          <w:szCs w:val="28"/>
        </w:rPr>
        <w:t xml:space="preserve"> Н.В. Пугачёва                                                                                                   </w:t>
      </w:r>
    </w:p>
    <w:p w:rsidR="00E73DB0" w:rsidRPr="00C0496B" w:rsidRDefault="00E73DB0" w:rsidP="00E73DB0">
      <w:pPr>
        <w:pStyle w:val="a5"/>
        <w:jc w:val="right"/>
        <w:rPr>
          <w:rFonts w:ascii="Times New Roman" w:hAnsi="Times New Roman"/>
          <w:color w:val="002060"/>
          <w:sz w:val="28"/>
          <w:szCs w:val="28"/>
        </w:rPr>
      </w:pPr>
      <w:r w:rsidRPr="00C0496B">
        <w:rPr>
          <w:rFonts w:ascii="Times New Roman" w:hAnsi="Times New Roman"/>
          <w:color w:val="002060"/>
          <w:sz w:val="28"/>
          <w:szCs w:val="28"/>
        </w:rPr>
        <w:t xml:space="preserve">                                                               </w:t>
      </w:r>
      <w:r w:rsidR="00C0496B">
        <w:rPr>
          <w:rFonts w:ascii="Times New Roman" w:hAnsi="Times New Roman"/>
          <w:color w:val="002060"/>
          <w:sz w:val="28"/>
          <w:szCs w:val="28"/>
        </w:rPr>
        <w:t xml:space="preserve">                               м</w:t>
      </w:r>
      <w:r w:rsidRPr="00C0496B">
        <w:rPr>
          <w:rFonts w:ascii="Times New Roman" w:hAnsi="Times New Roman"/>
          <w:color w:val="002060"/>
          <w:sz w:val="28"/>
          <w:szCs w:val="28"/>
        </w:rPr>
        <w:t>узыкальный руководитель</w:t>
      </w:r>
    </w:p>
    <w:p w:rsidR="00E73DB0" w:rsidRPr="00913006" w:rsidRDefault="00E73DB0" w:rsidP="00E73DB0">
      <w:pPr>
        <w:jc w:val="right"/>
        <w:rPr>
          <w:rFonts w:ascii="Times New Roman" w:hAnsi="Times New Roman"/>
          <w:sz w:val="28"/>
          <w:szCs w:val="28"/>
        </w:rPr>
      </w:pPr>
    </w:p>
    <w:p w:rsidR="00E73DB0" w:rsidRPr="00913006" w:rsidRDefault="00E73DB0" w:rsidP="00E73DB0">
      <w:pPr>
        <w:jc w:val="right"/>
        <w:rPr>
          <w:rFonts w:ascii="Times New Roman" w:hAnsi="Times New Roman"/>
          <w:sz w:val="28"/>
          <w:szCs w:val="28"/>
        </w:rPr>
      </w:pPr>
    </w:p>
    <w:p w:rsidR="00E73DB0" w:rsidRDefault="00E73DB0" w:rsidP="00E73DB0">
      <w:pPr>
        <w:pStyle w:val="1"/>
        <w:spacing w:line="276" w:lineRule="auto"/>
        <w:jc w:val="center"/>
        <w:rPr>
          <w:rFonts w:ascii="Arial" w:hAnsi="Arial" w:cs="Arial"/>
          <w:sz w:val="24"/>
          <w:szCs w:val="24"/>
        </w:rPr>
      </w:pPr>
    </w:p>
    <w:p w:rsidR="00E73DB0" w:rsidRDefault="00E73DB0" w:rsidP="00E73DB0">
      <w:pPr>
        <w:pStyle w:val="1"/>
        <w:spacing w:line="276" w:lineRule="auto"/>
        <w:jc w:val="center"/>
        <w:rPr>
          <w:rFonts w:ascii="Arial" w:hAnsi="Arial" w:cs="Arial"/>
          <w:sz w:val="24"/>
          <w:szCs w:val="24"/>
        </w:rPr>
      </w:pPr>
    </w:p>
    <w:p w:rsidR="00E73DB0" w:rsidRDefault="00E73DB0" w:rsidP="00E73DB0">
      <w:pPr>
        <w:pStyle w:val="1"/>
        <w:spacing w:line="276" w:lineRule="auto"/>
        <w:jc w:val="center"/>
        <w:rPr>
          <w:rFonts w:ascii="Arial" w:hAnsi="Arial" w:cs="Arial"/>
          <w:sz w:val="24"/>
          <w:szCs w:val="24"/>
        </w:rPr>
      </w:pPr>
    </w:p>
    <w:p w:rsidR="00E73DB0" w:rsidRDefault="00E73DB0" w:rsidP="00E73DB0">
      <w:pPr>
        <w:pStyle w:val="1"/>
        <w:spacing w:line="276" w:lineRule="auto"/>
        <w:jc w:val="center"/>
        <w:rPr>
          <w:rFonts w:ascii="Arial" w:hAnsi="Arial" w:cs="Arial"/>
          <w:sz w:val="24"/>
          <w:szCs w:val="24"/>
        </w:rPr>
      </w:pPr>
    </w:p>
    <w:p w:rsidR="00E73DB0" w:rsidRDefault="00E73DB0" w:rsidP="00E73DB0">
      <w:pPr>
        <w:pStyle w:val="1"/>
        <w:spacing w:line="276" w:lineRule="auto"/>
        <w:jc w:val="center"/>
        <w:rPr>
          <w:rFonts w:ascii="Arial" w:hAnsi="Arial" w:cs="Arial"/>
          <w:sz w:val="24"/>
          <w:szCs w:val="24"/>
        </w:rPr>
      </w:pPr>
    </w:p>
    <w:p w:rsidR="00E73DB0" w:rsidRPr="00C0496B" w:rsidRDefault="00C0496B" w:rsidP="00E73DB0">
      <w:pPr>
        <w:pStyle w:val="1"/>
        <w:spacing w:line="276" w:lineRule="auto"/>
        <w:jc w:val="center"/>
        <w:rPr>
          <w:rFonts w:ascii="Arial" w:hAnsi="Arial" w:cs="Arial"/>
          <w:color w:val="002060"/>
          <w:sz w:val="24"/>
          <w:szCs w:val="24"/>
        </w:rPr>
      </w:pPr>
      <w:r>
        <w:rPr>
          <w:rFonts w:ascii="Times New Roman" w:hAnsi="Times New Roman"/>
          <w:b/>
          <w:sz w:val="28"/>
          <w:szCs w:val="28"/>
        </w:rPr>
        <w:t xml:space="preserve"> </w:t>
      </w:r>
      <w:r w:rsidRPr="00C0496B">
        <w:rPr>
          <w:rFonts w:ascii="Times New Roman" w:hAnsi="Times New Roman"/>
          <w:b/>
          <w:color w:val="002060"/>
          <w:sz w:val="28"/>
          <w:szCs w:val="28"/>
        </w:rPr>
        <w:t>2008</w:t>
      </w:r>
      <w:r w:rsidR="00E73DB0" w:rsidRPr="00C0496B">
        <w:rPr>
          <w:rFonts w:ascii="Times New Roman" w:hAnsi="Times New Roman"/>
          <w:b/>
          <w:color w:val="002060"/>
          <w:sz w:val="28"/>
          <w:szCs w:val="28"/>
        </w:rPr>
        <w:t xml:space="preserve"> </w:t>
      </w:r>
      <w:r w:rsidRPr="00C0496B">
        <w:rPr>
          <w:rFonts w:ascii="Times New Roman" w:hAnsi="Times New Roman"/>
          <w:b/>
          <w:color w:val="002060"/>
          <w:sz w:val="28"/>
          <w:szCs w:val="28"/>
        </w:rPr>
        <w:t>год</w:t>
      </w:r>
      <w:r w:rsidR="00E73DB0" w:rsidRPr="00C0496B">
        <w:rPr>
          <w:rFonts w:ascii="Times New Roman" w:hAnsi="Times New Roman"/>
          <w:b/>
          <w:color w:val="002060"/>
          <w:sz w:val="28"/>
          <w:szCs w:val="28"/>
        </w:rPr>
        <w:t xml:space="preserve">                                                                                       </w:t>
      </w:r>
    </w:p>
    <w:p w:rsidR="00F417F0" w:rsidRPr="00C0496B" w:rsidRDefault="00F417F0" w:rsidP="00E73DB0">
      <w:pPr>
        <w:spacing w:line="240" w:lineRule="auto"/>
        <w:jc w:val="both"/>
        <w:rPr>
          <w:rFonts w:ascii="Times New Roman" w:eastAsia="Gungsuh" w:hAnsi="Times New Roman"/>
          <w:sz w:val="28"/>
          <w:szCs w:val="28"/>
        </w:rPr>
      </w:pPr>
      <w:r w:rsidRPr="00F417F0">
        <w:rPr>
          <w:rFonts w:ascii="Times New Roman" w:eastAsia="Gungsuh" w:hAnsi="Times New Roman"/>
          <w:b/>
          <w:sz w:val="28"/>
          <w:szCs w:val="28"/>
        </w:rPr>
        <w:lastRenderedPageBreak/>
        <w:t xml:space="preserve">     </w:t>
      </w:r>
      <w:r w:rsidR="00E73DB0" w:rsidRPr="00913006">
        <w:rPr>
          <w:rFonts w:ascii="Times New Roman" w:eastAsia="Gungsuh" w:hAnsi="Times New Roman"/>
          <w:b/>
          <w:sz w:val="28"/>
          <w:szCs w:val="28"/>
        </w:rPr>
        <w:t>Музыка</w:t>
      </w:r>
      <w:r w:rsidR="00E73DB0" w:rsidRPr="00913006">
        <w:rPr>
          <w:rFonts w:ascii="Times New Roman" w:eastAsia="Gungsuh" w:hAnsi="Times New Roman"/>
          <w:sz w:val="28"/>
          <w:szCs w:val="28"/>
        </w:rPr>
        <w:t xml:space="preserve"> – средство воспитания, когда оно осознанно воспринимается ребёнком. Человек, которому в детстве распахнули окно в мир </w:t>
      </w:r>
      <w:proofErr w:type="gramStart"/>
      <w:r w:rsidR="00E73DB0" w:rsidRPr="00913006">
        <w:rPr>
          <w:rFonts w:ascii="Times New Roman" w:eastAsia="Gungsuh" w:hAnsi="Times New Roman"/>
          <w:sz w:val="28"/>
          <w:szCs w:val="28"/>
        </w:rPr>
        <w:t>прекрасного</w:t>
      </w:r>
      <w:proofErr w:type="gramEnd"/>
      <w:r w:rsidR="00E73DB0" w:rsidRPr="00913006">
        <w:rPr>
          <w:rFonts w:ascii="Times New Roman" w:eastAsia="Gungsuh" w:hAnsi="Times New Roman"/>
          <w:sz w:val="28"/>
          <w:szCs w:val="28"/>
        </w:rPr>
        <w:t xml:space="preserve">,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ребёнка. Музыкальные занятия с детьми всесторонне развивают и подготавливают их к обучению в школе. Для этого используются прогрессивные методы, которые позволяют развивать память, мышление и воображение с раннего возраста. </w:t>
      </w:r>
    </w:p>
    <w:p w:rsidR="00F417F0" w:rsidRDefault="00F417F0" w:rsidP="00E73DB0">
      <w:pPr>
        <w:spacing w:line="240" w:lineRule="auto"/>
        <w:jc w:val="both"/>
        <w:rPr>
          <w:rFonts w:ascii="Times New Roman" w:hAnsi="Times New Roman"/>
          <w:sz w:val="28"/>
          <w:szCs w:val="28"/>
          <w:lang w:val="en-US"/>
        </w:rPr>
      </w:pPr>
      <w:r w:rsidRPr="00F417F0">
        <w:rPr>
          <w:rFonts w:ascii="Times New Roman" w:eastAsia="Gungsuh" w:hAnsi="Times New Roman"/>
          <w:sz w:val="28"/>
          <w:szCs w:val="28"/>
        </w:rPr>
        <w:t xml:space="preserve">     </w:t>
      </w:r>
      <w:r w:rsidR="00E73DB0" w:rsidRPr="00583CB9">
        <w:rPr>
          <w:rFonts w:ascii="Times New Roman" w:hAnsi="Times New Roman"/>
          <w:b/>
          <w:sz w:val="28"/>
          <w:szCs w:val="28"/>
        </w:rPr>
        <w:t>Занятия музыкой</w:t>
      </w:r>
      <w:r w:rsidR="00E73DB0" w:rsidRPr="00913006">
        <w:rPr>
          <w:rFonts w:ascii="Times New Roman" w:hAnsi="Times New Roman"/>
          <w:sz w:val="28"/>
          <w:szCs w:val="28"/>
        </w:rPr>
        <w:t xml:space="preserve"> влияют на интеллектуальное развитие, ускоряется рост клеток отвечающих за интеллект человека, влияет на эмоциональное самочувствие ребёнка.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E73DB0" w:rsidRDefault="007D5AD9" w:rsidP="00E73DB0">
      <w:pPr>
        <w:spacing w:line="240" w:lineRule="auto"/>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26.1pt;margin-top:325.2pt;width:41.85pt;height:39pt;z-index:251659264" strokecolor="white">
            <v:textbox style="mso-next-textbox:#_x0000_s1026">
              <w:txbxContent>
                <w:p w:rsidR="00E73DB0" w:rsidRDefault="00E73DB0" w:rsidP="00E73DB0">
                  <w:r>
                    <w:rPr>
                      <w:noProof/>
                    </w:rPr>
                    <w:drawing>
                      <wp:inline distT="0" distB="0" distL="0" distR="0">
                        <wp:extent cx="409575" cy="409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09765" cy="409765"/>
                                </a:xfrm>
                                <a:prstGeom prst="rect">
                                  <a:avLst/>
                                </a:prstGeom>
                                <a:noFill/>
                                <a:ln w="9525">
                                  <a:noFill/>
                                  <a:miter lim="800000"/>
                                  <a:headEnd/>
                                  <a:tailEnd/>
                                </a:ln>
                              </pic:spPr>
                            </pic:pic>
                          </a:graphicData>
                        </a:graphic>
                      </wp:inline>
                    </w:drawing>
                  </w:r>
                </w:p>
              </w:txbxContent>
            </v:textbox>
            <w10:wrap type="square"/>
          </v:shape>
        </w:pict>
      </w:r>
      <w:r w:rsidR="00F417F0" w:rsidRPr="00F417F0">
        <w:rPr>
          <w:rFonts w:ascii="Times New Roman" w:hAnsi="Times New Roman"/>
          <w:sz w:val="28"/>
          <w:szCs w:val="28"/>
        </w:rPr>
        <w:t xml:space="preserve">     </w:t>
      </w:r>
      <w:r w:rsidR="00E73DB0" w:rsidRPr="00F417F0">
        <w:rPr>
          <w:rFonts w:ascii="Times New Roman" w:hAnsi="Times New Roman"/>
          <w:b/>
          <w:sz w:val="28"/>
          <w:szCs w:val="28"/>
        </w:rPr>
        <w:t>Развитие музыкальности</w:t>
      </w:r>
      <w:r w:rsidR="00E73DB0" w:rsidRPr="00913006">
        <w:rPr>
          <w:rFonts w:ascii="Times New Roman" w:hAnsi="Times New Roman"/>
          <w:sz w:val="28"/>
          <w:szCs w:val="28"/>
        </w:rPr>
        <w:t xml:space="preserve"> у каждого ребёнка своё,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ребёнка и подходим к каждому ребёнку индивидуально.</w:t>
      </w:r>
      <w:r w:rsidR="00E73DB0" w:rsidRPr="00583CB9">
        <w:rPr>
          <w:rFonts w:ascii="Times New Roman" w:eastAsia="Gungsuh" w:hAnsi="Times New Roman"/>
          <w:sz w:val="28"/>
          <w:szCs w:val="28"/>
        </w:rPr>
        <w:t xml:space="preserve"> </w:t>
      </w:r>
      <w:r w:rsidR="00E73DB0" w:rsidRPr="00913006">
        <w:rPr>
          <w:rFonts w:ascii="Times New Roman" w:hAnsi="Times New Roman"/>
          <w:sz w:val="28"/>
          <w:szCs w:val="28"/>
        </w:rPr>
        <w:t xml:space="preserve">Большое внимание уделяется такому инструменту как – </w:t>
      </w:r>
      <w:r w:rsidR="00E73DB0" w:rsidRPr="00583CB9">
        <w:rPr>
          <w:rFonts w:ascii="Times New Roman" w:hAnsi="Times New Roman"/>
          <w:b/>
          <w:sz w:val="28"/>
          <w:szCs w:val="28"/>
        </w:rPr>
        <w:t>голос,</w:t>
      </w:r>
      <w:r w:rsidR="00E73DB0" w:rsidRPr="00913006">
        <w:rPr>
          <w:rFonts w:ascii="Times New Roman" w:hAnsi="Times New Roman"/>
          <w:sz w:val="28"/>
          <w:szCs w:val="28"/>
        </w:rPr>
        <w:t xml:space="preserve"> именно голос способен стать основой музыкальной культуры человека в будущем. Здесь мы используем принцип «от </w:t>
      </w:r>
      <w:proofErr w:type="gramStart"/>
      <w:r w:rsidR="00E73DB0" w:rsidRPr="00913006">
        <w:rPr>
          <w:rFonts w:ascii="Times New Roman" w:hAnsi="Times New Roman"/>
          <w:sz w:val="28"/>
          <w:szCs w:val="28"/>
        </w:rPr>
        <w:t>простого</w:t>
      </w:r>
      <w:proofErr w:type="gramEnd"/>
      <w:r w:rsidR="00E73DB0" w:rsidRPr="00913006">
        <w:rPr>
          <w:rFonts w:ascii="Times New Roman" w:hAnsi="Times New Roman"/>
          <w:sz w:val="28"/>
          <w:szCs w:val="28"/>
        </w:rPr>
        <w:t>, к сложному». Малыш подпевает, но очень осторожно, так как связки голоса тонкие и хрупкие. Обучая пению, мы учитываем физиологические особенности ребёнка,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w:t>
      </w:r>
      <w:r w:rsidR="00E73DB0" w:rsidRPr="00583CB9">
        <w:rPr>
          <w:rFonts w:ascii="Times New Roman" w:eastAsia="Gungsuh" w:hAnsi="Times New Roman"/>
          <w:sz w:val="28"/>
          <w:szCs w:val="28"/>
        </w:rPr>
        <w:t xml:space="preserve"> </w:t>
      </w:r>
      <w:r w:rsidR="00E73DB0" w:rsidRPr="00913006">
        <w:rPr>
          <w:rFonts w:ascii="Times New Roman" w:hAnsi="Times New Roman"/>
          <w:sz w:val="28"/>
          <w:szCs w:val="28"/>
        </w:rPr>
        <w:t xml:space="preserve">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w:t>
      </w:r>
      <w:proofErr w:type="gramStart"/>
      <w:r w:rsidR="00E73DB0" w:rsidRPr="00913006">
        <w:rPr>
          <w:rFonts w:ascii="Times New Roman" w:hAnsi="Times New Roman"/>
          <w:sz w:val="28"/>
          <w:szCs w:val="28"/>
        </w:rPr>
        <w:t>любить</w:t>
      </w:r>
      <w:proofErr w:type="gramEnd"/>
      <w:r w:rsidR="00E73DB0" w:rsidRPr="00913006">
        <w:rPr>
          <w:rFonts w:ascii="Times New Roman" w:hAnsi="Times New Roman"/>
          <w:sz w:val="28"/>
          <w:szCs w:val="28"/>
        </w:rPr>
        <w:t xml:space="preserve">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w:t>
      </w:r>
      <w:r w:rsidR="00E73DB0">
        <w:rPr>
          <w:rFonts w:ascii="Times New Roman" w:hAnsi="Times New Roman"/>
          <w:sz w:val="28"/>
          <w:szCs w:val="28"/>
        </w:rPr>
        <w:t>ушая чудесный мир ребёнка.</w:t>
      </w:r>
    </w:p>
    <w:p w:rsidR="00E73DB0" w:rsidRPr="00913006" w:rsidRDefault="00E73DB0" w:rsidP="00E73DB0">
      <w:pPr>
        <w:spacing w:line="240" w:lineRule="auto"/>
        <w:jc w:val="both"/>
        <w:rPr>
          <w:rFonts w:ascii="Times New Roman" w:hAnsi="Times New Roman"/>
          <w:sz w:val="28"/>
          <w:szCs w:val="28"/>
        </w:rPr>
      </w:pPr>
      <w:r w:rsidRPr="00583CB9">
        <w:rPr>
          <w:rFonts w:ascii="Times New Roman" w:hAnsi="Times New Roman"/>
          <w:b/>
          <w:sz w:val="28"/>
          <w:szCs w:val="28"/>
        </w:rPr>
        <w:t>Учим ребёнка слушать музыку.</w:t>
      </w:r>
    </w:p>
    <w:p w:rsidR="00E73DB0" w:rsidRPr="00F417F0" w:rsidRDefault="00F417F0" w:rsidP="00E73DB0">
      <w:pPr>
        <w:spacing w:line="240" w:lineRule="auto"/>
        <w:jc w:val="both"/>
        <w:rPr>
          <w:rFonts w:ascii="Times New Roman" w:hAnsi="Times New Roman"/>
          <w:sz w:val="28"/>
          <w:szCs w:val="28"/>
        </w:rPr>
      </w:pPr>
      <w:r w:rsidRPr="00F417F0">
        <w:rPr>
          <w:rFonts w:ascii="Times New Roman" w:hAnsi="Times New Roman"/>
          <w:sz w:val="28"/>
          <w:szCs w:val="28"/>
        </w:rPr>
        <w:t xml:space="preserve">     </w:t>
      </w:r>
      <w:r w:rsidR="00E73DB0" w:rsidRPr="00913006">
        <w:rPr>
          <w:rFonts w:ascii="Times New Roman" w:hAnsi="Times New Roman"/>
          <w:sz w:val="28"/>
          <w:szCs w:val="28"/>
        </w:rPr>
        <w:t xml:space="preserve">Очень часто родители считают, что ребёнка не стоит приобщать к музыке, если сам ребёнок не проявляет к ней особого интереса. Это не совсем верно. </w:t>
      </w:r>
      <w:r w:rsidR="00E73DB0" w:rsidRPr="00583CB9">
        <w:rPr>
          <w:rFonts w:ascii="Times New Roman" w:hAnsi="Times New Roman"/>
          <w:b/>
          <w:sz w:val="28"/>
          <w:szCs w:val="28"/>
        </w:rPr>
        <w:t xml:space="preserve">Ребёнку необходимо слушать музыку. </w:t>
      </w:r>
      <w:r w:rsidR="00E73DB0" w:rsidRPr="00913006">
        <w:rPr>
          <w:rFonts w:ascii="Times New Roman" w:hAnsi="Times New Roman"/>
          <w:sz w:val="28"/>
          <w:szCs w:val="28"/>
        </w:rPr>
        <w:t>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ребёнка на развитие его музыкальности, вместе с тем продолжительные наблюдения за музыкальным развитием</w:t>
      </w:r>
      <w:r w:rsidR="00E73DB0" w:rsidRPr="00913006">
        <w:rPr>
          <w:rFonts w:ascii="Times New Roman" w:hAnsi="Times New Roman"/>
          <w:b/>
          <w:color w:val="008000"/>
          <w:sz w:val="28"/>
          <w:szCs w:val="28"/>
        </w:rPr>
        <w:t xml:space="preserve"> </w:t>
      </w:r>
      <w:r w:rsidR="00E73DB0" w:rsidRPr="00913006">
        <w:rPr>
          <w:rFonts w:ascii="Times New Roman" w:hAnsi="Times New Roman"/>
          <w:sz w:val="28"/>
          <w:szCs w:val="28"/>
        </w:rPr>
        <w:t xml:space="preserve">детей убеждают в том, что необходимым условием такого развития на раннем возрастном этапе является совместное восприятие музыки. </w:t>
      </w:r>
      <w:proofErr w:type="gramStart"/>
      <w:r w:rsidR="00E73DB0" w:rsidRPr="00913006">
        <w:rPr>
          <w:rFonts w:ascii="Times New Roman" w:hAnsi="Times New Roman"/>
          <w:sz w:val="28"/>
          <w:szCs w:val="28"/>
        </w:rPr>
        <w:t>К</w:t>
      </w:r>
      <w:proofErr w:type="gramEnd"/>
      <w:r w:rsidR="00E73DB0" w:rsidRPr="00913006">
        <w:rPr>
          <w:rFonts w:ascii="Times New Roman" w:hAnsi="Times New Roman"/>
          <w:sz w:val="28"/>
          <w:szCs w:val="28"/>
        </w:rPr>
        <w:t xml:space="preserve"> сожалении, </w:t>
      </w:r>
      <w:r w:rsidR="00E73DB0" w:rsidRPr="00913006">
        <w:rPr>
          <w:rFonts w:ascii="Times New Roman" w:hAnsi="Times New Roman"/>
          <w:sz w:val="28"/>
          <w:szCs w:val="28"/>
        </w:rPr>
        <w:lastRenderedPageBreak/>
        <w:t xml:space="preserve">родители редко слушают музыку вместе с детьми. В большинстве случаев они ссылаются на свою занятость или на активность самого ребёнка. А между тем давно замечено, что </w:t>
      </w:r>
      <w:r w:rsidR="00E73DB0" w:rsidRPr="00583CB9">
        <w:rPr>
          <w:rFonts w:ascii="Times New Roman" w:hAnsi="Times New Roman"/>
          <w:b/>
          <w:sz w:val="28"/>
          <w:szCs w:val="28"/>
        </w:rPr>
        <w:t>музыка – самый благоприятный фон,</w:t>
      </w:r>
      <w:r w:rsidR="00E73DB0" w:rsidRPr="00913006">
        <w:rPr>
          <w:rFonts w:ascii="Times New Roman" w:hAnsi="Times New Roman"/>
          <w:b/>
          <w:color w:val="FF00FF"/>
          <w:sz w:val="28"/>
          <w:szCs w:val="28"/>
        </w:rPr>
        <w:t xml:space="preserve"> </w:t>
      </w:r>
      <w:r w:rsidR="00E73DB0" w:rsidRPr="00913006">
        <w:rPr>
          <w:rFonts w:ascii="Times New Roman" w:hAnsi="Times New Roman"/>
          <w:sz w:val="28"/>
          <w:szCs w:val="28"/>
        </w:rPr>
        <w:t xml:space="preserve">на котором возникает духовная общность между людьми. Она помогает установить контакт между взрослым и ребёнком. </w:t>
      </w:r>
    </w:p>
    <w:p w:rsidR="00E73DB0" w:rsidRPr="00583CB9" w:rsidRDefault="00E73DB0" w:rsidP="00E73DB0">
      <w:pPr>
        <w:spacing w:line="240" w:lineRule="auto"/>
        <w:jc w:val="both"/>
        <w:rPr>
          <w:rFonts w:ascii="Times New Roman" w:hAnsi="Times New Roman"/>
          <w:sz w:val="28"/>
          <w:szCs w:val="28"/>
        </w:rPr>
      </w:pPr>
      <w:r w:rsidRPr="00583CB9">
        <w:rPr>
          <w:rFonts w:ascii="Times New Roman" w:hAnsi="Times New Roman"/>
          <w:b/>
          <w:sz w:val="28"/>
          <w:szCs w:val="28"/>
        </w:rPr>
        <w:t>В какой форме может быть выражено совместное восприятие музыки?</w:t>
      </w:r>
    </w:p>
    <w:p w:rsidR="00E73DB0" w:rsidRPr="00913006" w:rsidRDefault="007D5AD9" w:rsidP="00E73DB0">
      <w:pPr>
        <w:spacing w:line="240" w:lineRule="auto"/>
        <w:jc w:val="both"/>
        <w:rPr>
          <w:rFonts w:ascii="Times New Roman" w:hAnsi="Times New Roman"/>
          <w:sz w:val="28"/>
          <w:szCs w:val="28"/>
        </w:rPr>
      </w:pPr>
      <w:r w:rsidRPr="007D5AD9">
        <w:rPr>
          <w:rFonts w:ascii="Times New Roman" w:hAnsi="Times New Roman"/>
          <w:b/>
          <w:noProof/>
          <w:sz w:val="28"/>
          <w:szCs w:val="28"/>
        </w:rPr>
        <w:pict>
          <v:shape id="_x0000_s1027" type="#_x0000_t202" style="position:absolute;left:0;text-align:left;margin-left:336.95pt;margin-top:.7pt;width:92.25pt;height:70.75pt;z-index:251656192" strokecolor="white">
            <v:textbox>
              <w:txbxContent>
                <w:p w:rsidR="00E73DB0" w:rsidRDefault="00E73DB0" w:rsidP="00E73DB0">
                  <w:r>
                    <w:rPr>
                      <w:noProof/>
                    </w:rPr>
                    <w:drawing>
                      <wp:inline distT="0" distB="0" distL="0" distR="0">
                        <wp:extent cx="829367" cy="720000"/>
                        <wp:effectExtent l="19050" t="0" r="8833"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829367" cy="720000"/>
                                </a:xfrm>
                                <a:prstGeom prst="rect">
                                  <a:avLst/>
                                </a:prstGeom>
                                <a:noFill/>
                                <a:ln w="9525">
                                  <a:noFill/>
                                  <a:miter lim="800000"/>
                                  <a:headEnd/>
                                  <a:tailEnd/>
                                </a:ln>
                              </pic:spPr>
                            </pic:pic>
                          </a:graphicData>
                        </a:graphic>
                      </wp:inline>
                    </w:drawing>
                  </w:r>
                </w:p>
              </w:txbxContent>
            </v:textbox>
          </v:shape>
        </w:pict>
      </w:r>
      <w:proofErr w:type="spellStart"/>
      <w:r w:rsidR="00E73DB0" w:rsidRPr="00583CB9">
        <w:rPr>
          <w:rFonts w:ascii="Times New Roman" w:hAnsi="Times New Roman"/>
          <w:b/>
          <w:sz w:val="28"/>
          <w:szCs w:val="28"/>
        </w:rPr>
        <w:t>♪</w:t>
      </w:r>
      <w:proofErr w:type="spellEnd"/>
      <w:r w:rsidR="00E73DB0" w:rsidRPr="00583CB9">
        <w:rPr>
          <w:rFonts w:ascii="Times New Roman" w:hAnsi="Times New Roman"/>
          <w:b/>
          <w:sz w:val="28"/>
          <w:szCs w:val="28"/>
        </w:rPr>
        <w:t xml:space="preserve"> </w:t>
      </w:r>
      <w:r w:rsidR="00E73DB0" w:rsidRPr="00913006">
        <w:rPr>
          <w:rFonts w:ascii="Times New Roman" w:hAnsi="Times New Roman"/>
          <w:b/>
          <w:color w:val="0000FF"/>
          <w:sz w:val="28"/>
          <w:szCs w:val="28"/>
        </w:rPr>
        <w:t xml:space="preserve">  </w:t>
      </w:r>
      <w:r w:rsidR="00E73DB0" w:rsidRPr="00913006">
        <w:rPr>
          <w:rFonts w:ascii="Times New Roman" w:hAnsi="Times New Roman"/>
          <w:sz w:val="28"/>
          <w:szCs w:val="28"/>
        </w:rPr>
        <w:t>в пении ребёнка для своих родителей;</w:t>
      </w:r>
      <w:r w:rsidR="00E73DB0" w:rsidRPr="00913006">
        <w:rPr>
          <w:rFonts w:ascii="Times New Roman" w:hAnsi="Times New Roman"/>
          <w:noProof/>
          <w:sz w:val="28"/>
          <w:szCs w:val="28"/>
        </w:rPr>
        <w:t xml:space="preserve"> </w:t>
      </w:r>
    </w:p>
    <w:p w:rsidR="00E73DB0" w:rsidRPr="00913006" w:rsidRDefault="00E73DB0" w:rsidP="00E73DB0">
      <w:pPr>
        <w:spacing w:line="240" w:lineRule="auto"/>
        <w:jc w:val="both"/>
        <w:rPr>
          <w:rFonts w:ascii="Times New Roman" w:hAnsi="Times New Roman"/>
          <w:sz w:val="28"/>
          <w:szCs w:val="28"/>
        </w:rPr>
      </w:pPr>
      <w:proofErr w:type="spellStart"/>
      <w:r w:rsidRPr="00583CB9">
        <w:rPr>
          <w:rFonts w:ascii="Times New Roman" w:hAnsi="Times New Roman"/>
          <w:b/>
          <w:sz w:val="28"/>
          <w:szCs w:val="28"/>
        </w:rPr>
        <w:t>♪</w:t>
      </w:r>
      <w:proofErr w:type="spellEnd"/>
      <w:r w:rsidRPr="00583CB9">
        <w:rPr>
          <w:rFonts w:ascii="Times New Roman" w:hAnsi="Times New Roman"/>
          <w:b/>
          <w:sz w:val="28"/>
          <w:szCs w:val="28"/>
        </w:rPr>
        <w:t xml:space="preserve"> </w:t>
      </w:r>
      <w:r w:rsidRPr="00913006">
        <w:rPr>
          <w:rFonts w:ascii="Times New Roman" w:hAnsi="Times New Roman"/>
          <w:b/>
          <w:color w:val="0000FF"/>
          <w:sz w:val="28"/>
          <w:szCs w:val="28"/>
        </w:rPr>
        <w:t xml:space="preserve">  </w:t>
      </w:r>
      <w:r w:rsidRPr="00913006">
        <w:rPr>
          <w:rFonts w:ascii="Times New Roman" w:hAnsi="Times New Roman"/>
          <w:sz w:val="28"/>
          <w:szCs w:val="28"/>
        </w:rPr>
        <w:t>в совместном исполнении песен и танцев;</w:t>
      </w:r>
    </w:p>
    <w:p w:rsidR="00E73DB0" w:rsidRPr="00913006" w:rsidRDefault="00E73DB0" w:rsidP="00E73DB0">
      <w:pPr>
        <w:spacing w:line="240" w:lineRule="auto"/>
        <w:jc w:val="both"/>
        <w:rPr>
          <w:rFonts w:ascii="Times New Roman" w:hAnsi="Times New Roman"/>
          <w:sz w:val="28"/>
          <w:szCs w:val="28"/>
        </w:rPr>
      </w:pPr>
      <w:proofErr w:type="spellStart"/>
      <w:r w:rsidRPr="00583CB9">
        <w:rPr>
          <w:rFonts w:ascii="Times New Roman" w:hAnsi="Times New Roman"/>
          <w:b/>
          <w:sz w:val="28"/>
          <w:szCs w:val="28"/>
        </w:rPr>
        <w:t>♪</w:t>
      </w:r>
      <w:proofErr w:type="spellEnd"/>
      <w:r w:rsidRPr="00913006">
        <w:rPr>
          <w:rFonts w:ascii="Times New Roman" w:hAnsi="Times New Roman"/>
          <w:b/>
          <w:color w:val="0000FF"/>
          <w:sz w:val="28"/>
          <w:szCs w:val="28"/>
        </w:rPr>
        <w:t xml:space="preserve">   </w:t>
      </w:r>
      <w:r w:rsidRPr="00913006">
        <w:rPr>
          <w:rFonts w:ascii="Times New Roman" w:hAnsi="Times New Roman"/>
          <w:sz w:val="28"/>
          <w:szCs w:val="28"/>
        </w:rPr>
        <w:t>в совместном слушании музыки.</w:t>
      </w:r>
    </w:p>
    <w:p w:rsidR="00E73DB0" w:rsidRPr="00913006" w:rsidRDefault="007D5AD9" w:rsidP="00E73DB0">
      <w:pPr>
        <w:spacing w:line="240" w:lineRule="auto"/>
        <w:jc w:val="both"/>
        <w:rPr>
          <w:rFonts w:ascii="Times New Roman" w:hAnsi="Times New Roman"/>
          <w:sz w:val="28"/>
          <w:szCs w:val="28"/>
        </w:rPr>
      </w:pPr>
      <w:r>
        <w:rPr>
          <w:rFonts w:ascii="Times New Roman" w:hAnsi="Times New Roman"/>
          <w:noProof/>
          <w:sz w:val="28"/>
          <w:szCs w:val="28"/>
        </w:rPr>
        <w:pict>
          <v:shape id="_x0000_s1028" type="#_x0000_t202" style="position:absolute;left:0;text-align:left;margin-left:273.95pt;margin-top:226.4pt;width:57pt;height:51.75pt;z-index:251657216" strokecolor="white">
            <v:textbox>
              <w:txbxContent>
                <w:p w:rsidR="00E73DB0" w:rsidRDefault="00E73DB0" w:rsidP="00E73DB0">
                  <w:r>
                    <w:rPr>
                      <w:noProof/>
                    </w:rPr>
                    <w:drawing>
                      <wp:inline distT="0" distB="0" distL="0" distR="0">
                        <wp:extent cx="622200" cy="576000"/>
                        <wp:effectExtent l="19050" t="0" r="64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rot="21540000">
                                  <a:off x="0" y="0"/>
                                  <a:ext cx="622200" cy="576000"/>
                                </a:xfrm>
                                <a:prstGeom prst="rect">
                                  <a:avLst/>
                                </a:prstGeom>
                                <a:noFill/>
                                <a:ln w="9525">
                                  <a:noFill/>
                                  <a:miter lim="800000"/>
                                  <a:headEnd/>
                                  <a:tailEnd/>
                                </a:ln>
                              </pic:spPr>
                            </pic:pic>
                          </a:graphicData>
                        </a:graphic>
                      </wp:inline>
                    </w:drawing>
                  </w:r>
                </w:p>
              </w:txbxContent>
            </v:textbox>
          </v:shape>
        </w:pict>
      </w:r>
      <w:r w:rsidR="00F417F0" w:rsidRPr="00F417F0">
        <w:rPr>
          <w:rFonts w:ascii="Times New Roman" w:hAnsi="Times New Roman"/>
          <w:sz w:val="28"/>
          <w:szCs w:val="28"/>
        </w:rPr>
        <w:t xml:space="preserve">     </w:t>
      </w:r>
      <w:r w:rsidR="00E73DB0" w:rsidRPr="00913006">
        <w:rPr>
          <w:rFonts w:ascii="Times New Roman" w:hAnsi="Times New Roman"/>
          <w:sz w:val="28"/>
          <w:szCs w:val="28"/>
        </w:rPr>
        <w:t xml:space="preserve">В процессе совместного восприятия у ребёнка возникает желание поделиться своими чувствами </w:t>
      </w:r>
      <w:proofErr w:type="gramStart"/>
      <w:r w:rsidR="00E73DB0" w:rsidRPr="00913006">
        <w:rPr>
          <w:rFonts w:ascii="Times New Roman" w:hAnsi="Times New Roman"/>
          <w:sz w:val="28"/>
          <w:szCs w:val="28"/>
        </w:rPr>
        <w:t>со</w:t>
      </w:r>
      <w:proofErr w:type="gramEnd"/>
      <w:r w:rsidR="00E73DB0" w:rsidRPr="00913006">
        <w:rPr>
          <w:rFonts w:ascii="Times New Roman" w:hAnsi="Times New Roman"/>
          <w:sz w:val="28"/>
          <w:szCs w:val="28"/>
        </w:rPr>
        <w:t xml:space="preserve"> взрослыми. А это очень важно и для установления духовного контакта между ребёнком и взрослым и для начального этапа обучения слушанию музыки. Если вы хотите научить ребёнка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передаёт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w:t>
      </w:r>
      <w:r w:rsidR="00E73DB0" w:rsidRPr="00583CB9">
        <w:rPr>
          <w:rFonts w:ascii="Times New Roman" w:hAnsi="Times New Roman"/>
          <w:b/>
          <w:sz w:val="28"/>
          <w:szCs w:val="28"/>
        </w:rPr>
        <w:t>«Детского альбома» П. Чайковского.</w:t>
      </w:r>
      <w:r w:rsidR="00E73DB0" w:rsidRPr="00913006">
        <w:rPr>
          <w:rFonts w:ascii="Times New Roman" w:hAnsi="Times New Roman"/>
          <w:b/>
          <w:i/>
          <w:color w:val="800080"/>
          <w:sz w:val="28"/>
          <w:szCs w:val="28"/>
        </w:rPr>
        <w:t xml:space="preserve"> </w:t>
      </w:r>
      <w:r w:rsidR="00E73DB0" w:rsidRPr="00913006">
        <w:rPr>
          <w:rFonts w:ascii="Times New Roman" w:hAnsi="Times New Roman"/>
          <w:sz w:val="28"/>
          <w:szCs w:val="28"/>
        </w:rPr>
        <w:t xml:space="preserve"> После прослушивания  </w:t>
      </w:r>
      <w:r w:rsidR="00E73DB0" w:rsidRPr="00583CB9">
        <w:rPr>
          <w:rFonts w:ascii="Times New Roman" w:hAnsi="Times New Roman"/>
          <w:b/>
          <w:sz w:val="28"/>
          <w:szCs w:val="28"/>
        </w:rPr>
        <w:t>заведите беседу с  ребёнком о прослушанной музыке.</w:t>
      </w:r>
      <w:r w:rsidR="00E73DB0" w:rsidRPr="00913006">
        <w:rPr>
          <w:rFonts w:ascii="Times New Roman" w:hAnsi="Times New Roman"/>
          <w:b/>
          <w:i/>
          <w:sz w:val="28"/>
          <w:szCs w:val="28"/>
        </w:rPr>
        <w:t xml:space="preserve"> </w:t>
      </w:r>
      <w:r w:rsidR="00E73DB0" w:rsidRPr="00913006">
        <w:rPr>
          <w:rFonts w:ascii="Times New Roman" w:hAnsi="Times New Roman"/>
          <w:sz w:val="28"/>
          <w:szCs w:val="28"/>
        </w:rPr>
        <w:t xml:space="preserve">Главное, чтобы </w:t>
      </w:r>
      <w:r w:rsidR="00E73DB0" w:rsidRPr="00913006">
        <w:rPr>
          <w:rFonts w:ascii="Times New Roman" w:hAnsi="Times New Roman"/>
          <w:b/>
          <w:i/>
          <w:color w:val="FF6600"/>
          <w:sz w:val="28"/>
          <w:szCs w:val="28"/>
        </w:rPr>
        <w:t xml:space="preserve"> </w:t>
      </w:r>
      <w:r w:rsidR="00E73DB0" w:rsidRPr="00913006">
        <w:rPr>
          <w:rFonts w:ascii="Times New Roman" w:hAnsi="Times New Roman"/>
          <w:sz w:val="28"/>
          <w:szCs w:val="28"/>
        </w:rPr>
        <w:t>прослушанное</w:t>
      </w:r>
      <w:r w:rsidR="00E73DB0" w:rsidRPr="00913006">
        <w:rPr>
          <w:rFonts w:ascii="Times New Roman" w:hAnsi="Times New Roman"/>
          <w:b/>
          <w:i/>
          <w:color w:val="FF6600"/>
          <w:sz w:val="28"/>
          <w:szCs w:val="28"/>
        </w:rPr>
        <w:t xml:space="preserve">   </w:t>
      </w:r>
      <w:r w:rsidR="00E73DB0" w:rsidRPr="00913006">
        <w:rPr>
          <w:rFonts w:ascii="Times New Roman" w:hAnsi="Times New Roman"/>
          <w:sz w:val="28"/>
          <w:szCs w:val="28"/>
        </w:rPr>
        <w:t xml:space="preserve">произведение </w:t>
      </w:r>
      <w:proofErr w:type="gramStart"/>
      <w:r w:rsidR="00E73DB0" w:rsidRPr="00913006">
        <w:rPr>
          <w:rFonts w:ascii="Times New Roman" w:hAnsi="Times New Roman"/>
          <w:sz w:val="28"/>
          <w:szCs w:val="28"/>
        </w:rPr>
        <w:t>нашло</w:t>
      </w:r>
      <w:proofErr w:type="gramEnd"/>
      <w:r w:rsidR="00E73DB0" w:rsidRPr="00913006">
        <w:rPr>
          <w:rFonts w:ascii="Times New Roman" w:hAnsi="Times New Roman"/>
          <w:sz w:val="28"/>
          <w:szCs w:val="28"/>
        </w:rPr>
        <w:t xml:space="preserve"> эмоциональны отклик в душе</w:t>
      </w:r>
      <w:r w:rsidR="00E73DB0" w:rsidRPr="00913006">
        <w:rPr>
          <w:rFonts w:ascii="Times New Roman" w:hAnsi="Times New Roman"/>
          <w:b/>
          <w:i/>
          <w:color w:val="FF6600"/>
          <w:sz w:val="28"/>
          <w:szCs w:val="28"/>
        </w:rPr>
        <w:t xml:space="preserve"> </w:t>
      </w:r>
      <w:r w:rsidR="00E73DB0" w:rsidRPr="00913006">
        <w:rPr>
          <w:rFonts w:ascii="Times New Roman" w:hAnsi="Times New Roman"/>
          <w:sz w:val="28"/>
          <w:szCs w:val="28"/>
        </w:rPr>
        <w:t>ребёнка.</w:t>
      </w:r>
      <w:r w:rsidR="00E73DB0" w:rsidRPr="00913006">
        <w:rPr>
          <w:rFonts w:ascii="Times New Roman" w:hAnsi="Times New Roman"/>
          <w:b/>
          <w:i/>
          <w:color w:val="800080"/>
          <w:sz w:val="28"/>
          <w:szCs w:val="28"/>
        </w:rPr>
        <w:t xml:space="preserve"> </w:t>
      </w:r>
      <w:r w:rsidR="00E73DB0" w:rsidRPr="00913006">
        <w:rPr>
          <w:rFonts w:ascii="Times New Roman" w:hAnsi="Times New Roman"/>
          <w:sz w:val="28"/>
          <w:szCs w:val="28"/>
        </w:rPr>
        <w:t>Маленькие дети охотно слушают народные мелодии,</w:t>
      </w:r>
      <w:r w:rsidR="00E73DB0" w:rsidRPr="00913006">
        <w:rPr>
          <w:rFonts w:ascii="Times New Roman" w:hAnsi="Times New Roman"/>
          <w:b/>
          <w:i/>
          <w:color w:val="800080"/>
          <w:sz w:val="28"/>
          <w:szCs w:val="28"/>
        </w:rPr>
        <w:t xml:space="preserve"> </w:t>
      </w:r>
      <w:r w:rsidR="00E73DB0" w:rsidRPr="00913006">
        <w:rPr>
          <w:rFonts w:ascii="Times New Roman" w:hAnsi="Times New Roman"/>
          <w:sz w:val="28"/>
          <w:szCs w:val="28"/>
        </w:rPr>
        <w:t xml:space="preserve">музыку плясового характера, любят  колыбельные. </w:t>
      </w:r>
    </w:p>
    <w:p w:rsidR="00E73DB0" w:rsidRPr="00583CB9" w:rsidRDefault="00E73DB0" w:rsidP="00E73DB0">
      <w:pPr>
        <w:spacing w:line="240" w:lineRule="auto"/>
        <w:jc w:val="both"/>
        <w:rPr>
          <w:rFonts w:ascii="Times New Roman" w:hAnsi="Times New Roman"/>
          <w:b/>
          <w:sz w:val="28"/>
          <w:szCs w:val="28"/>
        </w:rPr>
      </w:pPr>
      <w:r w:rsidRPr="00583CB9">
        <w:rPr>
          <w:rFonts w:ascii="Times New Roman" w:hAnsi="Times New Roman"/>
          <w:b/>
          <w:sz w:val="28"/>
          <w:szCs w:val="28"/>
        </w:rPr>
        <w:t>Как же учить ребёнка слушать музыку?</w:t>
      </w:r>
      <w:r w:rsidRPr="00583CB9">
        <w:rPr>
          <w:rFonts w:ascii="Times New Roman" w:hAnsi="Times New Roman"/>
          <w:sz w:val="28"/>
          <w:szCs w:val="28"/>
        </w:rPr>
        <w:t xml:space="preserve"> </w:t>
      </w:r>
    </w:p>
    <w:p w:rsidR="00E73DB0" w:rsidRPr="00913006" w:rsidRDefault="00F417F0" w:rsidP="00E73DB0">
      <w:pPr>
        <w:spacing w:line="240" w:lineRule="auto"/>
        <w:jc w:val="both"/>
        <w:rPr>
          <w:rFonts w:ascii="Times New Roman" w:hAnsi="Times New Roman"/>
          <w:sz w:val="28"/>
          <w:szCs w:val="28"/>
        </w:rPr>
      </w:pPr>
      <w:r w:rsidRPr="00C0496B">
        <w:rPr>
          <w:rFonts w:ascii="Times New Roman" w:hAnsi="Times New Roman"/>
          <w:sz w:val="28"/>
          <w:szCs w:val="28"/>
        </w:rPr>
        <w:t xml:space="preserve">     </w:t>
      </w:r>
      <w:r w:rsidR="00E73DB0" w:rsidRPr="00913006">
        <w:rPr>
          <w:rFonts w:ascii="Times New Roman" w:hAnsi="Times New Roman"/>
          <w:sz w:val="28"/>
          <w:szCs w:val="28"/>
        </w:rPr>
        <w:t xml:space="preserve">Существуют самые различные приёмы. Многие родители считают, что лучше обучение музыки получать в специальной школе. В какой-то мере они правы, ребёнок научится играть и слышать музыку профессионально. Но это не единственный путь приобщения ребёнка к музыке. Очень хорошо, когда на первых этапах восприятия музыки </w:t>
      </w:r>
      <w:r w:rsidR="00E73DB0" w:rsidRPr="00583CB9">
        <w:rPr>
          <w:rFonts w:ascii="Times New Roman" w:hAnsi="Times New Roman"/>
          <w:b/>
          <w:sz w:val="28"/>
          <w:szCs w:val="28"/>
        </w:rPr>
        <w:t>помощником становится близкий ему человек.</w:t>
      </w:r>
      <w:r w:rsidR="00E73DB0" w:rsidRPr="00913006">
        <w:rPr>
          <w:rFonts w:ascii="Times New Roman" w:hAnsi="Times New Roman"/>
          <w:b/>
          <w:i/>
          <w:color w:val="008000"/>
          <w:sz w:val="28"/>
          <w:szCs w:val="28"/>
        </w:rPr>
        <w:t xml:space="preserve"> </w:t>
      </w:r>
      <w:r w:rsidR="00E73DB0" w:rsidRPr="00913006">
        <w:rPr>
          <w:rFonts w:ascii="Times New Roman" w:hAnsi="Times New Roman"/>
          <w:sz w:val="28"/>
          <w:szCs w:val="28"/>
        </w:rPr>
        <w:t xml:space="preserve">Если ребёнок слушает музыку в одиночестве, то он может отвлечься. Но если же, эту музыку ребёнок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w:t>
      </w:r>
      <w:r w:rsidR="00E73DB0" w:rsidRPr="00583CB9">
        <w:rPr>
          <w:rFonts w:ascii="Times New Roman" w:hAnsi="Times New Roman"/>
          <w:b/>
          <w:sz w:val="28"/>
          <w:szCs w:val="28"/>
        </w:rPr>
        <w:t>в специальной литературе «Как рассказывать детям о музыке»,  « Про трёх китов».</w:t>
      </w:r>
      <w:r w:rsidR="00E73DB0" w:rsidRPr="00913006">
        <w:rPr>
          <w:rFonts w:ascii="Times New Roman" w:hAnsi="Times New Roman"/>
          <w:b/>
          <w:i/>
          <w:color w:val="FF0000"/>
          <w:sz w:val="28"/>
          <w:szCs w:val="28"/>
        </w:rPr>
        <w:t xml:space="preserve"> </w:t>
      </w:r>
      <w:r w:rsidR="00E73DB0" w:rsidRPr="00913006">
        <w:rPr>
          <w:rFonts w:ascii="Times New Roman" w:hAnsi="Times New Roman"/>
          <w:sz w:val="28"/>
          <w:szCs w:val="28"/>
        </w:rPr>
        <w:t>Не нужно стремиться заводить сразу большую фонотеку.</w:t>
      </w:r>
    </w:p>
    <w:p w:rsidR="00E73DB0" w:rsidRDefault="00F417F0" w:rsidP="00E73DB0">
      <w:pPr>
        <w:spacing w:line="240" w:lineRule="auto"/>
        <w:jc w:val="both"/>
        <w:rPr>
          <w:rFonts w:ascii="Times New Roman" w:hAnsi="Times New Roman"/>
          <w:sz w:val="28"/>
          <w:szCs w:val="28"/>
        </w:rPr>
      </w:pPr>
      <w:r w:rsidRPr="00F417F0">
        <w:rPr>
          <w:rFonts w:ascii="Times New Roman" w:hAnsi="Times New Roman"/>
          <w:sz w:val="28"/>
          <w:szCs w:val="28"/>
        </w:rPr>
        <w:t xml:space="preserve">     </w:t>
      </w:r>
      <w:r w:rsidR="00E73DB0" w:rsidRPr="00913006">
        <w:rPr>
          <w:rFonts w:ascii="Times New Roman" w:hAnsi="Times New Roman"/>
          <w:sz w:val="28"/>
          <w:szCs w:val="28"/>
        </w:rPr>
        <w:t xml:space="preserve">Наблюдения показывают, что маленькие дети с удовольствием слушают много раз одни и те же полюбившиеся им произведения. Можно организовать музыкальные вечера в интересной форме, музыкальные номера, подготовленные </w:t>
      </w:r>
      <w:r w:rsidR="00E73DB0" w:rsidRPr="00913006">
        <w:rPr>
          <w:rFonts w:ascii="Times New Roman" w:hAnsi="Times New Roman"/>
          <w:sz w:val="28"/>
          <w:szCs w:val="28"/>
        </w:rPr>
        <w:lastRenderedPageBreak/>
        <w:t xml:space="preserve">заранее. Детям постарше доставляет удовольствие рисовать под музыку. Нужно стремиться </w:t>
      </w:r>
      <w:proofErr w:type="gramStart"/>
      <w:r w:rsidR="00E73DB0" w:rsidRPr="00913006">
        <w:rPr>
          <w:rFonts w:ascii="Times New Roman" w:hAnsi="Times New Roman"/>
          <w:sz w:val="28"/>
          <w:szCs w:val="28"/>
        </w:rPr>
        <w:t>всячески</w:t>
      </w:r>
      <w:proofErr w:type="gramEnd"/>
      <w:r w:rsidR="00E73DB0" w:rsidRPr="00913006">
        <w:rPr>
          <w:rFonts w:ascii="Times New Roman" w:hAnsi="Times New Roman"/>
          <w:sz w:val="28"/>
          <w:szCs w:val="28"/>
        </w:rPr>
        <w:t xml:space="preserve"> активизировать и поощрять фантазию ребёнка при восприятии музыки. Родителям можно придумать несложные игры, подобрать музыкальные отрывки, имитирующие шум моря, стук дождя и попросить ребёнка узнать воспроизведённые в музыке явления. Если не всё сразу получается, как вам хотелось, не показывайте своего огорчения, а попробуйте спокойно разобраться в том, что и почему не удалось из задуманного.</w:t>
      </w:r>
    </w:p>
    <w:p w:rsidR="00E73DB0" w:rsidRPr="00913006" w:rsidRDefault="00E73DB0" w:rsidP="00E73DB0">
      <w:pPr>
        <w:spacing w:line="240" w:lineRule="auto"/>
        <w:jc w:val="both"/>
        <w:rPr>
          <w:rFonts w:ascii="Times New Roman" w:hAnsi="Times New Roman"/>
          <w:sz w:val="28"/>
          <w:szCs w:val="28"/>
        </w:rPr>
      </w:pPr>
      <w:r w:rsidRPr="00913006">
        <w:rPr>
          <w:rFonts w:ascii="Times New Roman" w:hAnsi="Times New Roman"/>
          <w:sz w:val="28"/>
          <w:szCs w:val="28"/>
        </w:rPr>
        <w:t xml:space="preserve">   </w:t>
      </w:r>
      <w:r w:rsidR="007D5AD9" w:rsidRPr="007D5AD9">
        <w:rPr>
          <w:rFonts w:ascii="Times New Roman" w:hAnsi="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74pt;height:60.75pt" adj="6924" fillcolor="#60c" strokecolor="#c9f">
            <v:fill color2="#c0c" focus="100%" type="gradient"/>
            <v:shadow on="t" color="#99f" opacity="52429f" offset="3pt,3pt"/>
            <v:textpath style="font-family:&quot;Impact&quot;;font-size:12pt;v-text-kern:t" trim="t" fitpath="t" string="Следует помнить, что жизнь ребёнка не любящего музыку беднее, &#10;чем духовный мир его сверстника, понимающего музыку и знающего её."/>
          </v:shape>
        </w:pict>
      </w:r>
    </w:p>
    <w:p w:rsidR="00E73DB0" w:rsidRPr="00583CB9" w:rsidRDefault="00E73DB0" w:rsidP="00E73DB0">
      <w:pPr>
        <w:spacing w:line="240" w:lineRule="auto"/>
        <w:jc w:val="both"/>
        <w:rPr>
          <w:rFonts w:ascii="Times New Roman" w:hAnsi="Times New Roman"/>
          <w:b/>
          <w:sz w:val="28"/>
          <w:szCs w:val="28"/>
        </w:rPr>
      </w:pPr>
      <w:r w:rsidRPr="00583CB9">
        <w:rPr>
          <w:rFonts w:ascii="Times New Roman" w:hAnsi="Times New Roman"/>
          <w:b/>
          <w:sz w:val="28"/>
          <w:szCs w:val="28"/>
        </w:rPr>
        <w:t>Несколько советов для родителей по приобщению детей к музыке:</w:t>
      </w:r>
    </w:p>
    <w:p w:rsidR="00E73DB0" w:rsidRPr="00583CB9" w:rsidRDefault="00E73DB0" w:rsidP="00E73DB0">
      <w:pPr>
        <w:pStyle w:val="a3"/>
        <w:numPr>
          <w:ilvl w:val="0"/>
          <w:numId w:val="1"/>
        </w:numPr>
        <w:spacing w:line="240" w:lineRule="auto"/>
        <w:jc w:val="both"/>
        <w:rPr>
          <w:rFonts w:ascii="Times New Roman" w:hAnsi="Times New Roman"/>
          <w:sz w:val="28"/>
          <w:szCs w:val="28"/>
        </w:rPr>
      </w:pPr>
      <w:r w:rsidRPr="00583CB9">
        <w:rPr>
          <w:rFonts w:ascii="Times New Roman" w:hAnsi="Times New Roman"/>
          <w:sz w:val="28"/>
          <w:szCs w:val="28"/>
        </w:rPr>
        <w:t>слушайте музыку перед сном;</w:t>
      </w:r>
    </w:p>
    <w:p w:rsidR="00E73DB0" w:rsidRPr="00583CB9" w:rsidRDefault="00E73DB0" w:rsidP="00E73DB0">
      <w:pPr>
        <w:pStyle w:val="a3"/>
        <w:numPr>
          <w:ilvl w:val="0"/>
          <w:numId w:val="1"/>
        </w:numPr>
        <w:spacing w:line="240" w:lineRule="auto"/>
        <w:jc w:val="both"/>
        <w:rPr>
          <w:rFonts w:ascii="Times New Roman" w:hAnsi="Times New Roman"/>
          <w:sz w:val="28"/>
          <w:szCs w:val="28"/>
        </w:rPr>
      </w:pPr>
      <w:r w:rsidRPr="00583CB9">
        <w:rPr>
          <w:rFonts w:ascii="Times New Roman" w:hAnsi="Times New Roman"/>
          <w:sz w:val="28"/>
          <w:szCs w:val="28"/>
        </w:rPr>
        <w:t>пойте детям колыбельные песни;</w:t>
      </w:r>
    </w:p>
    <w:p w:rsidR="00E73DB0" w:rsidRPr="00583CB9" w:rsidRDefault="00E73DB0" w:rsidP="00E73DB0">
      <w:pPr>
        <w:pStyle w:val="a3"/>
        <w:numPr>
          <w:ilvl w:val="0"/>
          <w:numId w:val="1"/>
        </w:numPr>
        <w:spacing w:line="240" w:lineRule="auto"/>
        <w:jc w:val="both"/>
        <w:rPr>
          <w:rFonts w:ascii="Times New Roman" w:hAnsi="Times New Roman"/>
          <w:sz w:val="28"/>
          <w:szCs w:val="28"/>
        </w:rPr>
      </w:pPr>
      <w:r w:rsidRPr="00583CB9">
        <w:rPr>
          <w:rFonts w:ascii="Times New Roman" w:hAnsi="Times New Roman"/>
          <w:sz w:val="28"/>
          <w:szCs w:val="28"/>
        </w:rPr>
        <w:t>слушайте музыку каждый день;</w:t>
      </w:r>
    </w:p>
    <w:p w:rsidR="00E73DB0" w:rsidRPr="00583CB9" w:rsidRDefault="00E73DB0" w:rsidP="00E73DB0">
      <w:pPr>
        <w:pStyle w:val="a3"/>
        <w:numPr>
          <w:ilvl w:val="0"/>
          <w:numId w:val="1"/>
        </w:numPr>
        <w:spacing w:line="240" w:lineRule="auto"/>
        <w:jc w:val="both"/>
        <w:rPr>
          <w:rFonts w:ascii="Times New Roman" w:hAnsi="Times New Roman"/>
          <w:sz w:val="28"/>
          <w:szCs w:val="28"/>
        </w:rPr>
      </w:pPr>
      <w:r w:rsidRPr="00583CB9">
        <w:rPr>
          <w:rFonts w:ascii="Times New Roman" w:hAnsi="Times New Roman"/>
          <w:sz w:val="28"/>
          <w:szCs w:val="28"/>
        </w:rPr>
        <w:t>водите детей слушать капель и журчанье ручья, шелест листьев и скрип снега, пение птиц и колокольные перезвоны.</w:t>
      </w:r>
    </w:p>
    <w:p w:rsidR="00E73DB0" w:rsidRDefault="00F417F0" w:rsidP="00E73DB0">
      <w:pPr>
        <w:spacing w:line="240" w:lineRule="auto"/>
        <w:jc w:val="both"/>
        <w:rPr>
          <w:rFonts w:ascii="Times New Roman" w:hAnsi="Times New Roman"/>
          <w:color w:val="000000"/>
          <w:sz w:val="28"/>
          <w:szCs w:val="28"/>
        </w:rPr>
      </w:pPr>
      <w:r w:rsidRPr="00F417F0">
        <w:rPr>
          <w:rFonts w:ascii="Times New Roman" w:hAnsi="Times New Roman"/>
          <w:bCs/>
          <w:color w:val="000000"/>
          <w:sz w:val="28"/>
          <w:szCs w:val="28"/>
        </w:rPr>
        <w:t xml:space="preserve">     </w:t>
      </w:r>
      <w:r w:rsidR="00E73DB0" w:rsidRPr="00583CB9">
        <w:rPr>
          <w:rFonts w:ascii="Times New Roman" w:hAnsi="Times New Roman"/>
          <w:bCs/>
          <w:color w:val="000000"/>
          <w:sz w:val="28"/>
          <w:szCs w:val="28"/>
        </w:rPr>
        <w:t>Таким образом,</w:t>
      </w:r>
      <w:r w:rsidR="00E73DB0" w:rsidRPr="00913006">
        <w:rPr>
          <w:rFonts w:ascii="Times New Roman" w:hAnsi="Times New Roman"/>
          <w:b/>
          <w:bCs/>
          <w:color w:val="000000"/>
          <w:sz w:val="28"/>
          <w:szCs w:val="28"/>
        </w:rPr>
        <w:t xml:space="preserve"> </w:t>
      </w:r>
      <w:r w:rsidR="00E73DB0" w:rsidRPr="00583CB9">
        <w:rPr>
          <w:rFonts w:ascii="Times New Roman" w:hAnsi="Times New Roman"/>
          <w:b/>
          <w:sz w:val="28"/>
          <w:szCs w:val="28"/>
        </w:rPr>
        <w:t>семейное музыкальное воспитание</w:t>
      </w:r>
      <w:r w:rsidR="00E73DB0" w:rsidRPr="00913006">
        <w:rPr>
          <w:rFonts w:ascii="Times New Roman" w:hAnsi="Times New Roman"/>
          <w:color w:val="000000"/>
          <w:sz w:val="28"/>
          <w:szCs w:val="28"/>
        </w:rPr>
        <w:t xml:space="preserve"> очень важно для разностороннего развития детей. И родители должны   </w:t>
      </w:r>
      <w:proofErr w:type="gramStart"/>
      <w:r w:rsidR="00E73DB0" w:rsidRPr="00913006">
        <w:rPr>
          <w:rFonts w:ascii="Times New Roman" w:hAnsi="Times New Roman"/>
          <w:color w:val="000000"/>
          <w:sz w:val="28"/>
          <w:szCs w:val="28"/>
        </w:rPr>
        <w:t>стремиться наиболее полно использовать</w:t>
      </w:r>
      <w:proofErr w:type="gramEnd"/>
      <w:r w:rsidR="00E73DB0" w:rsidRPr="00913006">
        <w:rPr>
          <w:rFonts w:ascii="Times New Roman" w:hAnsi="Times New Roman"/>
          <w:color w:val="000000"/>
          <w:sz w:val="28"/>
          <w:szCs w:val="28"/>
        </w:rPr>
        <w:t xml:space="preserve"> его  возможности.</w:t>
      </w:r>
    </w:p>
    <w:p w:rsidR="00E73DB0" w:rsidRPr="00913006" w:rsidRDefault="007D5AD9" w:rsidP="00E73DB0">
      <w:pPr>
        <w:spacing w:line="240" w:lineRule="auto"/>
        <w:jc w:val="both"/>
        <w:rPr>
          <w:rFonts w:ascii="Times New Roman" w:hAnsi="Times New Roman"/>
          <w:sz w:val="28"/>
          <w:szCs w:val="28"/>
        </w:rPr>
      </w:pPr>
      <w:r>
        <w:rPr>
          <w:rFonts w:ascii="Times New Roman" w:hAnsi="Times New Roman"/>
          <w:noProof/>
          <w:sz w:val="28"/>
          <w:szCs w:val="28"/>
        </w:rPr>
        <w:pict>
          <v:shape id="_x0000_s1029" type="#_x0000_t202" style="position:absolute;left:0;text-align:left;margin-left:147.2pt;margin-top:18.45pt;width:192pt;height:174.75pt;z-index:251658240" strokecolor="white">
            <v:textbox>
              <w:txbxContent>
                <w:p w:rsidR="00E73DB0" w:rsidRDefault="00C27D7B" w:rsidP="00E73DB0">
                  <w:pPr>
                    <w:jc w:val="center"/>
                  </w:pPr>
                  <w:r w:rsidRPr="007C6924">
                    <w:rPr>
                      <w:noProof/>
                    </w:rPr>
                    <w:pict>
                      <v:shape id="Рисунок 8" o:spid="_x0000_i1028" type="#_x0000_t75" style="width:164.25pt;height:162.75pt;visibility:visible;mso-wrap-style:square">
                        <v:imagedata r:id="rId9" o:title="круг"/>
                      </v:shape>
                    </w:pict>
                  </w:r>
                </w:p>
              </w:txbxContent>
            </v:textbox>
          </v:shape>
        </w:pict>
      </w:r>
    </w:p>
    <w:p w:rsidR="00E73DB0" w:rsidRPr="00913006" w:rsidRDefault="00E73DB0" w:rsidP="00E73DB0">
      <w:pPr>
        <w:spacing w:line="240" w:lineRule="auto"/>
        <w:jc w:val="both"/>
        <w:rPr>
          <w:rFonts w:ascii="Times New Roman" w:hAnsi="Times New Roman"/>
          <w:sz w:val="28"/>
          <w:szCs w:val="28"/>
        </w:rPr>
      </w:pPr>
    </w:p>
    <w:p w:rsidR="00E73DB0" w:rsidRPr="00913006" w:rsidRDefault="00E73DB0" w:rsidP="00E73DB0">
      <w:pPr>
        <w:spacing w:line="240" w:lineRule="auto"/>
        <w:jc w:val="both"/>
        <w:rPr>
          <w:rFonts w:ascii="Times New Roman" w:hAnsi="Times New Roman"/>
          <w:sz w:val="28"/>
          <w:szCs w:val="28"/>
        </w:rPr>
      </w:pPr>
    </w:p>
    <w:p w:rsidR="00E73DB0" w:rsidRPr="00913006" w:rsidRDefault="00E73DB0" w:rsidP="00E73DB0">
      <w:pPr>
        <w:spacing w:line="240" w:lineRule="auto"/>
        <w:jc w:val="both"/>
        <w:rPr>
          <w:rFonts w:ascii="Times New Roman" w:hAnsi="Times New Roman"/>
          <w:sz w:val="28"/>
          <w:szCs w:val="28"/>
        </w:rPr>
      </w:pPr>
    </w:p>
    <w:p w:rsidR="00E73DB0" w:rsidRPr="00913006" w:rsidRDefault="00E73DB0" w:rsidP="00E73DB0">
      <w:pPr>
        <w:spacing w:line="240" w:lineRule="auto"/>
        <w:jc w:val="both"/>
        <w:rPr>
          <w:rFonts w:ascii="Times New Roman" w:hAnsi="Times New Roman"/>
          <w:sz w:val="28"/>
          <w:szCs w:val="28"/>
        </w:rPr>
      </w:pPr>
    </w:p>
    <w:p w:rsidR="00E73DB0" w:rsidRPr="00913006" w:rsidRDefault="00E73DB0" w:rsidP="00E73DB0">
      <w:pPr>
        <w:spacing w:line="240" w:lineRule="auto"/>
        <w:jc w:val="both"/>
        <w:rPr>
          <w:rFonts w:ascii="Times New Roman" w:hAnsi="Times New Roman"/>
          <w:sz w:val="28"/>
          <w:szCs w:val="28"/>
        </w:rPr>
      </w:pPr>
    </w:p>
    <w:p w:rsidR="00E73DB0" w:rsidRPr="00913006" w:rsidRDefault="00E73DB0" w:rsidP="00E73DB0">
      <w:pPr>
        <w:spacing w:line="240" w:lineRule="auto"/>
        <w:jc w:val="both"/>
        <w:rPr>
          <w:rFonts w:ascii="Times New Roman" w:hAnsi="Times New Roman"/>
          <w:sz w:val="28"/>
          <w:szCs w:val="28"/>
        </w:rPr>
      </w:pPr>
    </w:p>
    <w:p w:rsidR="00E73DB0" w:rsidRPr="00FA285C" w:rsidRDefault="00E73DB0" w:rsidP="00E73DB0">
      <w:pPr>
        <w:spacing w:line="240" w:lineRule="auto"/>
        <w:rPr>
          <w:rFonts w:ascii="Times New Roman" w:hAnsi="Times New Roman"/>
          <w:sz w:val="28"/>
          <w:szCs w:val="28"/>
        </w:rPr>
      </w:pPr>
    </w:p>
    <w:p w:rsidR="00E73DB0" w:rsidRPr="00FA285C" w:rsidRDefault="00E73DB0" w:rsidP="00E73DB0">
      <w:pPr>
        <w:spacing w:line="240" w:lineRule="auto"/>
        <w:rPr>
          <w:rFonts w:ascii="Times New Roman" w:hAnsi="Times New Roman"/>
          <w:b/>
          <w:sz w:val="28"/>
          <w:szCs w:val="28"/>
        </w:rPr>
      </w:pPr>
      <w:r w:rsidRPr="00FA285C">
        <w:rPr>
          <w:rFonts w:ascii="Times New Roman" w:hAnsi="Times New Roman"/>
          <w:b/>
          <w:sz w:val="28"/>
          <w:szCs w:val="28"/>
        </w:rPr>
        <w:t>Список использованной литературы:</w:t>
      </w:r>
    </w:p>
    <w:p w:rsidR="00E73DB0" w:rsidRPr="00FA285C" w:rsidRDefault="00E73DB0" w:rsidP="00E73DB0">
      <w:pPr>
        <w:pStyle w:val="a3"/>
        <w:numPr>
          <w:ilvl w:val="0"/>
          <w:numId w:val="2"/>
        </w:numPr>
        <w:spacing w:line="240" w:lineRule="auto"/>
        <w:rPr>
          <w:rFonts w:ascii="Times New Roman" w:hAnsi="Times New Roman"/>
          <w:sz w:val="28"/>
          <w:szCs w:val="28"/>
        </w:rPr>
      </w:pPr>
      <w:r w:rsidRPr="00FA285C">
        <w:rPr>
          <w:rFonts w:ascii="Times New Roman" w:hAnsi="Times New Roman"/>
          <w:sz w:val="28"/>
          <w:szCs w:val="28"/>
        </w:rPr>
        <w:t xml:space="preserve">О.П. </w:t>
      </w:r>
      <w:proofErr w:type="spellStart"/>
      <w:r w:rsidRPr="00FA285C">
        <w:rPr>
          <w:rFonts w:ascii="Times New Roman" w:hAnsi="Times New Roman"/>
          <w:sz w:val="28"/>
          <w:szCs w:val="28"/>
        </w:rPr>
        <w:t>Радынова</w:t>
      </w:r>
      <w:proofErr w:type="spellEnd"/>
      <w:r w:rsidRPr="00FA285C">
        <w:rPr>
          <w:rFonts w:ascii="Times New Roman" w:hAnsi="Times New Roman"/>
          <w:sz w:val="28"/>
          <w:szCs w:val="28"/>
        </w:rPr>
        <w:t xml:space="preserve">, А.И. </w:t>
      </w:r>
      <w:proofErr w:type="spellStart"/>
      <w:r w:rsidRPr="00FA285C">
        <w:rPr>
          <w:rFonts w:ascii="Times New Roman" w:hAnsi="Times New Roman"/>
          <w:sz w:val="28"/>
          <w:szCs w:val="28"/>
        </w:rPr>
        <w:t>Катинене</w:t>
      </w:r>
      <w:proofErr w:type="spellEnd"/>
      <w:r w:rsidRPr="00FA285C">
        <w:rPr>
          <w:rFonts w:ascii="Times New Roman" w:hAnsi="Times New Roman"/>
          <w:sz w:val="28"/>
          <w:szCs w:val="28"/>
        </w:rPr>
        <w:t xml:space="preserve"> «Музыкальное воспитание дошкольников»</w:t>
      </w:r>
    </w:p>
    <w:p w:rsidR="00E73DB0" w:rsidRPr="00FA285C" w:rsidRDefault="00E73DB0" w:rsidP="00E73DB0">
      <w:pPr>
        <w:pStyle w:val="a3"/>
        <w:numPr>
          <w:ilvl w:val="0"/>
          <w:numId w:val="2"/>
        </w:numPr>
        <w:spacing w:line="240" w:lineRule="auto"/>
        <w:rPr>
          <w:rFonts w:ascii="Times New Roman" w:hAnsi="Times New Roman"/>
          <w:sz w:val="28"/>
          <w:szCs w:val="28"/>
        </w:rPr>
      </w:pPr>
      <w:r w:rsidRPr="00FA285C">
        <w:rPr>
          <w:rFonts w:ascii="Times New Roman" w:hAnsi="Times New Roman"/>
          <w:sz w:val="28"/>
          <w:szCs w:val="28"/>
        </w:rPr>
        <w:t xml:space="preserve">Н.А. </w:t>
      </w:r>
      <w:proofErr w:type="spellStart"/>
      <w:r w:rsidRPr="00FA285C">
        <w:rPr>
          <w:rFonts w:ascii="Times New Roman" w:hAnsi="Times New Roman"/>
          <w:sz w:val="28"/>
          <w:szCs w:val="28"/>
        </w:rPr>
        <w:t>Метлов</w:t>
      </w:r>
      <w:proofErr w:type="spellEnd"/>
      <w:r w:rsidRPr="00FA285C">
        <w:rPr>
          <w:rFonts w:ascii="Times New Roman" w:hAnsi="Times New Roman"/>
          <w:sz w:val="28"/>
          <w:szCs w:val="28"/>
        </w:rPr>
        <w:t xml:space="preserve"> «Музыка – детям»</w:t>
      </w:r>
    </w:p>
    <w:p w:rsidR="00E73DB0" w:rsidRPr="00FA285C" w:rsidRDefault="00E73DB0" w:rsidP="00E73DB0">
      <w:pPr>
        <w:pStyle w:val="a3"/>
        <w:numPr>
          <w:ilvl w:val="0"/>
          <w:numId w:val="2"/>
        </w:numPr>
        <w:spacing w:line="240" w:lineRule="auto"/>
        <w:rPr>
          <w:rFonts w:ascii="Times New Roman" w:hAnsi="Times New Roman"/>
          <w:sz w:val="28"/>
          <w:szCs w:val="28"/>
        </w:rPr>
      </w:pPr>
      <w:r w:rsidRPr="00FA285C">
        <w:rPr>
          <w:rFonts w:ascii="Times New Roman" w:hAnsi="Times New Roman"/>
          <w:sz w:val="28"/>
          <w:szCs w:val="28"/>
        </w:rPr>
        <w:t xml:space="preserve">О.П. </w:t>
      </w:r>
      <w:proofErr w:type="spellStart"/>
      <w:r w:rsidRPr="00FA285C">
        <w:rPr>
          <w:rFonts w:ascii="Times New Roman" w:hAnsi="Times New Roman"/>
          <w:sz w:val="28"/>
          <w:szCs w:val="28"/>
        </w:rPr>
        <w:t>Радынова</w:t>
      </w:r>
      <w:proofErr w:type="spellEnd"/>
      <w:r w:rsidRPr="00FA285C">
        <w:rPr>
          <w:rFonts w:ascii="Times New Roman" w:hAnsi="Times New Roman"/>
          <w:sz w:val="28"/>
          <w:szCs w:val="28"/>
        </w:rPr>
        <w:t xml:space="preserve"> «Слушаем музыку»</w:t>
      </w:r>
    </w:p>
    <w:p w:rsidR="00E73DB0" w:rsidRPr="00FA285C" w:rsidRDefault="00E73DB0" w:rsidP="00E73DB0">
      <w:pPr>
        <w:pStyle w:val="a3"/>
        <w:numPr>
          <w:ilvl w:val="0"/>
          <w:numId w:val="2"/>
        </w:numPr>
        <w:spacing w:line="240" w:lineRule="auto"/>
        <w:rPr>
          <w:rFonts w:ascii="Times New Roman" w:hAnsi="Times New Roman"/>
          <w:sz w:val="28"/>
          <w:szCs w:val="28"/>
        </w:rPr>
      </w:pPr>
      <w:r w:rsidRPr="00FA285C">
        <w:rPr>
          <w:rFonts w:ascii="Times New Roman" w:hAnsi="Times New Roman"/>
          <w:sz w:val="28"/>
          <w:szCs w:val="28"/>
        </w:rPr>
        <w:t xml:space="preserve">О.П. </w:t>
      </w:r>
      <w:proofErr w:type="spellStart"/>
      <w:r w:rsidRPr="00FA285C">
        <w:rPr>
          <w:rFonts w:ascii="Times New Roman" w:hAnsi="Times New Roman"/>
          <w:sz w:val="28"/>
          <w:szCs w:val="28"/>
        </w:rPr>
        <w:t>Радынова</w:t>
      </w:r>
      <w:proofErr w:type="spellEnd"/>
      <w:r w:rsidRPr="00FA285C">
        <w:rPr>
          <w:rFonts w:ascii="Times New Roman" w:hAnsi="Times New Roman"/>
          <w:sz w:val="28"/>
          <w:szCs w:val="28"/>
        </w:rPr>
        <w:t xml:space="preserve"> «Музыкальные шедевры»</w:t>
      </w:r>
    </w:p>
    <w:p w:rsidR="00E73DB0" w:rsidRPr="00FA285C" w:rsidRDefault="00E73DB0" w:rsidP="00E73DB0">
      <w:pPr>
        <w:pStyle w:val="a3"/>
        <w:numPr>
          <w:ilvl w:val="0"/>
          <w:numId w:val="2"/>
        </w:numPr>
        <w:spacing w:line="240" w:lineRule="auto"/>
        <w:rPr>
          <w:rFonts w:ascii="Times New Roman" w:hAnsi="Times New Roman"/>
          <w:sz w:val="28"/>
          <w:szCs w:val="28"/>
        </w:rPr>
      </w:pPr>
      <w:r w:rsidRPr="00FA285C">
        <w:rPr>
          <w:rFonts w:ascii="Times New Roman" w:hAnsi="Times New Roman"/>
          <w:sz w:val="28"/>
          <w:szCs w:val="28"/>
        </w:rPr>
        <w:t>И.С. Ильина «В помощь воспитателям и детям – Адаптация ребёнка к детскому саду»</w:t>
      </w:r>
    </w:p>
    <w:p w:rsidR="00783BE5" w:rsidRDefault="007D5AD9" w:rsidP="00E73DB0">
      <w:pPr>
        <w:pStyle w:val="a3"/>
        <w:numPr>
          <w:ilvl w:val="0"/>
          <w:numId w:val="2"/>
        </w:numPr>
        <w:spacing w:line="240" w:lineRule="auto"/>
      </w:pPr>
      <w:hyperlink r:id="rId10" w:tgtFrame="_blank" w:history="1">
        <w:proofErr w:type="spellStart"/>
        <w:r w:rsidR="00E73DB0" w:rsidRPr="00F417F0">
          <w:rPr>
            <w:rStyle w:val="a4"/>
            <w:rFonts w:ascii="Times New Roman" w:hAnsi="Times New Roman"/>
            <w:sz w:val="28"/>
            <w:szCs w:val="28"/>
          </w:rPr>
          <w:t>revolution.allbest.ru</w:t>
        </w:r>
        <w:proofErr w:type="spellEnd"/>
      </w:hyperlink>
      <w:r w:rsidR="00E73DB0" w:rsidRPr="00F417F0">
        <w:rPr>
          <w:rStyle w:val="b-serp-urlmark1"/>
          <w:rFonts w:ascii="Times New Roman" w:hAnsi="Times New Roman"/>
          <w:sz w:val="28"/>
          <w:szCs w:val="28"/>
        </w:rPr>
        <w:t xml:space="preserve">› </w:t>
      </w:r>
      <w:proofErr w:type="spellStart"/>
      <w:r w:rsidR="00E73DB0" w:rsidRPr="00F417F0">
        <w:rPr>
          <w:rFonts w:ascii="Times New Roman" w:hAnsi="Times New Roman"/>
          <w:sz w:val="28"/>
          <w:szCs w:val="28"/>
        </w:rPr>
        <w:t>Радынова</w:t>
      </w:r>
      <w:proofErr w:type="spellEnd"/>
      <w:r w:rsidR="00E73DB0" w:rsidRPr="00F417F0">
        <w:rPr>
          <w:rFonts w:ascii="Times New Roman" w:hAnsi="Times New Roman"/>
          <w:sz w:val="28"/>
          <w:szCs w:val="28"/>
        </w:rPr>
        <w:t xml:space="preserve"> О. П. «</w:t>
      </w:r>
      <w:r w:rsidR="00E73DB0" w:rsidRPr="00F417F0">
        <w:rPr>
          <w:rFonts w:ascii="Times New Roman" w:hAnsi="Times New Roman"/>
          <w:bCs/>
          <w:sz w:val="28"/>
          <w:szCs w:val="28"/>
        </w:rPr>
        <w:t>Музыкальное</w:t>
      </w:r>
      <w:r w:rsidR="00E73DB0" w:rsidRPr="00F417F0">
        <w:rPr>
          <w:rFonts w:ascii="Times New Roman" w:hAnsi="Times New Roman"/>
          <w:sz w:val="28"/>
          <w:szCs w:val="28"/>
        </w:rPr>
        <w:t xml:space="preserve"> </w:t>
      </w:r>
      <w:r w:rsidR="00E73DB0" w:rsidRPr="00F417F0">
        <w:rPr>
          <w:rFonts w:ascii="Times New Roman" w:hAnsi="Times New Roman"/>
          <w:bCs/>
          <w:sz w:val="28"/>
          <w:szCs w:val="28"/>
        </w:rPr>
        <w:t>воспитание</w:t>
      </w:r>
      <w:r w:rsidR="00E73DB0" w:rsidRPr="00F417F0">
        <w:rPr>
          <w:rFonts w:ascii="Times New Roman" w:hAnsi="Times New Roman"/>
          <w:sz w:val="28"/>
          <w:szCs w:val="28"/>
        </w:rPr>
        <w:t xml:space="preserve"> </w:t>
      </w:r>
      <w:r w:rsidR="00E73DB0" w:rsidRPr="00F417F0">
        <w:rPr>
          <w:rFonts w:ascii="Times New Roman" w:hAnsi="Times New Roman"/>
          <w:bCs/>
          <w:sz w:val="28"/>
          <w:szCs w:val="28"/>
        </w:rPr>
        <w:t>дошкольников»</w:t>
      </w:r>
    </w:p>
    <w:sectPr w:rsidR="00783BE5" w:rsidSect="00E73DB0">
      <w:pgSz w:w="11906" w:h="16838"/>
      <w:pgMar w:top="993" w:right="991" w:bottom="851" w:left="851" w:header="708" w:footer="708" w:gutter="0"/>
      <w:pgBorders w:offsetFrom="page">
        <w:top w:val="twistedLines1" w:sz="15" w:space="24" w:color="C00000"/>
        <w:left w:val="twistedLines1" w:sz="15" w:space="24" w:color="C00000"/>
        <w:bottom w:val="twistedLines1" w:sz="15" w:space="24" w:color="C00000"/>
        <w:right w:val="twistedLines1"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CCB"/>
    <w:multiLevelType w:val="hybridMultilevel"/>
    <w:tmpl w:val="887EB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B5339"/>
    <w:multiLevelType w:val="hybridMultilevel"/>
    <w:tmpl w:val="984C2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rsids>
    <w:rsidRoot w:val="00E73DB0"/>
    <w:rsid w:val="002404F7"/>
    <w:rsid w:val="003424E8"/>
    <w:rsid w:val="005E0DBE"/>
    <w:rsid w:val="005F30EB"/>
    <w:rsid w:val="0062758F"/>
    <w:rsid w:val="00783BE5"/>
    <w:rsid w:val="007D5AD9"/>
    <w:rsid w:val="00967C2C"/>
    <w:rsid w:val="00C0496B"/>
    <w:rsid w:val="00C27D7B"/>
    <w:rsid w:val="00DF678E"/>
    <w:rsid w:val="00E73DB0"/>
    <w:rsid w:val="00F04E92"/>
    <w:rsid w:val="00F4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B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73DB0"/>
    <w:rPr>
      <w:rFonts w:eastAsia="Times New Roman"/>
      <w:sz w:val="22"/>
      <w:szCs w:val="22"/>
    </w:rPr>
  </w:style>
  <w:style w:type="paragraph" w:styleId="a3">
    <w:name w:val="List Paragraph"/>
    <w:basedOn w:val="a"/>
    <w:uiPriority w:val="34"/>
    <w:qFormat/>
    <w:rsid w:val="00E73DB0"/>
    <w:pPr>
      <w:ind w:left="720"/>
      <w:contextualSpacing/>
    </w:pPr>
  </w:style>
  <w:style w:type="character" w:styleId="a4">
    <w:name w:val="Hyperlink"/>
    <w:basedOn w:val="a0"/>
    <w:uiPriority w:val="99"/>
    <w:semiHidden/>
    <w:unhideWhenUsed/>
    <w:rsid w:val="00E73DB0"/>
    <w:rPr>
      <w:color w:val="0000CC"/>
      <w:u w:val="single"/>
    </w:rPr>
  </w:style>
  <w:style w:type="character" w:customStyle="1" w:styleId="b-serp-urlmark1">
    <w:name w:val="b-serp-url__mark1"/>
    <w:basedOn w:val="a0"/>
    <w:rsid w:val="00E73DB0"/>
  </w:style>
  <w:style w:type="paragraph" w:styleId="a5">
    <w:name w:val="No Spacing"/>
    <w:uiPriority w:val="1"/>
    <w:qFormat/>
    <w:rsid w:val="00E73DB0"/>
    <w:rPr>
      <w:rFonts w:eastAsia="Times New Roman"/>
      <w:sz w:val="22"/>
      <w:szCs w:val="22"/>
    </w:rPr>
  </w:style>
  <w:style w:type="paragraph" w:styleId="a6">
    <w:name w:val="Balloon Text"/>
    <w:basedOn w:val="a"/>
    <w:link w:val="a7"/>
    <w:uiPriority w:val="99"/>
    <w:semiHidden/>
    <w:unhideWhenUsed/>
    <w:rsid w:val="00E73D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D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evolution.allbest.r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2012-10-24T14:23:00Z</cp:lastPrinted>
  <dcterms:created xsi:type="dcterms:W3CDTF">2012-10-24T14:22:00Z</dcterms:created>
  <dcterms:modified xsi:type="dcterms:W3CDTF">2012-10-24T14:23:00Z</dcterms:modified>
</cp:coreProperties>
</file>