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Комплексное занятие в подготовительной к школе группе по ознакомлению с окружающим миром «Путешествие по мифам Древней Греции». 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Цель: Продолжать знакомить детей с литературным жанром «миф». Закреплять знания детей о мифах Древней Греции, о героях и их подвигах. Закреплять умение конструировать  из строительных блоков по заданной схеме. Развивать логическое мышление, умение производить математические вычисления, умение подбирать определения, правильно строить речь, отвечать полными ответами.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  Сегодня у нас не совсем обычное занятие, потому что к нам пришло много гостей. Это воспитатели, которые работают с детьми. Давайте поздороваемся с ними.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643A">
        <w:rPr>
          <w:rFonts w:ascii="Times New Roman" w:hAnsi="Times New Roman" w:cs="Times New Roman"/>
          <w:i/>
          <w:sz w:val="28"/>
          <w:szCs w:val="28"/>
        </w:rPr>
        <w:t>Дети здороваются.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  Ребята, вы каждый день знакомитесь с миром, который вас окружает, и помогают вам в этом взрослые, ваши родители, воспитатели. Мир вокруг нас прекрасен. Капля росы на лепестке, огненный лист клена, упавший в лужу, солнечный лучик, выглянувший из-за тучки, ветки деревьев, белые и мохнатые от инея, малыш, делающий свои первые шаги. Бывает, мы увидим, что-то красивое, необычное, интересное. Мы удивимся, запомним, а жизнь идет дальше. А как же мы можем все это увидеть еще раз?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  Посмотреть фотографии, нарисовать рисунки.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  Правильно, человек придумал фотографию, что бы запечатлевать на ней интересные и прекрасные моменты. Но еще раньше человек научился рисовать. Сначала человек рисовал  на скалах, простым углем. Позже человек придумал краски. И рассматривая картины художников, мы можем увидеть, что прилетели грачи, растаял</w:t>
      </w:r>
      <w:r w:rsidRPr="0039770B">
        <w:rPr>
          <w:rFonts w:ascii="Arial CYR" w:hAnsi="Arial CYR" w:cs="Arial CYR"/>
          <w:sz w:val="28"/>
          <w:szCs w:val="28"/>
        </w:rPr>
        <w:t xml:space="preserve"> </w:t>
      </w:r>
      <w:r w:rsidRPr="0055643A">
        <w:rPr>
          <w:rFonts w:ascii="Times New Roman" w:hAnsi="Times New Roman" w:cs="Times New Roman"/>
          <w:sz w:val="28"/>
          <w:szCs w:val="28"/>
        </w:rPr>
        <w:t>снег и появились первоцветы, прошла первая летняя гроза, созрела на поле рожь. Давайте рассмотрим картину художника. Какое время года изображено на картине?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lastRenderedPageBreak/>
        <w:t>Дети: Зима.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По каким признакам вы поняли, что это зима?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Лежит снег, на деревьях нет листьев, небо серое, хмурое.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Правильно. Какие цвета использовал художник?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Дети:  </w:t>
      </w:r>
      <w:proofErr w:type="gramStart"/>
      <w:r w:rsidRPr="0055643A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55643A">
        <w:rPr>
          <w:rFonts w:ascii="Times New Roman" w:hAnsi="Times New Roman" w:cs="Times New Roman"/>
          <w:sz w:val="28"/>
          <w:szCs w:val="28"/>
        </w:rPr>
        <w:t xml:space="preserve">, серый, голубой, фиолетовый. 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Эти цвета так и называют - холодные цвета.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А теперь представьте, что художник нарисовал бы эту же поляну, но летом. Какие цвета использовал бы художник?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Яркие, теплые. Желтый, зеленый, красный.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Давайте рассмотрим картину, на которой художник изобразил лето. (</w:t>
      </w:r>
      <w:r w:rsidRPr="0055643A">
        <w:rPr>
          <w:rFonts w:ascii="Times New Roman" w:hAnsi="Times New Roman" w:cs="Times New Roman"/>
          <w:i/>
          <w:sz w:val="28"/>
          <w:szCs w:val="28"/>
        </w:rPr>
        <w:t>Показать не раскрашенную картину).</w:t>
      </w:r>
      <w:r w:rsidRPr="0055643A">
        <w:rPr>
          <w:rFonts w:ascii="Times New Roman" w:hAnsi="Times New Roman" w:cs="Times New Roman"/>
          <w:sz w:val="28"/>
          <w:szCs w:val="28"/>
        </w:rPr>
        <w:t xml:space="preserve"> Ребята, художник забыл раскрасить свою картину. Но у меня есть краски и я сейчас все исправлю. (</w:t>
      </w:r>
      <w:r w:rsidRPr="0055643A">
        <w:rPr>
          <w:rFonts w:ascii="Times New Roman" w:hAnsi="Times New Roman" w:cs="Times New Roman"/>
          <w:i/>
          <w:sz w:val="28"/>
          <w:szCs w:val="28"/>
        </w:rPr>
        <w:t>Взять гуашь, в коробке только белые и черные краски).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Я не могу раскрасить картину, исчезли все цветные краски. </w:t>
      </w:r>
      <w:r w:rsidRPr="0055643A">
        <w:rPr>
          <w:rFonts w:ascii="Times New Roman" w:hAnsi="Times New Roman" w:cs="Times New Roman"/>
          <w:i/>
          <w:sz w:val="28"/>
          <w:szCs w:val="28"/>
        </w:rPr>
        <w:t>(В коробке взять письмо).</w:t>
      </w:r>
      <w:r w:rsidRPr="0055643A">
        <w:rPr>
          <w:rFonts w:ascii="Times New Roman" w:hAnsi="Times New Roman" w:cs="Times New Roman"/>
          <w:sz w:val="28"/>
          <w:szCs w:val="28"/>
        </w:rPr>
        <w:t xml:space="preserve"> Но здесь есть письмо.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   Все краски мира тот вернет,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   Кто длинный, трудный путь пройдет.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   Руно Златое найти сможет.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   Цвета вернуть оно поможет.  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Ребята, мы должны отправиться на поиски Золотого руна. Что такое Золотое руно? 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Руно это шкура золотого овна.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Где мы могли слышать о золотом руне?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О Золотом руне рассказывается в Древнегреческих мифах.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Кто отправился на поиски Золотого руна?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Язон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>, герой Древней Греции.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Язон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 xml:space="preserve"> отправился в путешествие на корабле. Как назывался корабль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Язона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>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lastRenderedPageBreak/>
        <w:t>Дети: Арго.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Значит и нам, прежде чем отправиться в путешествие, необходимо построить корабль.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У меня есть чертеж и строительный материал. Нужны строители.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643A">
        <w:rPr>
          <w:rFonts w:ascii="Times New Roman" w:hAnsi="Times New Roman" w:cs="Times New Roman"/>
          <w:i/>
          <w:sz w:val="28"/>
          <w:szCs w:val="28"/>
        </w:rPr>
        <w:t>Дети строят корабль из строительных блоков по чертежу.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Пока строится наш корабль, мы с вами соберемся в дорогу.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643A">
        <w:rPr>
          <w:rFonts w:ascii="Times New Roman" w:hAnsi="Times New Roman" w:cs="Times New Roman"/>
          <w:i/>
          <w:sz w:val="28"/>
          <w:szCs w:val="28"/>
        </w:rPr>
        <w:t>Проводится игра «Что возьмем с собой в путешествие?». Воспитатель называет предметы, дети хлопают, если предмет нужен в путешествии. Сжимают руки в кулаки, если предмет в путешествии не нужен.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5643A">
        <w:rPr>
          <w:rFonts w:ascii="Times New Roman" w:hAnsi="Times New Roman" w:cs="Times New Roman"/>
          <w:i/>
          <w:sz w:val="28"/>
          <w:szCs w:val="28"/>
        </w:rPr>
        <w:t>Запас еды, вода, шкаф, карта, бинокль, телевизор, пианино, компас, теплая одежда, диван, спальный мешок.</w:t>
      </w:r>
      <w:proofErr w:type="gramEnd"/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Воспитатель: Золотое руно находилось в Колхиде, в священной роще бога войны Ареса. И охранял Золотое руно страшный дракон.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Язон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 xml:space="preserve"> решил добыть Золотое руно для своего народа, считалось, что руно приносит счастье.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Корабль наш готов. А что это блестит на носу корабля? (</w:t>
      </w:r>
      <w:r w:rsidRPr="0055643A">
        <w:rPr>
          <w:rFonts w:ascii="Times New Roman" w:hAnsi="Times New Roman" w:cs="Times New Roman"/>
          <w:i/>
          <w:sz w:val="28"/>
          <w:szCs w:val="28"/>
        </w:rPr>
        <w:t>Взять кристалл и показать детям)</w:t>
      </w:r>
      <w:r w:rsidRPr="0055643A">
        <w:rPr>
          <w:rFonts w:ascii="Times New Roman" w:hAnsi="Times New Roman" w:cs="Times New Roman"/>
          <w:sz w:val="28"/>
          <w:szCs w:val="28"/>
        </w:rPr>
        <w:t xml:space="preserve"> Ребята, это богиня Афина довольная тем, как мы справились с первым испытанием, подарила нам этот кристалл. Теперь мы можем отправляться в путь.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Мы вздохнули глубоко,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Дышим мы легко-легко.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Волны бьются за бортом,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Мы по морю поплывем.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Обойдем мы все невзгоды,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Все ненастья, непогоды.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 небе светит нам всегда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Путеводная звезда.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А все трудности в пути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lastRenderedPageBreak/>
        <w:t>Поможет дружба нам пройти.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Посмотрите, впереди показался остров.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Как много статуй на этом острове. Кто же живет здесь? Может скульптор?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Это остров горгоны - Медузы.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А каким волшебством обладала горгона?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Она превращала в камень того, кат смотрел на нее.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Кто из героев смог победить горгону - Медузу?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Персей.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Какие волшебные предметы помогли Персею победить горгону?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Зеркальный щит, меч бога Гермеса, крылатые сандалии, волшебная сумка.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Чтобы победить горгону, нам тоже нужен щит. Ребята, но щит разрушен, нам надо его восстановить.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 щит надо вставить осколки, что бы они соответствовали цифрам на щите и подходили по форме.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643A">
        <w:rPr>
          <w:rFonts w:ascii="Times New Roman" w:hAnsi="Times New Roman" w:cs="Times New Roman"/>
          <w:i/>
          <w:sz w:val="28"/>
          <w:szCs w:val="28"/>
        </w:rPr>
        <w:t>Дети решают примеры на "осколках" щита и находят на щите цифру, совпадающую с ответом в примере. Осколки разных геометрических форм.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Молодцы, вы справились с заданием. Посмотрите, еще один кристалл. Мы можем продолжить наше путешествие.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Мы подплываем еще к одному острову. Какой огромный дворец. Ребята, кажется, я знаю, куда мы приплыли. Это остров Крит. Как называется этот дворец?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Лабиринт.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Какой древнегреческий герой посетил этот остров?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Тесей.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Кто прячется в глубине лабиринта?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Минотавр - чудовище с телом человека и головой быка.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Воспитатель: Кто помог Тесею победить Минотавра и найти обратный путь из </w:t>
      </w:r>
      <w:r w:rsidRPr="0055643A">
        <w:rPr>
          <w:rFonts w:ascii="Times New Roman" w:hAnsi="Times New Roman" w:cs="Times New Roman"/>
          <w:sz w:val="28"/>
          <w:szCs w:val="28"/>
        </w:rPr>
        <w:lastRenderedPageBreak/>
        <w:t>лабиринта?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Ариадна. Она дала Тесею клубок ниток и острый кинжал.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Ребята, а вы смогли бы, как Тесей пройти по лабиринту и найти из него выход? Давайте попробуем.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643A">
        <w:rPr>
          <w:rFonts w:ascii="Times New Roman" w:hAnsi="Times New Roman" w:cs="Times New Roman"/>
          <w:i/>
          <w:sz w:val="28"/>
          <w:szCs w:val="28"/>
        </w:rPr>
        <w:t>Каждому ребенку раздаются карточки с изображением лабиринта. Дети выполняют задание. Один ребенок выполняет задание на доске. За правильно выполненное задание получает кристалл.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Сейчас должны мы проплыть мимо острова сирен. Кто такие сирены?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Сирены - полудевы - полуптицы.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Воспитатель: Чем опасны Сирены? 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Дети: Своим пением завлекают сирены плывущих мимо моряков, о скалы, подводные камни и рифы разбиваются корабли, неся гибель морякам. 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Кто из героев проплывал мимо этого острова?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Дети: 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Язон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>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Воспитатель: Как спаслись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Язон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 xml:space="preserve"> и его товарищи?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Орфей запел песни о подвигах, о родной земле, заглушая пение сирен.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Что же сделать нам, чтобы не слышать пение сирен? Может музыка заглушит их голоса?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643A">
        <w:rPr>
          <w:rFonts w:ascii="Times New Roman" w:hAnsi="Times New Roman" w:cs="Times New Roman"/>
          <w:i/>
          <w:sz w:val="28"/>
          <w:szCs w:val="28"/>
        </w:rPr>
        <w:t>Дети исполняют танец под музыку «Арго». Находят еще один кристалл.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Воспитатель: Остров сирен остался позади. Но наше путешествие еще не окончено. Наш путь лежит через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Лернейское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 xml:space="preserve"> болото. Какое чудовище живет здесь?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Девятиглавая гидра.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Вспомните, как звали героя, победившего гидру?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Геракл.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Воспитатель: Геракл победил гидру с помощью меча и своей силы. Но я скажу вам по секрету, что гидру можно победить и другим способом. Нужно </w:t>
      </w:r>
      <w:r w:rsidRPr="0055643A">
        <w:rPr>
          <w:rFonts w:ascii="Times New Roman" w:hAnsi="Times New Roman" w:cs="Times New Roman"/>
          <w:sz w:val="28"/>
          <w:szCs w:val="28"/>
        </w:rPr>
        <w:lastRenderedPageBreak/>
        <w:t>подобрать девять слов, с помощью которых можно охарактеризовать Геракла. Какой он? С каждым новым словом Гидра будет терять свою силу и власть.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643A">
        <w:rPr>
          <w:rFonts w:ascii="Times New Roman" w:hAnsi="Times New Roman" w:cs="Times New Roman"/>
          <w:i/>
          <w:sz w:val="28"/>
          <w:szCs w:val="28"/>
        </w:rPr>
        <w:t>Дети говорят слова:</w:t>
      </w:r>
      <w:r w:rsidRPr="0055643A">
        <w:rPr>
          <w:rFonts w:ascii="Times New Roman" w:hAnsi="Times New Roman" w:cs="Times New Roman"/>
          <w:sz w:val="28"/>
          <w:szCs w:val="28"/>
        </w:rPr>
        <w:t xml:space="preserve"> сильный, смелый, ловкий, мужественный, храбрый, отважный, бесстрашный, могучий, справедливый, бескорыстный.</w:t>
      </w:r>
      <w:proofErr w:type="gramEnd"/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643A">
        <w:rPr>
          <w:rFonts w:ascii="Times New Roman" w:hAnsi="Times New Roman" w:cs="Times New Roman"/>
          <w:i/>
          <w:sz w:val="28"/>
          <w:szCs w:val="28"/>
        </w:rPr>
        <w:t>С каждым новым словом воспитатель убирает по одной голове Гидры.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Ребята, мы справились и с этим заданием, мы победили Гидру. И вот наша награда - еще один кристалл.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Вот и достигли мы цели своего путешествия - Колхиды. И сможем скоро получить золотое руно, но мы ведь помним, что Золотое руно охраняет страшный дракон. И чтобы усыпить дракона, мы должны получить волшебное усыпляющее зелье бога сна Гипноса. Для этого мы и собирали кристаллы. Что бы пройти к священной роще бога Ареса и получить еще один кристалл, вам придется ответить на вопросы.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Кто помог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Язону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 xml:space="preserve"> добыть Золотое руно?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Медея.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Воспитатель: Что посеял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Язон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 xml:space="preserve"> на поле царя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Эета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>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Зубы дракона.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Воспитатель: Какое задание должен был выполнить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Язон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>, что бы получить Золотое руно?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Засеять поле зубами дракона.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 xml:space="preserve">Воспитатель: Как </w:t>
      </w:r>
      <w:proofErr w:type="spellStart"/>
      <w:r w:rsidRPr="0055643A">
        <w:rPr>
          <w:rFonts w:ascii="Times New Roman" w:hAnsi="Times New Roman" w:cs="Times New Roman"/>
          <w:sz w:val="28"/>
          <w:szCs w:val="28"/>
        </w:rPr>
        <w:t>Язон</w:t>
      </w:r>
      <w:proofErr w:type="spellEnd"/>
      <w:r w:rsidRPr="0055643A">
        <w:rPr>
          <w:rFonts w:ascii="Times New Roman" w:hAnsi="Times New Roman" w:cs="Times New Roman"/>
          <w:sz w:val="28"/>
          <w:szCs w:val="28"/>
        </w:rPr>
        <w:t xml:space="preserve"> и Медея справились с драконом, охранявшим Золотое руно?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Медея усыпила дракона.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Вот и прошли мы последнее испытание, добыли последний кристалл. Сколько кристаллов мы собрали?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Дети: Шесть.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643A">
        <w:rPr>
          <w:rFonts w:ascii="Times New Roman" w:hAnsi="Times New Roman" w:cs="Times New Roman"/>
          <w:sz w:val="28"/>
          <w:szCs w:val="28"/>
        </w:rPr>
        <w:t>Воспитатель: Вот наша награда - Золотое руно, которое поможет вернуть нам цвет краскам. Давайте посмотрим на наши краски. (</w:t>
      </w:r>
      <w:r w:rsidRPr="0055643A">
        <w:rPr>
          <w:rFonts w:ascii="Times New Roman" w:hAnsi="Times New Roman" w:cs="Times New Roman"/>
          <w:i/>
          <w:sz w:val="28"/>
          <w:szCs w:val="28"/>
        </w:rPr>
        <w:t xml:space="preserve">Показать коробочку с </w:t>
      </w:r>
      <w:r w:rsidRPr="0055643A">
        <w:rPr>
          <w:rFonts w:ascii="Times New Roman" w:hAnsi="Times New Roman" w:cs="Times New Roman"/>
          <w:i/>
          <w:sz w:val="28"/>
          <w:szCs w:val="28"/>
        </w:rPr>
        <w:lastRenderedPageBreak/>
        <w:t>гуашью).</w:t>
      </w:r>
      <w:r w:rsidRPr="0055643A">
        <w:rPr>
          <w:rFonts w:ascii="Times New Roman" w:hAnsi="Times New Roman" w:cs="Times New Roman"/>
          <w:sz w:val="28"/>
          <w:szCs w:val="28"/>
        </w:rPr>
        <w:t xml:space="preserve">  Ребята, посмотрите, наши краски опять стали яркими и цветными. Теперь мы можем раскрасить картину художника. Но мы сделаем это в группе. На память о нашем путешествии я подарю вам раскраски о Греции. А сейчас нам пора возвращаться в детский сад. Давайте попрощаемся с нашими гостями. </w:t>
      </w:r>
      <w:r w:rsidRPr="0055643A">
        <w:rPr>
          <w:rFonts w:ascii="Times New Roman" w:hAnsi="Times New Roman" w:cs="Times New Roman"/>
          <w:i/>
          <w:sz w:val="28"/>
          <w:szCs w:val="28"/>
        </w:rPr>
        <w:t>Под музыку дети уходят в группу.</w:t>
      </w:r>
    </w:p>
    <w:p w:rsidR="007E4E33" w:rsidRPr="0055643A" w:rsidRDefault="007E4E33" w:rsidP="007E4E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5F2A" w:rsidRDefault="008C5F2A"/>
    <w:sectPr w:rsidR="008C5F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33"/>
    <w:rsid w:val="007E4E33"/>
    <w:rsid w:val="008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2013-08-22T18:04:00Z</dcterms:created>
  <dcterms:modified xsi:type="dcterms:W3CDTF">2013-08-22T18:04:00Z</dcterms:modified>
</cp:coreProperties>
</file>