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D" w:rsidRPr="004F532D" w:rsidRDefault="004F532D" w:rsidP="004F532D">
      <w:pPr>
        <w:keepNext/>
        <w:framePr w:dropCap="drop" w:lines="3" w:wrap="around" w:vAnchor="text" w:hAnchor="text"/>
        <w:spacing w:line="1517" w:lineRule="exact"/>
        <w:ind w:left="0" w:right="0"/>
        <w:textAlignment w:val="baseline"/>
        <w:rPr>
          <w:rFonts w:eastAsia="Times New Roman"/>
          <w:b/>
          <w:bCs/>
          <w:color w:val="0070C0"/>
          <w:kern w:val="36"/>
          <w:position w:val="-21"/>
          <w:sz w:val="203"/>
          <w:szCs w:val="44"/>
          <w:lang w:eastAsia="ru-RU"/>
        </w:rPr>
      </w:pPr>
      <w:r w:rsidRPr="00521F49">
        <w:rPr>
          <w:rFonts w:eastAsia="Times New Roman"/>
          <w:b/>
          <w:bCs/>
          <w:color w:val="0070C0"/>
          <w:kern w:val="36"/>
          <w:position w:val="-21"/>
          <w:sz w:val="203"/>
          <w:szCs w:val="44"/>
          <w:lang w:eastAsia="ru-RU"/>
        </w:rPr>
        <w:t>К</w:t>
      </w:r>
    </w:p>
    <w:p w:rsidR="00521F49" w:rsidRPr="00521F49" w:rsidRDefault="00521F49" w:rsidP="00521F49">
      <w:pPr>
        <w:ind w:left="0" w:right="0"/>
        <w:textAlignment w:val="baseline"/>
        <w:outlineLvl w:val="0"/>
        <w:rPr>
          <w:rFonts w:eastAsia="Times New Roman"/>
          <w:b/>
          <w:bCs/>
          <w:color w:val="0070C0"/>
          <w:kern w:val="36"/>
          <w:sz w:val="44"/>
          <w:szCs w:val="44"/>
          <w:lang w:eastAsia="ru-RU"/>
        </w:rPr>
      </w:pPr>
      <w:r w:rsidRPr="00521F49">
        <w:rPr>
          <w:rFonts w:eastAsia="Times New Roman"/>
          <w:b/>
          <w:bCs/>
          <w:color w:val="0070C0"/>
          <w:kern w:val="36"/>
          <w:sz w:val="44"/>
          <w:szCs w:val="44"/>
          <w:lang w:eastAsia="ru-RU"/>
        </w:rPr>
        <w:t>ак научить ребенка быть самостоятельным</w:t>
      </w:r>
      <w:r w:rsidR="004F532D" w:rsidRPr="004F532D">
        <w:rPr>
          <w:rFonts w:eastAsia="Times New Roman"/>
          <w:b/>
          <w:bCs/>
          <w:color w:val="0070C0"/>
          <w:kern w:val="36"/>
          <w:sz w:val="44"/>
          <w:szCs w:val="44"/>
          <w:lang w:eastAsia="ru-RU"/>
        </w:rPr>
        <w:t>.</w:t>
      </w:r>
    </w:p>
    <w:p w:rsidR="004F532D" w:rsidRPr="004F532D" w:rsidRDefault="004F532D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FFC000"/>
          <w:sz w:val="28"/>
          <w:szCs w:val="28"/>
          <w:lang w:eastAsia="ru-RU"/>
        </w:rPr>
      </w:pPr>
      <w:r>
        <w:rPr>
          <w:rFonts w:eastAsia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4572000" cy="3990975"/>
            <wp:effectExtent l="19050" t="0" r="0" b="0"/>
            <wp:docPr id="4" name="Рисунок 4" descr="C:\Users\1\Desktop\картинки\дети картинки\603ab783ea4efec3dfcd0564a0deaef0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инки\дети картинки\603ab783ea4efec3dfcd0564a0deaef0.gif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49" w:rsidRPr="00521F49" w:rsidRDefault="00521F49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В трех летнем возрасте малыш может без посторонней помощи справиться </w:t>
      </w:r>
      <w:proofErr w:type="gramStart"/>
      <w:r w:rsidR="009E42F3" w:rsidRPr="00521F49">
        <w:rPr>
          <w:rFonts w:eastAsia="Times New Roman"/>
          <w:color w:val="444444"/>
          <w:sz w:val="28"/>
          <w:szCs w:val="28"/>
          <w:lang w:eastAsia="ru-RU"/>
        </w:rPr>
        <w:t>с</w:t>
      </w:r>
      <w:proofErr w:type="gramEnd"/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 множеством задач: развязать шнурки, надеть и снять носочки, ботиночки, рукавички, воспользоваться ложкой и вилкой.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Малыш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, который делает 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все сам, чувствует себя 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>уверен</w:t>
      </w:r>
      <w:r>
        <w:rPr>
          <w:rFonts w:eastAsia="Times New Roman"/>
          <w:color w:val="444444"/>
          <w:sz w:val="28"/>
          <w:szCs w:val="28"/>
          <w:lang w:eastAsia="ru-RU"/>
        </w:rPr>
        <w:t>нее в обществе, он независим, а главное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 – уважает сам себя.</w:t>
      </w:r>
    </w:p>
    <w:p w:rsidR="00521F49" w:rsidRPr="00521F49" w:rsidRDefault="00521F49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Выделяют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>, </w:t>
      </w: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пять со</w:t>
      </w: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ветов, как сформировать самостоятельность у ребенка</w:t>
      </w: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521F49" w:rsidRPr="00521F49" w:rsidRDefault="00521F49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 Терпение, выдержка</w:t>
      </w: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 еще раз терпение!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Для формирования этого качества, от вас потребуется немало времени и желание. </w:t>
      </w:r>
      <w:r w:rsidR="00521F49">
        <w:rPr>
          <w:rFonts w:eastAsia="Times New Roman"/>
          <w:color w:val="444444"/>
          <w:sz w:val="28"/>
          <w:szCs w:val="28"/>
          <w:lang w:eastAsia="ru-RU"/>
        </w:rPr>
        <w:t xml:space="preserve">В наше не простое время, время суеты и скорости, мы часто не отдаем себе отчет в том, что сами быстро кормим, одеваем ребенка. Ни понимаем, что этими действиями мы лишаем ребенка самостоятельности. </w:t>
      </w:r>
      <w:r w:rsidR="00031461">
        <w:rPr>
          <w:rFonts w:eastAsia="Times New Roman"/>
          <w:color w:val="444444"/>
          <w:sz w:val="28"/>
          <w:szCs w:val="28"/>
          <w:lang w:eastAsia="ru-RU"/>
        </w:rPr>
        <w:t>Да, так проще, сделать самим, зачем ждать долгое время пока малыш не умелыми еще ручками сам все сделает.</w:t>
      </w:r>
      <w:r w:rsidR="00521F49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031461">
        <w:rPr>
          <w:rFonts w:eastAsia="Times New Roman"/>
          <w:color w:val="444444"/>
          <w:sz w:val="28"/>
          <w:szCs w:val="28"/>
          <w:lang w:eastAsia="ru-RU"/>
        </w:rPr>
        <w:t xml:space="preserve">Взрослым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проще</w:t>
      </w:r>
      <w:r w:rsidR="00031461">
        <w:rPr>
          <w:rFonts w:eastAsia="Times New Roman"/>
          <w:color w:val="444444"/>
          <w:sz w:val="28"/>
          <w:szCs w:val="28"/>
          <w:lang w:eastAsia="ru-RU"/>
        </w:rPr>
        <w:t>,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быстро покормить и одеть ребенка, а потом отвести его в детский сад, чем битый час ждать, пока малыш</w:t>
      </w:r>
      <w:r w:rsidR="00031461">
        <w:rPr>
          <w:rFonts w:eastAsia="Times New Roman"/>
          <w:color w:val="444444"/>
          <w:sz w:val="28"/>
          <w:szCs w:val="28"/>
          <w:lang w:eastAsia="ru-RU"/>
        </w:rPr>
        <w:t xml:space="preserve"> оденется сам. Но мы не задумываемся над тем, что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стоит только проморгать ключевой момент в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lastRenderedPageBreak/>
        <w:t>развитии малы</w:t>
      </w:r>
      <w:r w:rsidR="00031461">
        <w:rPr>
          <w:rFonts w:eastAsia="Times New Roman"/>
          <w:color w:val="444444"/>
          <w:sz w:val="28"/>
          <w:szCs w:val="28"/>
          <w:lang w:eastAsia="ru-RU"/>
        </w:rPr>
        <w:t>ша, и мы лишим его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инициативы, и потом вам будет очень нелегко преодолеть его пассивность.</w:t>
      </w:r>
    </w:p>
    <w:p w:rsidR="00521F49" w:rsidRPr="00521F49" w:rsidRDefault="00031461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2. Не возлагайте на малыша 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слишком многого</w:t>
      </w: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задач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  </w:t>
      </w:r>
    </w:p>
    <w:p w:rsidR="00521F49" w:rsidRPr="00521F49" w:rsidRDefault="00031461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Не надейтесь на то,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что малыш сразу же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научится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, быст</w:t>
      </w:r>
      <w:r>
        <w:rPr>
          <w:rFonts w:eastAsia="Times New Roman"/>
          <w:color w:val="444444"/>
          <w:sz w:val="28"/>
          <w:szCs w:val="28"/>
          <w:lang w:eastAsia="ru-RU"/>
        </w:rPr>
        <w:t>ро и умело одева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т</w:t>
      </w:r>
      <w:r>
        <w:rPr>
          <w:rFonts w:eastAsia="Times New Roman"/>
          <w:color w:val="444444"/>
          <w:sz w:val="28"/>
          <w:szCs w:val="28"/>
          <w:lang w:eastAsia="ru-RU"/>
        </w:rPr>
        <w:t>ься и будет искусно</w:t>
      </w:r>
      <w:r w:rsidR="00734CCB">
        <w:rPr>
          <w:rFonts w:eastAsia="Times New Roman"/>
          <w:color w:val="444444"/>
          <w:sz w:val="28"/>
          <w:szCs w:val="28"/>
          <w:lang w:eastAsia="ru-RU"/>
        </w:rPr>
        <w:t>,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пользоваться  ложкой и вилкой. Е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му нужно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время,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действовать методом проб и, б</w:t>
      </w:r>
      <w:r>
        <w:rPr>
          <w:rFonts w:eastAsia="Times New Roman"/>
          <w:color w:val="444444"/>
          <w:sz w:val="28"/>
          <w:szCs w:val="28"/>
          <w:lang w:eastAsia="ru-RU"/>
        </w:rPr>
        <w:t>езусловно, ошибок. Он еще частенько будет надева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т</w:t>
      </w:r>
      <w:r>
        <w:rPr>
          <w:rFonts w:eastAsia="Times New Roman"/>
          <w:color w:val="444444"/>
          <w:sz w:val="28"/>
          <w:szCs w:val="28"/>
          <w:lang w:eastAsia="ru-RU"/>
        </w:rPr>
        <w:t>ь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734CCB">
        <w:rPr>
          <w:rFonts w:eastAsia="Times New Roman"/>
          <w:color w:val="444444"/>
          <w:sz w:val="28"/>
          <w:szCs w:val="28"/>
          <w:lang w:eastAsia="ru-RU"/>
        </w:rPr>
        <w:t>штанишки задом наперед или не правильно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застегнет пуговицы.</w:t>
      </w:r>
      <w:r w:rsidR="00734CCB">
        <w:rPr>
          <w:rFonts w:eastAsia="Times New Roman"/>
          <w:color w:val="444444"/>
          <w:sz w:val="28"/>
          <w:szCs w:val="28"/>
          <w:lang w:eastAsia="ru-RU"/>
        </w:rPr>
        <w:t xml:space="preserve"> Не раздражайтесь, не показывайте своим видом, что вы не довольны. Это может отбить охоту ребенку и стремление учиться новому. Может сформироваться комплекс неудачника.</w:t>
      </w:r>
    </w:p>
    <w:p w:rsidR="00521F49" w:rsidRPr="00521F49" w:rsidRDefault="00521F49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3.</w:t>
      </w:r>
      <w:r w:rsidRPr="00521F49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r w:rsidR="00E96D87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Избалованность, это не любовь к ребенку</w:t>
      </w: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  </w:t>
      </w:r>
    </w:p>
    <w:p w:rsidR="00521F49" w:rsidRPr="00521F49" w:rsidRDefault="00E96D87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Ч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резмерная заботливость родителей и их желание оград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>ить малыша от каких-либо усилий, мешает ребенку стать самостоятельным. В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ы должны терпеливо и не по одном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>у разу показать вашему ребенку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, как 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правильно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застегиваются пуговицы и з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ашнуровываются ботинки. Вместе с ребенком убирайте его комнату по вечерам, без назиданий, а с удовольствием. Тогда и ребенок усвоит о неизбежности наведения порядка. 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Малыш,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 видя ваше спокойное настроение, 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поймет,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 что и от работы можно получать удовольствие. 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Важен личный пример – недостаточно просто сказать: «Убери игрушки». Нужно взять трехлетнего человечка за руку и сказать: «Сейчас ты расставишь зверюшек по полочкам, а я 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>уберу кубики в коробку». Разговаривайте с ребенком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,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 используя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,</w:t>
      </w:r>
      <w:r w:rsidR="008C0272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чувство юмора – во время уборки не должно быть скучно! И нужно быть последовательными. Если вы сказали ребенку: «Сначала убери комнату, и тогда потом я расскажу тебе сказку», то нужно сдержать слово.</w:t>
      </w:r>
    </w:p>
    <w:p w:rsidR="00521F49" w:rsidRPr="00521F49" w:rsidRDefault="008C0272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4.Малыш должен иметь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возможность принимать </w:t>
      </w: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самостоятельные 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решения.  </w:t>
      </w:r>
    </w:p>
    <w:p w:rsidR="00521F49" w:rsidRPr="00521F49" w:rsidRDefault="008C0272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Р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ебенок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в возрасте трех лет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сам может 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решить,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что он хочет съесть на ужин, какую рубашку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сегодня надеть. Не надо подавлять его желания</w:t>
      </w:r>
      <w:r w:rsidR="0065481D">
        <w:rPr>
          <w:rFonts w:eastAsia="Times New Roman"/>
          <w:color w:val="444444"/>
          <w:sz w:val="28"/>
          <w:szCs w:val="28"/>
          <w:lang w:eastAsia="ru-RU"/>
        </w:rPr>
        <w:t>,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давить на не</w:t>
      </w:r>
      <w:r w:rsidR="0065481D">
        <w:rPr>
          <w:rFonts w:eastAsia="Times New Roman"/>
          <w:color w:val="444444"/>
          <w:sz w:val="28"/>
          <w:szCs w:val="28"/>
          <w:lang w:eastAsia="ru-RU"/>
        </w:rPr>
        <w:t xml:space="preserve">го в таких ситуациях – дайте ему 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понять,</w:t>
      </w:r>
      <w:r w:rsidR="0065481D">
        <w:rPr>
          <w:rFonts w:eastAsia="Times New Roman"/>
          <w:color w:val="444444"/>
          <w:sz w:val="28"/>
          <w:szCs w:val="28"/>
          <w:lang w:eastAsia="ru-RU"/>
        </w:rPr>
        <w:t xml:space="preserve"> что вы  считаетесь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с его точкой зрения, и он</w:t>
      </w:r>
      <w:r w:rsidR="0065481D">
        <w:rPr>
          <w:rFonts w:eastAsia="Times New Roman"/>
          <w:color w:val="444444"/>
          <w:sz w:val="28"/>
          <w:szCs w:val="28"/>
          <w:lang w:eastAsia="ru-RU"/>
        </w:rPr>
        <w:t xml:space="preserve"> почувствует себя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взрослым, человеком, к мнению которого прислушиваются.</w:t>
      </w:r>
    </w:p>
    <w:p w:rsidR="00521F49" w:rsidRPr="00521F49" w:rsidRDefault="0065481D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5. У взрослых должны быть единые взгляды и требования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521F49" w:rsidRPr="00521F49" w:rsidRDefault="0065481D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Часто бывает, когда папа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пытается научить ребенка быть самостоятельным, а бабуш</w:t>
      </w:r>
      <w:r>
        <w:rPr>
          <w:rFonts w:eastAsia="Times New Roman"/>
          <w:color w:val="444444"/>
          <w:sz w:val="28"/>
          <w:szCs w:val="28"/>
          <w:lang w:eastAsia="ru-RU"/>
        </w:rPr>
        <w:t>ка или мама находит всячески причины не согласия, тем самым балует малыша. Такими действиями, взрослые полностью блокируют волю маленького человека, а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у малыша все это в итоге вызовет раз</w:t>
      </w:r>
      <w:r>
        <w:rPr>
          <w:rFonts w:eastAsia="Times New Roman"/>
          <w:color w:val="444444"/>
          <w:sz w:val="28"/>
          <w:szCs w:val="28"/>
          <w:lang w:eastAsia="ru-RU"/>
        </w:rPr>
        <w:t>дражение и злость. Нужно выбрать единую позицию.</w:t>
      </w:r>
    </w:p>
    <w:p w:rsidR="00521F49" w:rsidRPr="00521F49" w:rsidRDefault="00521F49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65481D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Первый раз в детский сад.</w:t>
      </w:r>
    </w:p>
    <w:p w:rsidR="00521F49" w:rsidRPr="00521F49" w:rsidRDefault="0065481D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 Самое настоящее испытание для малыша – это детский сад. Легче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справится с </w:t>
      </w:r>
      <w:r>
        <w:rPr>
          <w:rFonts w:eastAsia="Times New Roman"/>
          <w:color w:val="444444"/>
          <w:sz w:val="28"/>
          <w:szCs w:val="28"/>
          <w:lang w:eastAsia="ru-RU"/>
        </w:rPr>
        <w:t>этими потрясениям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 xml:space="preserve">и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уверенный в себе малыш, имеющий опыт контактов с окружающими – не только взрослыми, но и ровесниками.</w:t>
      </w:r>
    </w:p>
    <w:p w:rsidR="00521F49" w:rsidRPr="00521F49" w:rsidRDefault="009E42F3" w:rsidP="00521F49">
      <w:pPr>
        <w:shd w:val="clear" w:color="auto" w:fill="FFFFFF"/>
        <w:spacing w:beforeAutospacing="1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А </w:t>
      </w:r>
      <w:r w:rsidR="00521F49" w:rsidRPr="00521F49"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вы хотите, чтобы ваш малыш успешно зашагал по дороге</w:t>
      </w:r>
      <w:r>
        <w:rPr>
          <w:rFonts w:eastAsia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 общество?</w:t>
      </w:r>
    </w:p>
    <w:p w:rsidR="00521F49" w:rsidRPr="00521F49" w:rsidRDefault="00521F49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- 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 xml:space="preserve">периодически 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>оставляйте его на какое-то время</w:t>
      </w:r>
      <w:r w:rsidR="009E42F3">
        <w:rPr>
          <w:rFonts w:eastAsia="Times New Roman"/>
          <w:color w:val="444444"/>
          <w:sz w:val="28"/>
          <w:szCs w:val="28"/>
          <w:lang w:eastAsia="ru-RU"/>
        </w:rPr>
        <w:t>,</w:t>
      </w:r>
      <w:r w:rsidRPr="00521F49">
        <w:rPr>
          <w:rFonts w:eastAsia="Times New Roman"/>
          <w:color w:val="444444"/>
          <w:sz w:val="28"/>
          <w:szCs w:val="28"/>
          <w:lang w:eastAsia="ru-RU"/>
        </w:rPr>
        <w:t xml:space="preserve"> под присмотром знакомой или няни;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- создавайте условия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во время прогулок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, чтобы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малыш играл с д</w:t>
      </w:r>
      <w:r>
        <w:rPr>
          <w:rFonts w:eastAsia="Times New Roman"/>
          <w:color w:val="444444"/>
          <w:sz w:val="28"/>
          <w:szCs w:val="28"/>
          <w:lang w:eastAsia="ru-RU"/>
        </w:rPr>
        <w:t>ругими детьми, а не играл в одиночестве;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- устраивайте общение малыша в доме с  друзьями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по двору и </w:t>
      </w:r>
      <w:r>
        <w:rPr>
          <w:rFonts w:eastAsia="Times New Roman"/>
          <w:color w:val="444444"/>
          <w:sz w:val="28"/>
          <w:szCs w:val="28"/>
          <w:lang w:eastAsia="ru-RU"/>
        </w:rPr>
        <w:t>отпускайте его в гости к друзьям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-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ребенок </w:t>
      </w:r>
      <w:r>
        <w:rPr>
          <w:rFonts w:eastAsia="Times New Roman"/>
          <w:color w:val="444444"/>
          <w:sz w:val="28"/>
          <w:szCs w:val="28"/>
          <w:lang w:eastAsia="ru-RU"/>
        </w:rPr>
        <w:t>учится обслуживать себя сам.  С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амостоятельно ест, одевается и раздевается, умывается, чистит зубы и ходит в туалет.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- способствуйте  расширению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его кругозор</w:t>
      </w:r>
      <w:r>
        <w:rPr>
          <w:rFonts w:eastAsia="Times New Roman"/>
          <w:color w:val="444444"/>
          <w:sz w:val="28"/>
          <w:szCs w:val="28"/>
          <w:lang w:eastAsia="ru-RU"/>
        </w:rPr>
        <w:t>а и жизненного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опыт</w:t>
      </w:r>
      <w:r>
        <w:rPr>
          <w:rFonts w:eastAsia="Times New Roman"/>
          <w:color w:val="444444"/>
          <w:sz w:val="28"/>
          <w:szCs w:val="28"/>
          <w:lang w:eastAsia="ru-RU"/>
        </w:rPr>
        <w:t>а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. Ходите на прогулки в лес, в парк, на озеро. Посетите театр или кино. В детском саду дети постоянно это обсуждают, ваш малыш будет чувствовать себя увереннее, имея за плечами подобный опыт.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- формируйте умение 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>ребенка открыто говорить о своих потребностях, желаниях, страхах и дискомфорте – болит ли у него живот, устал ли он, голоден ли.</w:t>
      </w:r>
    </w:p>
    <w:p w:rsidR="00521F49" w:rsidRPr="00521F49" w:rsidRDefault="009E42F3" w:rsidP="00521F49">
      <w:pPr>
        <w:shd w:val="clear" w:color="auto" w:fill="FFFFFF"/>
        <w:spacing w:before="100" w:beforeAutospacing="1" w:after="100" w:afterAutospacing="1"/>
        <w:ind w:left="0" w:righ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Формирование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самостоятельности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малышей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– долгий процесс, требующий от роди</w:t>
      </w:r>
      <w:r>
        <w:rPr>
          <w:rFonts w:eastAsia="Times New Roman"/>
          <w:color w:val="444444"/>
          <w:sz w:val="28"/>
          <w:szCs w:val="28"/>
          <w:lang w:eastAsia="ru-RU"/>
        </w:rPr>
        <w:t>телей терпения и выдержки. Уделите</w:t>
      </w:r>
      <w:r w:rsidR="00521F49" w:rsidRPr="00521F49">
        <w:rPr>
          <w:rFonts w:eastAsia="Times New Roman"/>
          <w:color w:val="444444"/>
          <w:sz w:val="28"/>
          <w:szCs w:val="28"/>
          <w:lang w:eastAsia="ru-RU"/>
        </w:rPr>
        <w:t xml:space="preserve"> этому время, но оно того стоит: ваш ребенок будет увереннее в себе и ему будет легче общаться со своими ровесниками.</w:t>
      </w:r>
    </w:p>
    <w:p w:rsidR="00A131CB" w:rsidRPr="00521F49" w:rsidRDefault="004F532D">
      <w:pPr>
        <w:rPr>
          <w:sz w:val="28"/>
          <w:szCs w:val="28"/>
        </w:rPr>
      </w:pPr>
    </w:p>
    <w:sectPr w:rsidR="00A131CB" w:rsidRPr="00521F49" w:rsidSect="00DB0004">
      <w:pgSz w:w="11906" w:h="16838" w:code="9"/>
      <w:pgMar w:top="1440" w:right="1077" w:bottom="1440" w:left="107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521F49"/>
    <w:rsid w:val="00006E4E"/>
    <w:rsid w:val="00031461"/>
    <w:rsid w:val="001A11D8"/>
    <w:rsid w:val="001C2184"/>
    <w:rsid w:val="001C39A9"/>
    <w:rsid w:val="00214BF3"/>
    <w:rsid w:val="0022406D"/>
    <w:rsid w:val="002269E0"/>
    <w:rsid w:val="00241C5E"/>
    <w:rsid w:val="00252711"/>
    <w:rsid w:val="002714F9"/>
    <w:rsid w:val="0037682B"/>
    <w:rsid w:val="003B18AD"/>
    <w:rsid w:val="004134CC"/>
    <w:rsid w:val="00423E04"/>
    <w:rsid w:val="004A41F1"/>
    <w:rsid w:val="004F532D"/>
    <w:rsid w:val="00521F49"/>
    <w:rsid w:val="005E2BFC"/>
    <w:rsid w:val="00644B94"/>
    <w:rsid w:val="0065481D"/>
    <w:rsid w:val="006912D2"/>
    <w:rsid w:val="00691F22"/>
    <w:rsid w:val="006C4187"/>
    <w:rsid w:val="006E5EC2"/>
    <w:rsid w:val="00707FB6"/>
    <w:rsid w:val="00721F94"/>
    <w:rsid w:val="00734CCB"/>
    <w:rsid w:val="00764009"/>
    <w:rsid w:val="007D4233"/>
    <w:rsid w:val="007F38F8"/>
    <w:rsid w:val="008019E6"/>
    <w:rsid w:val="0085606F"/>
    <w:rsid w:val="008C0272"/>
    <w:rsid w:val="009231E0"/>
    <w:rsid w:val="009555AB"/>
    <w:rsid w:val="0097226D"/>
    <w:rsid w:val="009946C0"/>
    <w:rsid w:val="009E42F3"/>
    <w:rsid w:val="00A836E0"/>
    <w:rsid w:val="00B002B5"/>
    <w:rsid w:val="00B67D3F"/>
    <w:rsid w:val="00B70987"/>
    <w:rsid w:val="00B72030"/>
    <w:rsid w:val="00C53693"/>
    <w:rsid w:val="00D1677D"/>
    <w:rsid w:val="00DB0004"/>
    <w:rsid w:val="00E24EA2"/>
    <w:rsid w:val="00E5050E"/>
    <w:rsid w:val="00E56F9C"/>
    <w:rsid w:val="00E96D87"/>
    <w:rsid w:val="00F907A7"/>
    <w:rsid w:val="00FD1144"/>
    <w:rsid w:val="00FD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B5"/>
  </w:style>
  <w:style w:type="paragraph" w:styleId="1">
    <w:name w:val="heading 1"/>
    <w:basedOn w:val="a"/>
    <w:link w:val="10"/>
    <w:uiPriority w:val="9"/>
    <w:qFormat/>
    <w:rsid w:val="00521F49"/>
    <w:pPr>
      <w:spacing w:before="100" w:beforeAutospacing="1" w:after="100" w:afterAutospacing="1"/>
      <w:ind w:left="0" w:right="0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2B5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B002B5"/>
    <w:pPr>
      <w:numPr>
        <w:ilvl w:val="1"/>
      </w:numPr>
      <w:ind w:left="113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0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B002B5"/>
    <w:rPr>
      <w:i/>
      <w:iCs/>
    </w:rPr>
  </w:style>
  <w:style w:type="character" w:styleId="a7">
    <w:name w:val="Subtle Emphasis"/>
    <w:basedOn w:val="a0"/>
    <w:uiPriority w:val="19"/>
    <w:qFormat/>
    <w:rsid w:val="00B002B5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B002B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21F4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leave-reply">
    <w:name w:val="leave-reply"/>
    <w:basedOn w:val="a0"/>
    <w:rsid w:val="00521F49"/>
  </w:style>
  <w:style w:type="paragraph" w:styleId="a9">
    <w:name w:val="Normal (Web)"/>
    <w:basedOn w:val="a"/>
    <w:uiPriority w:val="99"/>
    <w:semiHidden/>
    <w:unhideWhenUsed/>
    <w:rsid w:val="00521F49"/>
    <w:pPr>
      <w:spacing w:before="100" w:beforeAutospacing="1" w:after="100" w:afterAutospacing="1"/>
      <w:ind w:left="0" w:right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F49"/>
  </w:style>
  <w:style w:type="paragraph" w:styleId="aa">
    <w:name w:val="Balloon Text"/>
    <w:basedOn w:val="a"/>
    <w:link w:val="ab"/>
    <w:uiPriority w:val="99"/>
    <w:semiHidden/>
    <w:unhideWhenUsed/>
    <w:rsid w:val="00521F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2E7A-5A6E-4BAE-A5C8-B6E901E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2013-11-25T13:52:00Z</dcterms:created>
  <dcterms:modified xsi:type="dcterms:W3CDTF">2013-11-25T15:08:00Z</dcterms:modified>
</cp:coreProperties>
</file>