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3C" w:rsidRPr="009C0852" w:rsidRDefault="005B2FAD" w:rsidP="009C0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52">
        <w:rPr>
          <w:rFonts w:ascii="Times New Roman" w:hAnsi="Times New Roman" w:cs="Times New Roman"/>
          <w:b/>
          <w:sz w:val="28"/>
          <w:szCs w:val="28"/>
        </w:rPr>
        <w:t>Особенности развития самосознания у детей дошкольного возраста</w:t>
      </w:r>
    </w:p>
    <w:p w:rsidR="005B2FAD" w:rsidRPr="00A21992" w:rsidRDefault="005B2FAD">
      <w:pPr>
        <w:rPr>
          <w:rFonts w:ascii="Times New Roman" w:hAnsi="Times New Roman" w:cs="Times New Roman"/>
          <w:sz w:val="28"/>
          <w:szCs w:val="28"/>
        </w:rPr>
      </w:pPr>
    </w:p>
    <w:p w:rsidR="005B2FAD" w:rsidRPr="00A21992" w:rsidRDefault="005B2FA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21992">
        <w:rPr>
          <w:rFonts w:ascii="Times New Roman" w:hAnsi="Times New Roman" w:cs="Times New Roman"/>
          <w:sz w:val="28"/>
          <w:szCs w:val="28"/>
        </w:rPr>
        <w:t xml:space="preserve">Самосознание определяется как осознание человеком своего общественного статуса и своих жизненно важных потребностей. Самосознание есть определенная форма реального явления – сознания. Самосознание предполагает выделение и </w:t>
      </w:r>
      <w:proofErr w:type="spellStart"/>
      <w:r w:rsidRPr="00A21992">
        <w:rPr>
          <w:rFonts w:ascii="Times New Roman" w:hAnsi="Times New Roman" w:cs="Times New Roman"/>
          <w:sz w:val="28"/>
          <w:szCs w:val="28"/>
        </w:rPr>
        <w:t>отличение</w:t>
      </w:r>
      <w:proofErr w:type="spellEnd"/>
      <w:r w:rsidRPr="00A21992">
        <w:rPr>
          <w:rFonts w:ascii="Times New Roman" w:hAnsi="Times New Roman" w:cs="Times New Roman"/>
          <w:sz w:val="28"/>
          <w:szCs w:val="28"/>
        </w:rPr>
        <w:t xml:space="preserve"> человеком самого себя, своего Я от всего, что его окружает. Самосознание – это осознание человеком своих действий, чувств, мыслей, мотивов поведения, интересов, своего положения в обществе. В формировании самосознания существенную роль играют ощущения человеком своего собственного тела, движений, действий.</w:t>
      </w:r>
    </w:p>
    <w:p w:rsidR="005B2FAD" w:rsidRPr="00A21992" w:rsidRDefault="005B2FA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21992">
        <w:rPr>
          <w:rFonts w:ascii="Times New Roman" w:hAnsi="Times New Roman" w:cs="Times New Roman"/>
          <w:sz w:val="28"/>
          <w:szCs w:val="28"/>
        </w:rPr>
        <w:t>Более высокий уровень самосознания связан с осознанием себя в качестве принадлежащему тому или иному человеческому сообществу, той или иной социальной группе.</w:t>
      </w:r>
    </w:p>
    <w:p w:rsidR="00A21992" w:rsidRPr="00A21992" w:rsidRDefault="00A2199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21992">
        <w:rPr>
          <w:rFonts w:ascii="Times New Roman" w:hAnsi="Times New Roman" w:cs="Times New Roman"/>
          <w:sz w:val="28"/>
          <w:szCs w:val="28"/>
        </w:rPr>
        <w:t xml:space="preserve">Наивысший уровень развития самосознания – это возникновение сознания «Я» как совершенно особого образования, похожего на «я» других людей и вместе с тем в чем т </w:t>
      </w:r>
      <w:proofErr w:type="gramStart"/>
      <w:r w:rsidRPr="00A219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1992">
        <w:rPr>
          <w:rFonts w:ascii="Times New Roman" w:hAnsi="Times New Roman" w:cs="Times New Roman"/>
          <w:sz w:val="28"/>
          <w:szCs w:val="28"/>
        </w:rPr>
        <w:t xml:space="preserve"> уникального и неповторимого, могущего совершать свободные поступки и нести за них ответственность, что с необходимостью предполагает возможность контроля над своими действиями и их оценку.</w:t>
      </w:r>
    </w:p>
    <w:p w:rsidR="00A21992" w:rsidRDefault="00A2199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21992">
        <w:rPr>
          <w:rFonts w:ascii="Times New Roman" w:hAnsi="Times New Roman" w:cs="Times New Roman"/>
          <w:sz w:val="28"/>
          <w:szCs w:val="28"/>
        </w:rPr>
        <w:t>Самосознание рождается в процессе коллективной практической деятельности межчеловеческих взаимоотношений.</w:t>
      </w:r>
    </w:p>
    <w:p w:rsidR="00A21992" w:rsidRDefault="00A2199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 дошкольного возраста наблюдается закономерный поступательный процесс: от элементарных самоощущений и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самоузнавания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дифференцирующих Я и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ребенок переходит к осознанию себя как устойчивого объекта внимания и отношений со стороны других людей и одновременно как активного субъекта деятельности, носителя тех или иных черт и качеств, обладание которыми дают ему определенное социальное положение, уровень притязаний и т. д.</w:t>
      </w:r>
    </w:p>
    <w:p w:rsidR="00A21992" w:rsidRDefault="00A2199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в период дошкольного возраста связано с переживанием  кризиса 3-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с появлением важнейшего новообразования личности – Я – концепции.</w:t>
      </w:r>
    </w:p>
    <w:p w:rsidR="00A21992" w:rsidRDefault="00A2199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личности связано с развитием самосознания, то есть</w:t>
      </w:r>
      <w:r w:rsidR="00125720">
        <w:rPr>
          <w:rFonts w:ascii="Times New Roman" w:hAnsi="Times New Roman" w:cs="Times New Roman"/>
          <w:sz w:val="28"/>
          <w:szCs w:val="28"/>
        </w:rPr>
        <w:t xml:space="preserve"> представлением ребенка о самом себе. В речи ребенка начинает появляться местоимение «Я», он узнает себя в зеркале и на фотографиях.</w:t>
      </w:r>
    </w:p>
    <w:p w:rsidR="00125720" w:rsidRDefault="00125720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кризиса 3-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состоит в том, что это новое, появившееся в мире «Я» требует своего подтверждения.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этот кризис – «кризисом социальных отношений».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главные признаки: осознание « Я – сам», личные действия.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 на причины кризиса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реализации собственного «Я».</w:t>
      </w:r>
    </w:p>
    <w:p w:rsidR="00125720" w:rsidRDefault="00125720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одновременно с формированием процесса идентичности и представления о себе дети оценивают собственные качества, и на основе этого возникает и развивается их самооценка.</w:t>
      </w:r>
    </w:p>
    <w:p w:rsidR="00125720" w:rsidRDefault="00125720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процессы самооценки и формирования Я –</w:t>
      </w:r>
      <w:r w:rsidR="00D97FDD">
        <w:rPr>
          <w:rFonts w:ascii="Times New Roman" w:hAnsi="Times New Roman" w:cs="Times New Roman"/>
          <w:sz w:val="28"/>
          <w:szCs w:val="28"/>
        </w:rPr>
        <w:t xml:space="preserve"> концеп</w:t>
      </w:r>
      <w:r>
        <w:rPr>
          <w:rFonts w:ascii="Times New Roman" w:hAnsi="Times New Roman" w:cs="Times New Roman"/>
          <w:sz w:val="28"/>
          <w:szCs w:val="28"/>
        </w:rPr>
        <w:t>ции имеют значительные отличия. Я – концепция, по сути, представляет собой в большей мере набор описательных, нежели оценочных представлений о себ</w:t>
      </w:r>
      <w:r w:rsidR="00D97F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Часть концепции может быть окрашена положительно и отрицательно, часть может быть нейтральной. А самооценка – это понимание человеком своих собственных качеств, а так же оценка им этих качеств.</w:t>
      </w:r>
    </w:p>
    <w:p w:rsidR="00D97FDD" w:rsidRDefault="00125720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Самооценку детей младше семи лет точно измерить довольно трудно</w:t>
      </w:r>
      <w:r w:rsidR="00D97FDD">
        <w:rPr>
          <w:rFonts w:ascii="Times New Roman" w:hAnsi="Times New Roman" w:cs="Times New Roman"/>
          <w:sz w:val="28"/>
          <w:szCs w:val="28"/>
        </w:rPr>
        <w:t>. У маленьких детей есть ожидание успеха в конкретных заданиях, они оценивают себя в каждой отдельной ситуации, но у них отсутствует обобщенная самооценка.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собой полностью доволен, кажется себе очень хорошим, и только, спустя некоторое время (к  девяти или десяти годам), у ребенка формируется вполне отчетливое чувство собственной ценности, формируется оценка себя.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дошкольник с высокой самооценкой чувствуют себя в « детском обществе» уверенней и активнее себя проявляют, чем дети с заниженной самооценкой.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дальнейшее развитие самосознания находит свое отражение не только в зарождающейся самооценке собственной личности, но и в умении давать объективные оценки окружающим людям.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самооценки находятся в прямой зависимости от воспитательной работы.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концепция» это обобщенное представление человека о самом себе, система его установок относительно собственной личности, она играет важнейшую роль в формировании целостной личности. « Я концепция» включает в себя « образ Я» и самооценку.</w:t>
      </w:r>
    </w:p>
    <w:p w:rsidR="00D97FDD" w:rsidRDefault="00D97FDD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Образ Я» это совокупность чувственных ощущений, восприятий, представлений и характерных образов своих действий по отношению к самому себе и другим. Посредством восприятия и понимания</w:t>
      </w:r>
      <w:r w:rsidR="009C0852">
        <w:rPr>
          <w:rFonts w:ascii="Times New Roman" w:hAnsi="Times New Roman" w:cs="Times New Roman"/>
          <w:sz w:val="28"/>
          <w:szCs w:val="28"/>
        </w:rPr>
        <w:t xml:space="preserve"> другого ребенок приходит к пониманию себя. Самооценка это компонент самосознания, включающий наряду со знаниями о себе оценку человеком своих физических характеристик, способностей, нравственных качеств и поступков. Структура самооценки представлена двумя компонентами когнитивным и эмоциональным.</w:t>
      </w:r>
    </w:p>
    <w:p w:rsidR="009C0852" w:rsidRDefault="009C085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факторов, влияющих на формирование « Я – концепции». Первым институтом социализации для ребенка является  его семья. Семья является разновозрастной группой, в которой дошкольник приобретает опыт общения и взаимодействия с людьми разных поколений, разного пола.</w:t>
      </w:r>
    </w:p>
    <w:p w:rsidR="009C0852" w:rsidRDefault="009C0852" w:rsidP="00D8734A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 – концепция» формируется под воздействием различных внешних влияний, которые испытывает индивид. Особенно важным являются для него контакты со значимыми другими, которые, в сущности, и определяют представления индивида о самом себе. Но на первых порах практически любые социальные контакты оказывают на него формирующее воздействие. Однако с момента своего зарождения « Я – концепция» сама становится активным началом, важным фактором в интерпретации опыта. Таким образом, « Я – концепция» играет, по существу, троякую роль: она способствует достижению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внутренней согласованности личности, определяет интерпретацию опыта и является источником ожиданий.</w:t>
      </w:r>
    </w:p>
    <w:p w:rsidR="00125720" w:rsidRPr="00A21992" w:rsidRDefault="00125720" w:rsidP="00D8734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92" w:rsidRPr="00A21992" w:rsidRDefault="00A21992" w:rsidP="00A21992">
      <w:pPr>
        <w:rPr>
          <w:rFonts w:ascii="Times New Roman" w:hAnsi="Times New Roman" w:cs="Times New Roman"/>
          <w:sz w:val="28"/>
          <w:szCs w:val="28"/>
        </w:rPr>
      </w:pPr>
    </w:p>
    <w:sectPr w:rsidR="00A21992" w:rsidRPr="00A21992" w:rsidSect="009C085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FAD"/>
    <w:rsid w:val="00125720"/>
    <w:rsid w:val="005B2FAD"/>
    <w:rsid w:val="009C0852"/>
    <w:rsid w:val="00A21992"/>
    <w:rsid w:val="00CA093C"/>
    <w:rsid w:val="00D8734A"/>
    <w:rsid w:val="00D9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2013-12-07T11:05:00Z</dcterms:created>
  <dcterms:modified xsi:type="dcterms:W3CDTF">2013-12-07T12:30:00Z</dcterms:modified>
</cp:coreProperties>
</file>