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B" w:rsidRPr="00811383" w:rsidRDefault="00703B0F">
      <w:pPr>
        <w:rPr>
          <w:rFonts w:ascii="Euphemia" w:hAnsi="Euphemia"/>
          <w:sz w:val="36"/>
          <w:szCs w:val="36"/>
        </w:rPr>
      </w:pPr>
      <w:r w:rsidRPr="00811383">
        <w:rPr>
          <w:sz w:val="36"/>
          <w:szCs w:val="36"/>
        </w:rPr>
        <w:t>Консультация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для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родителей</w:t>
      </w:r>
    </w:p>
    <w:p w:rsidR="00703B0F" w:rsidRPr="00811383" w:rsidRDefault="00703B0F">
      <w:pPr>
        <w:rPr>
          <w:rFonts w:ascii="Euphemia" w:hAnsi="Euphemia"/>
          <w:sz w:val="36"/>
          <w:szCs w:val="36"/>
        </w:rPr>
      </w:pPr>
      <w:r w:rsidRPr="00811383">
        <w:rPr>
          <w:sz w:val="36"/>
          <w:szCs w:val="36"/>
        </w:rPr>
        <w:t>Тема</w:t>
      </w:r>
      <w:r w:rsidRPr="00811383">
        <w:rPr>
          <w:rFonts w:ascii="Euphemia" w:hAnsi="Euphemia"/>
          <w:sz w:val="36"/>
          <w:szCs w:val="36"/>
        </w:rPr>
        <w:t>: «</w:t>
      </w:r>
      <w:r w:rsidRPr="00811383">
        <w:rPr>
          <w:sz w:val="36"/>
          <w:szCs w:val="36"/>
        </w:rPr>
        <w:t>Устное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народное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творчество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в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развитии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речевой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активности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детей</w:t>
      </w:r>
      <w:r w:rsidR="00811383">
        <w:rPr>
          <w:sz w:val="36"/>
          <w:szCs w:val="36"/>
        </w:rPr>
        <w:t xml:space="preserve">  детского сада</w:t>
      </w:r>
      <w:r w:rsidRPr="00811383">
        <w:rPr>
          <w:rFonts w:ascii="Euphemia" w:hAnsi="Euphemia"/>
          <w:sz w:val="36"/>
          <w:szCs w:val="36"/>
        </w:rPr>
        <w:t>».</w:t>
      </w:r>
    </w:p>
    <w:p w:rsidR="00811383" w:rsidRDefault="00703B0F">
      <w:r w:rsidRPr="00811383">
        <w:rPr>
          <w:sz w:val="36"/>
          <w:szCs w:val="36"/>
        </w:rPr>
        <w:t>Произведение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устного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народного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творчества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имеют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огромное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познавательное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и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воспитательное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значение</w:t>
      </w:r>
      <w:r w:rsidRPr="00811383">
        <w:rPr>
          <w:rFonts w:ascii="Euphemia" w:hAnsi="Euphemia"/>
          <w:sz w:val="36"/>
          <w:szCs w:val="36"/>
        </w:rPr>
        <w:t xml:space="preserve">, </w:t>
      </w:r>
      <w:r w:rsidRPr="00811383">
        <w:rPr>
          <w:sz w:val="36"/>
          <w:szCs w:val="36"/>
        </w:rPr>
        <w:t>способствуют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развитию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образного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мышления</w:t>
      </w:r>
      <w:r w:rsidRPr="00811383">
        <w:rPr>
          <w:rFonts w:ascii="Euphemia" w:hAnsi="Euphemia"/>
          <w:sz w:val="36"/>
          <w:szCs w:val="36"/>
        </w:rPr>
        <w:t xml:space="preserve">, </w:t>
      </w:r>
      <w:r w:rsidRPr="00811383">
        <w:rPr>
          <w:sz w:val="36"/>
          <w:szCs w:val="36"/>
        </w:rPr>
        <w:t>обогащают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речь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детей</w:t>
      </w:r>
      <w:r w:rsidRPr="00811383">
        <w:rPr>
          <w:rFonts w:ascii="Euphemia" w:hAnsi="Euphemia"/>
          <w:sz w:val="36"/>
          <w:szCs w:val="36"/>
        </w:rPr>
        <w:t xml:space="preserve">.   </w:t>
      </w:r>
      <w:r w:rsidRPr="00811383">
        <w:rPr>
          <w:sz w:val="36"/>
          <w:szCs w:val="36"/>
        </w:rPr>
        <w:t>Знакомство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с</w:t>
      </w:r>
      <w:r w:rsidRPr="00811383">
        <w:rPr>
          <w:rFonts w:ascii="Euphemia" w:hAnsi="Euphemia"/>
          <w:sz w:val="36"/>
          <w:szCs w:val="36"/>
        </w:rPr>
        <w:t xml:space="preserve"> </w:t>
      </w:r>
      <w:proofErr w:type="spellStart"/>
      <w:r w:rsidRPr="00811383">
        <w:rPr>
          <w:sz w:val="36"/>
          <w:szCs w:val="36"/>
        </w:rPr>
        <w:t>потешками</w:t>
      </w:r>
      <w:proofErr w:type="spellEnd"/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у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нас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начинается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с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рассматривания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картинок</w:t>
      </w:r>
      <w:proofErr w:type="gramStart"/>
      <w:r w:rsidRPr="00811383">
        <w:rPr>
          <w:rFonts w:ascii="Euphemia" w:hAnsi="Euphemia"/>
          <w:sz w:val="36"/>
          <w:szCs w:val="36"/>
        </w:rPr>
        <w:t xml:space="preserve"> ,</w:t>
      </w:r>
      <w:proofErr w:type="gramEnd"/>
      <w:r w:rsidRPr="00811383">
        <w:rPr>
          <w:sz w:val="36"/>
          <w:szCs w:val="36"/>
        </w:rPr>
        <w:t>иллюстраций</w:t>
      </w:r>
      <w:r w:rsidRPr="00811383">
        <w:rPr>
          <w:rFonts w:ascii="Euphemia" w:hAnsi="Euphemia"/>
          <w:sz w:val="36"/>
          <w:szCs w:val="36"/>
        </w:rPr>
        <w:t xml:space="preserve"> ,</w:t>
      </w:r>
      <w:r w:rsidRPr="00811383">
        <w:rPr>
          <w:sz w:val="36"/>
          <w:szCs w:val="36"/>
        </w:rPr>
        <w:t>игрушек</w:t>
      </w:r>
      <w:r w:rsidRPr="00811383">
        <w:rPr>
          <w:rFonts w:ascii="Euphemia" w:hAnsi="Euphemia"/>
          <w:sz w:val="36"/>
          <w:szCs w:val="36"/>
        </w:rPr>
        <w:t xml:space="preserve">. </w:t>
      </w:r>
      <w:r w:rsidRPr="00811383">
        <w:rPr>
          <w:sz w:val="36"/>
          <w:szCs w:val="36"/>
        </w:rPr>
        <w:t>Дав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возможность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детям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рассмотреть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игрушку</w:t>
      </w:r>
      <w:proofErr w:type="gramStart"/>
      <w:r w:rsidRPr="00811383">
        <w:rPr>
          <w:rFonts w:ascii="Euphemia" w:hAnsi="Euphemia"/>
          <w:sz w:val="36"/>
          <w:szCs w:val="36"/>
        </w:rPr>
        <w:t xml:space="preserve"> ,</w:t>
      </w:r>
      <w:proofErr w:type="gramEnd"/>
      <w:r w:rsidRPr="00811383">
        <w:rPr>
          <w:sz w:val="36"/>
          <w:szCs w:val="36"/>
        </w:rPr>
        <w:t>рассказываем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о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персонаже</w:t>
      </w:r>
      <w:r w:rsidRPr="00811383">
        <w:rPr>
          <w:rFonts w:ascii="Euphemia" w:hAnsi="Euphemia"/>
          <w:sz w:val="36"/>
          <w:szCs w:val="36"/>
        </w:rPr>
        <w:t xml:space="preserve">  </w:t>
      </w:r>
      <w:proofErr w:type="spellStart"/>
      <w:r w:rsidRPr="00811383">
        <w:rPr>
          <w:sz w:val="36"/>
          <w:szCs w:val="36"/>
        </w:rPr>
        <w:t>потешки</w:t>
      </w:r>
      <w:proofErr w:type="spellEnd"/>
      <w:r w:rsidRPr="00811383">
        <w:rPr>
          <w:rFonts w:ascii="Euphemia" w:hAnsi="Euphemia"/>
          <w:sz w:val="36"/>
          <w:szCs w:val="36"/>
        </w:rPr>
        <w:t xml:space="preserve"> , </w:t>
      </w:r>
      <w:r w:rsidRPr="00811383">
        <w:rPr>
          <w:sz w:val="36"/>
          <w:szCs w:val="36"/>
        </w:rPr>
        <w:t>о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его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особенностях</w:t>
      </w:r>
      <w:r w:rsidRPr="00811383">
        <w:rPr>
          <w:rFonts w:ascii="Euphemia" w:hAnsi="Euphemia"/>
          <w:sz w:val="36"/>
          <w:szCs w:val="36"/>
        </w:rPr>
        <w:t xml:space="preserve">. </w:t>
      </w:r>
      <w:r w:rsidRPr="00811383">
        <w:rPr>
          <w:sz w:val="36"/>
          <w:szCs w:val="36"/>
        </w:rPr>
        <w:t>В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предварительной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беседе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объясняем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значение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новых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слов</w:t>
      </w:r>
      <w:r w:rsidRPr="00811383">
        <w:rPr>
          <w:rFonts w:ascii="Euphemia" w:hAnsi="Euphemia"/>
          <w:sz w:val="36"/>
          <w:szCs w:val="36"/>
        </w:rPr>
        <w:t xml:space="preserve">, </w:t>
      </w:r>
      <w:r w:rsidRPr="00811383">
        <w:rPr>
          <w:sz w:val="36"/>
          <w:szCs w:val="36"/>
        </w:rPr>
        <w:t>которые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ребята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услышат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в</w:t>
      </w:r>
      <w:r w:rsidRPr="00811383">
        <w:rPr>
          <w:rFonts w:ascii="Euphemia" w:hAnsi="Euphemia"/>
          <w:sz w:val="36"/>
          <w:szCs w:val="36"/>
        </w:rPr>
        <w:t xml:space="preserve"> </w:t>
      </w:r>
      <w:proofErr w:type="spellStart"/>
      <w:r w:rsidRPr="00811383">
        <w:rPr>
          <w:sz w:val="36"/>
          <w:szCs w:val="36"/>
        </w:rPr>
        <w:t>потешке</w:t>
      </w:r>
      <w:proofErr w:type="spellEnd"/>
      <w:r w:rsidRPr="00811383">
        <w:rPr>
          <w:rFonts w:ascii="Euphemia" w:hAnsi="Euphemia"/>
          <w:sz w:val="36"/>
          <w:szCs w:val="36"/>
        </w:rPr>
        <w:t xml:space="preserve">. </w:t>
      </w:r>
      <w:r w:rsidRPr="00811383">
        <w:rPr>
          <w:sz w:val="36"/>
          <w:szCs w:val="36"/>
        </w:rPr>
        <w:t>Укладывая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куклу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спать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поем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песенку</w:t>
      </w:r>
      <w:r w:rsidRPr="00811383">
        <w:rPr>
          <w:rFonts w:ascii="Euphemia" w:hAnsi="Euphemia"/>
          <w:sz w:val="36"/>
          <w:szCs w:val="36"/>
        </w:rPr>
        <w:t xml:space="preserve"> «</w:t>
      </w:r>
      <w:r w:rsidRPr="00811383">
        <w:rPr>
          <w:sz w:val="36"/>
          <w:szCs w:val="36"/>
        </w:rPr>
        <w:t>Баю</w:t>
      </w:r>
      <w:r w:rsidR="00ED0464">
        <w:rPr>
          <w:sz w:val="36"/>
          <w:szCs w:val="36"/>
        </w:rPr>
        <w:t xml:space="preserve"> </w:t>
      </w:r>
      <w:r w:rsidRPr="00811383">
        <w:rPr>
          <w:rFonts w:ascii="Euphemia" w:hAnsi="Euphemia"/>
          <w:sz w:val="36"/>
          <w:szCs w:val="36"/>
        </w:rPr>
        <w:t>-</w:t>
      </w:r>
      <w:r w:rsidR="00ED0464">
        <w:rPr>
          <w:sz w:val="36"/>
          <w:szCs w:val="36"/>
        </w:rPr>
        <w:t xml:space="preserve"> </w:t>
      </w:r>
      <w:r w:rsidRPr="00811383">
        <w:rPr>
          <w:sz w:val="36"/>
          <w:szCs w:val="36"/>
        </w:rPr>
        <w:t>Бай</w:t>
      </w:r>
      <w:r w:rsidRPr="00811383">
        <w:rPr>
          <w:rFonts w:ascii="Euphemia" w:hAnsi="Euphemia"/>
          <w:sz w:val="36"/>
          <w:szCs w:val="36"/>
        </w:rPr>
        <w:t xml:space="preserve">» </w:t>
      </w:r>
      <w:r w:rsidRPr="00811383">
        <w:rPr>
          <w:sz w:val="36"/>
          <w:szCs w:val="36"/>
        </w:rPr>
        <w:t>предварительно</w:t>
      </w:r>
      <w:r w:rsidRPr="00811383">
        <w:rPr>
          <w:rFonts w:ascii="Euphemia" w:hAnsi="Euphemia"/>
          <w:sz w:val="36"/>
          <w:szCs w:val="36"/>
        </w:rPr>
        <w:t xml:space="preserve"> </w:t>
      </w:r>
      <w:r w:rsidRPr="00811383">
        <w:rPr>
          <w:sz w:val="36"/>
          <w:szCs w:val="36"/>
        </w:rPr>
        <w:t>обыграв</w:t>
      </w:r>
      <w:r w:rsidRPr="00811383">
        <w:rPr>
          <w:rFonts w:ascii="Euphemia" w:hAnsi="Euphemia"/>
          <w:sz w:val="36"/>
          <w:szCs w:val="36"/>
        </w:rPr>
        <w:t>.</w:t>
      </w:r>
      <w:r w:rsidR="009B5323" w:rsidRPr="009B5323">
        <w:t xml:space="preserve"> </w:t>
      </w:r>
    </w:p>
    <w:p w:rsidR="009B5323" w:rsidRDefault="00627400">
      <w:pPr>
        <w:rPr>
          <w:sz w:val="36"/>
          <w:szCs w:val="36"/>
        </w:rPr>
      </w:pPr>
      <w:r w:rsidRPr="00627400">
        <w:rPr>
          <w:rFonts w:ascii="Euphemia" w:hAnsi="Euphemia"/>
          <w:noProof/>
          <w:sz w:val="36"/>
          <w:szCs w:val="36"/>
          <w:lang w:eastAsia="en-U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margin-left:182.05pt;margin-top:405.4pt;width:214.7pt;height:257.75pt;z-index:251660288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26" inset="10.8pt,7.2pt,10.8pt">
              <w:txbxContent>
                <w:p w:rsidR="00F716EB" w:rsidRPr="00E5506D" w:rsidRDefault="00F716EB" w:rsidP="00E5506D">
                  <w:pPr>
                    <w:shd w:val="clear" w:color="auto" w:fill="FFFFFF" w:themeFill="background1"/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  <w:proofErr w:type="gramStart"/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Баю-бай, баю-бай,</w:t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Ты, собачка, не лай,</w:t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Ты, собачка, не лай,</w:t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Нашу Машу не пугай.</w:t>
                  </w:r>
                  <w:proofErr w:type="gramEnd"/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 xml:space="preserve">И </w:t>
                  </w:r>
                  <w:proofErr w:type="gramStart"/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в</w:t>
                  </w:r>
                  <w:proofErr w:type="gramEnd"/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 xml:space="preserve"> дудочек не гуди,</w:t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До утра не разбуди.</w:t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А приди к нам ночевать -</w:t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Нашу Машеньку качать.</w:t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Баю-бай, баю-бай,</w:t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br/>
                  </w:r>
                  <w:proofErr w:type="spellStart"/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Ты</w:t>
                  </w:r>
                  <w:proofErr w:type="gramStart"/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,с</w:t>
                  </w:r>
                  <w:proofErr w:type="gramEnd"/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обачка</w:t>
                  </w:r>
                  <w:proofErr w:type="spellEnd"/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, не лай.</w:t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br/>
                  </w:r>
                  <w:proofErr w:type="spellStart"/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Белолапа</w:t>
                  </w:r>
                  <w:proofErr w:type="spellEnd"/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, не скули,</w:t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Нашу Машу не буди.</w:t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Ночка темная, не спится,</w:t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Наша Машенька боится.</w:t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Ты, собачка, не лай,</w:t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666666"/>
                      <w:sz w:val="24"/>
                      <w:szCs w:val="24"/>
                      <w:shd w:val="clear" w:color="auto" w:fill="FFFFFF"/>
                    </w:rPr>
                    <w:t>Ты мне Машу не пугай!</w:t>
                  </w:r>
                </w:p>
              </w:txbxContent>
            </v:textbox>
            <w10:wrap type="square" anchorx="margin" anchory="margin"/>
          </v:shape>
        </w:pict>
      </w:r>
      <w:r w:rsidR="009B5323">
        <w:rPr>
          <w:noProof/>
        </w:rPr>
        <w:drawing>
          <wp:inline distT="0" distB="0" distL="0" distR="0">
            <wp:extent cx="2091973" cy="2606240"/>
            <wp:effectExtent l="19050" t="0" r="3527" b="0"/>
            <wp:docPr id="1" name="Рисунок 1" descr="http://naturel02.ru/wp-content/uploads/2012/06/kid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turel02.ru/wp-content/uploads/2012/06/kid4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973" cy="26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323">
        <w:rPr>
          <w:sz w:val="36"/>
          <w:szCs w:val="36"/>
        </w:rPr>
        <w:t xml:space="preserve"> </w:t>
      </w:r>
    </w:p>
    <w:p w:rsidR="00E5506D" w:rsidRDefault="00E5506D">
      <w:pPr>
        <w:rPr>
          <w:sz w:val="36"/>
          <w:szCs w:val="36"/>
        </w:rPr>
      </w:pPr>
    </w:p>
    <w:p w:rsidR="00E5506D" w:rsidRDefault="00E5506D">
      <w:pPr>
        <w:rPr>
          <w:sz w:val="36"/>
          <w:szCs w:val="36"/>
        </w:rPr>
      </w:pPr>
    </w:p>
    <w:p w:rsidR="00E5506D" w:rsidRDefault="00E5506D">
      <w:pPr>
        <w:rPr>
          <w:sz w:val="36"/>
          <w:szCs w:val="36"/>
        </w:rPr>
      </w:pPr>
    </w:p>
    <w:p w:rsidR="00E5506D" w:rsidRDefault="00E5506D">
      <w:pPr>
        <w:rPr>
          <w:sz w:val="36"/>
          <w:szCs w:val="36"/>
        </w:rPr>
      </w:pPr>
    </w:p>
    <w:p w:rsidR="00E5506D" w:rsidRDefault="00E5506D">
      <w:pPr>
        <w:rPr>
          <w:sz w:val="36"/>
          <w:szCs w:val="36"/>
        </w:rPr>
      </w:pPr>
    </w:p>
    <w:p w:rsidR="00E5506D" w:rsidRDefault="00E5506D">
      <w:pPr>
        <w:rPr>
          <w:sz w:val="36"/>
          <w:szCs w:val="36"/>
        </w:rPr>
      </w:pPr>
    </w:p>
    <w:p w:rsidR="009B5323" w:rsidRDefault="00703B0F">
      <w:r w:rsidRPr="009B5323">
        <w:rPr>
          <w:sz w:val="36"/>
          <w:szCs w:val="36"/>
        </w:rPr>
        <w:lastRenderedPageBreak/>
        <w:t>Во время умывания</w:t>
      </w:r>
      <w:r w:rsidR="00E5506D">
        <w:rPr>
          <w:sz w:val="36"/>
          <w:szCs w:val="36"/>
        </w:rPr>
        <w:t xml:space="preserve">, </w:t>
      </w:r>
      <w:r w:rsidRPr="009B5323">
        <w:rPr>
          <w:sz w:val="36"/>
          <w:szCs w:val="36"/>
        </w:rPr>
        <w:t>приче</w:t>
      </w:r>
      <w:r w:rsidR="00811383">
        <w:rPr>
          <w:sz w:val="36"/>
          <w:szCs w:val="36"/>
        </w:rPr>
        <w:t>сывания знакомим с песенками «</w:t>
      </w:r>
      <w:r w:rsidRPr="009B5323">
        <w:rPr>
          <w:sz w:val="36"/>
          <w:szCs w:val="36"/>
        </w:rPr>
        <w:t xml:space="preserve">Водичка </w:t>
      </w:r>
      <w:proofErr w:type="gramStart"/>
      <w:r w:rsidRPr="009B5323">
        <w:rPr>
          <w:sz w:val="36"/>
          <w:szCs w:val="36"/>
        </w:rPr>
        <w:t>–в</w:t>
      </w:r>
      <w:proofErr w:type="gramEnd"/>
      <w:r w:rsidRPr="009B5323">
        <w:rPr>
          <w:sz w:val="36"/>
          <w:szCs w:val="36"/>
        </w:rPr>
        <w:t>одичка»</w:t>
      </w:r>
      <w:r w:rsidR="00E5506D">
        <w:rPr>
          <w:sz w:val="36"/>
          <w:szCs w:val="36"/>
        </w:rPr>
        <w:t>.</w:t>
      </w:r>
    </w:p>
    <w:p w:rsidR="00703B0F" w:rsidRDefault="00627400">
      <w:pPr>
        <w:rPr>
          <w:sz w:val="36"/>
          <w:szCs w:val="36"/>
        </w:rPr>
      </w:pPr>
      <w:r>
        <w:rPr>
          <w:noProof/>
          <w:sz w:val="36"/>
          <w:szCs w:val="36"/>
          <w:lang w:eastAsia="en-US"/>
        </w:rPr>
        <w:pict>
          <v:shape id="_x0000_s1027" type="#_x0000_t65" style="position:absolute;margin-left:193.65pt;margin-top:98.1pt;width:195.9pt;height:172.15pt;z-index:251662336;mso-width-percent:330;mso-wrap-distance-top:7.2pt;mso-wrap-distance-bottom:7.2pt;mso-position-horizontal-relative:margin;mso-position-vertical-relative:margin;mso-width-percent:330" o:allowincell="f" fillcolor="#cf7b79 [2421]" strokecolor="#969696" strokeweight=".5pt">
            <v:fill opacity="19661f"/>
            <v:textbox style="mso-next-textbox:#_x0000_s1027" inset="10.8pt,7.2pt,10.8pt">
              <w:txbxContent>
                <w:p w:rsidR="00E5506D" w:rsidRPr="00E5506D" w:rsidRDefault="00E5506D" w:rsidP="008B21D5">
                  <w:pPr>
                    <w:shd w:val="clear" w:color="auto" w:fill="FFFFFF" w:themeFill="background1"/>
                    <w:spacing w:after="0" w:line="24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  <w:r w:rsidRPr="00E5506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Водичка, водичка,</w:t>
                  </w:r>
                  <w:r w:rsidRPr="00E5506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Умой наше личико,</w:t>
                  </w:r>
                  <w:r w:rsidRPr="00E5506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Чтобы щечки краснели,</w:t>
                  </w:r>
                  <w:r w:rsidRPr="00E5506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Чтоб смеялся роток,</w:t>
                  </w:r>
                  <w:r w:rsidRPr="00E5506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Чтоб кусался зубок.</w:t>
                  </w:r>
                  <w:r w:rsidRPr="00E5506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Кто у нас хороший?</w:t>
                  </w:r>
                  <w:r w:rsidRPr="00E5506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Кто у нас пригожий?</w:t>
                  </w:r>
                  <w:r w:rsidRPr="00E5506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Ванечка хороший!</w:t>
                  </w:r>
                  <w:r w:rsidRPr="00E5506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</w:r>
                  <w:r w:rsidRPr="00E5506D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Ванечка пригожий!</w:t>
                  </w:r>
                  <w:r w:rsidRPr="00E5506D">
                    <w:rPr>
                      <w:rFonts w:ascii="Arial" w:hAnsi="Arial" w:cs="Aria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br/>
                  </w:r>
                  <w:r w:rsidRPr="00E5506D">
                    <w:rPr>
                      <w:rFonts w:ascii="Arial" w:hAnsi="Arial" w:cs="Arial"/>
                      <w:color w:val="000000"/>
                      <w:sz w:val="24"/>
                      <w:szCs w:val="24"/>
                      <w:bdr w:val="none" w:sz="0" w:space="0" w:color="auto" w:frame="1"/>
                    </w:rPr>
                    <w:br/>
                  </w:r>
                </w:p>
              </w:txbxContent>
            </v:textbox>
            <w10:wrap type="square" anchorx="margin" anchory="margin"/>
          </v:shape>
        </w:pict>
      </w:r>
      <w:r w:rsidR="009B5323">
        <w:rPr>
          <w:noProof/>
        </w:rPr>
        <w:drawing>
          <wp:inline distT="0" distB="0" distL="0" distR="0">
            <wp:extent cx="2001661" cy="2670379"/>
            <wp:effectExtent l="19050" t="0" r="0" b="0"/>
            <wp:docPr id="4" name="Рисунок 4" descr="http://laduhki-lady.ru/wp-content/uploads/2012/05/fee4465cc6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aduhki-lady.ru/wp-content/uploads/2012/05/fee4465cc6c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229" cy="2688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323" w:rsidRDefault="00811383">
      <w:pPr>
        <w:rPr>
          <w:sz w:val="36"/>
          <w:szCs w:val="36"/>
        </w:rPr>
      </w:pPr>
      <w:r>
        <w:rPr>
          <w:sz w:val="36"/>
          <w:szCs w:val="36"/>
        </w:rPr>
        <w:t>Перед детьми ставим</w:t>
      </w:r>
      <w:r w:rsidR="00E5506D">
        <w:rPr>
          <w:sz w:val="36"/>
          <w:szCs w:val="36"/>
        </w:rPr>
        <w:t xml:space="preserve"> задачу не только запомнить </w:t>
      </w:r>
      <w:proofErr w:type="spellStart"/>
      <w:r w:rsidR="00E5506D">
        <w:rPr>
          <w:sz w:val="36"/>
          <w:szCs w:val="36"/>
        </w:rPr>
        <w:t>потешку</w:t>
      </w:r>
      <w:proofErr w:type="spellEnd"/>
      <w:proofErr w:type="gramStart"/>
      <w:r w:rsidR="00E5506D">
        <w:rPr>
          <w:sz w:val="36"/>
          <w:szCs w:val="36"/>
        </w:rPr>
        <w:t xml:space="preserve"> ,</w:t>
      </w:r>
      <w:proofErr w:type="gramEnd"/>
      <w:r w:rsidR="00E5506D">
        <w:rPr>
          <w:sz w:val="36"/>
          <w:szCs w:val="36"/>
        </w:rPr>
        <w:t xml:space="preserve"> эмоционально прочитать ее ,но и самим обыграть ее . Малыши всей группой учатся проговаривать , а также двигаться ,как лисичка ,медведь, заяц, курочка и т. д., в зависимости от того , о ком </w:t>
      </w:r>
      <w:proofErr w:type="spellStart"/>
      <w:r w:rsidR="00E5506D">
        <w:rPr>
          <w:sz w:val="36"/>
          <w:szCs w:val="36"/>
        </w:rPr>
        <w:t>потешка</w:t>
      </w:r>
      <w:proofErr w:type="spellEnd"/>
      <w:r w:rsidR="00E5506D">
        <w:rPr>
          <w:sz w:val="36"/>
          <w:szCs w:val="36"/>
        </w:rPr>
        <w:t xml:space="preserve"> . Например: « Тень-тень </w:t>
      </w:r>
      <w:proofErr w:type="gramStart"/>
      <w:r w:rsidR="00E5506D">
        <w:rPr>
          <w:sz w:val="36"/>
          <w:szCs w:val="36"/>
        </w:rPr>
        <w:t>–</w:t>
      </w:r>
      <w:proofErr w:type="spellStart"/>
      <w:r w:rsidR="00E5506D">
        <w:rPr>
          <w:sz w:val="36"/>
          <w:szCs w:val="36"/>
        </w:rPr>
        <w:t>п</w:t>
      </w:r>
      <w:proofErr w:type="gramEnd"/>
      <w:r w:rsidR="00E5506D">
        <w:rPr>
          <w:sz w:val="36"/>
          <w:szCs w:val="36"/>
        </w:rPr>
        <w:t>отетень</w:t>
      </w:r>
      <w:proofErr w:type="spellEnd"/>
      <w:r w:rsidR="00E5506D">
        <w:rPr>
          <w:sz w:val="36"/>
          <w:szCs w:val="36"/>
        </w:rPr>
        <w:t>».</w:t>
      </w:r>
    </w:p>
    <w:p w:rsidR="00E5506D" w:rsidRDefault="00627400">
      <w:pPr>
        <w:rPr>
          <w:sz w:val="36"/>
          <w:szCs w:val="36"/>
        </w:rPr>
      </w:pPr>
      <w:r>
        <w:rPr>
          <w:noProof/>
          <w:sz w:val="36"/>
          <w:szCs w:val="36"/>
          <w:lang w:eastAsia="en-US"/>
        </w:rPr>
        <w:pict>
          <v:shape id="_x0000_s1028" type="#_x0000_t65" style="position:absolute;margin-left:182.9pt;margin-top:434.7pt;width:220.75pt;height:230.2pt;z-index:251664384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28" inset="10.8pt,7.2pt,10.8pt">
              <w:txbxContent>
                <w:p w:rsidR="0057613A" w:rsidRPr="0057613A" w:rsidRDefault="0057613A" w:rsidP="008B21D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proofErr w:type="spellStart"/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Тень-тень-потетень</w:t>
                  </w:r>
                  <w:proofErr w:type="spellEnd"/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br/>
                  </w:r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Выше города плетень.</w:t>
                  </w:r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br/>
                  </w:r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Сели звери под плетень,</w:t>
                  </w:r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Похвалялися</w:t>
                  </w:r>
                  <w:proofErr w:type="spellEnd"/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весь день.</w:t>
                  </w:r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br/>
                  </w:r>
                  <w:proofErr w:type="gramStart"/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Похвалялась</w:t>
                  </w:r>
                  <w:proofErr w:type="gramEnd"/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лиса:</w:t>
                  </w:r>
                </w:p>
                <w:p w:rsidR="0057613A" w:rsidRPr="0057613A" w:rsidRDefault="0057613A" w:rsidP="008B21D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"Всему свету я краса!".</w:t>
                  </w:r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br/>
                  </w:r>
                  <w:proofErr w:type="gramStart"/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Похвалялся</w:t>
                  </w:r>
                  <w:proofErr w:type="gramEnd"/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зайка:</w:t>
                  </w:r>
                </w:p>
                <w:p w:rsidR="0057613A" w:rsidRPr="0057613A" w:rsidRDefault="0057613A" w:rsidP="008B21D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"</w:t>
                  </w:r>
                  <w:proofErr w:type="gramStart"/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Поди</w:t>
                  </w:r>
                  <w:proofErr w:type="gramEnd"/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, догоняй-ка!".</w:t>
                  </w:r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Похвалялися</w:t>
                  </w:r>
                  <w:proofErr w:type="spellEnd"/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ежи:</w:t>
                  </w:r>
                </w:p>
                <w:p w:rsidR="0057613A" w:rsidRPr="0057613A" w:rsidRDefault="0057613A" w:rsidP="008B21D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"У нас шубы хороши!".</w:t>
                  </w:r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br/>
                  </w:r>
                  <w:proofErr w:type="gramStart"/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Похвалялся</w:t>
                  </w:r>
                  <w:proofErr w:type="gramEnd"/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медведь:</w:t>
                  </w:r>
                </w:p>
                <w:p w:rsidR="0057613A" w:rsidRPr="0057613A" w:rsidRDefault="0057613A" w:rsidP="008B21D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"Могу песни я петь!".</w:t>
                  </w:r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Похвалялася</w:t>
                  </w:r>
                  <w:proofErr w:type="spellEnd"/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коза:</w:t>
                  </w:r>
                </w:p>
                <w:p w:rsidR="0057613A" w:rsidRPr="0057613A" w:rsidRDefault="0057613A" w:rsidP="008B21D5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5A5A5A" w:themeColor="text1" w:themeTint="A5"/>
                      <w:sz w:val="24"/>
                      <w:szCs w:val="24"/>
                    </w:rPr>
                  </w:pPr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"Всем </w:t>
                  </w:r>
                  <w:proofErr w:type="spellStart"/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>повыколю</w:t>
                  </w:r>
                  <w:proofErr w:type="spellEnd"/>
                  <w:r w:rsidRPr="0057613A">
                    <w:rPr>
                      <w:rFonts w:asciiTheme="majorHAnsi" w:hAnsiTheme="majorHAnsi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глаза!"</w:t>
                  </w:r>
                </w:p>
                <w:p w:rsidR="0057613A" w:rsidRDefault="0057613A"/>
              </w:txbxContent>
            </v:textbox>
            <w10:wrap type="square" anchorx="margin" anchory="margin"/>
          </v:shape>
        </w:pict>
      </w:r>
      <w:r w:rsidR="00E5506D">
        <w:rPr>
          <w:noProof/>
        </w:rPr>
        <w:drawing>
          <wp:inline distT="0" distB="0" distL="0" distR="0">
            <wp:extent cx="1907540" cy="2653030"/>
            <wp:effectExtent l="19050" t="0" r="0" b="0"/>
            <wp:docPr id="10" name="Рисунок 10" descr="http://www.kniga.ru/upload/covers/009/009887893d7d9b8b3cbf7156945b6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niga.ru/upload/covers/009/009887893d7d9b8b3cbf7156945b605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65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13A" w:rsidRDefault="0057613A">
      <w:pPr>
        <w:rPr>
          <w:sz w:val="36"/>
          <w:szCs w:val="36"/>
        </w:rPr>
      </w:pPr>
    </w:p>
    <w:p w:rsidR="0057613A" w:rsidRDefault="0057613A">
      <w:r>
        <w:rPr>
          <w:sz w:val="36"/>
          <w:szCs w:val="36"/>
        </w:rPr>
        <w:t>В старшей группе много уделяется сказкам,</w:t>
      </w:r>
      <w:r w:rsidR="008B21D5">
        <w:rPr>
          <w:sz w:val="36"/>
          <w:szCs w:val="36"/>
        </w:rPr>
        <w:t xml:space="preserve"> которые не читались детям</w:t>
      </w:r>
      <w:r>
        <w:rPr>
          <w:sz w:val="36"/>
          <w:szCs w:val="36"/>
        </w:rPr>
        <w:t>, а рассказывались. Дети должны видеть лицо рассказчика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его эмоции , мимику. Это помогает понять содержание сказки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отношение к персонажам. Чтобы узнать как же дети </w:t>
      </w:r>
      <w:r w:rsidR="00C21DAB">
        <w:rPr>
          <w:sz w:val="36"/>
          <w:szCs w:val="36"/>
        </w:rPr>
        <w:t>запомнил</w:t>
      </w:r>
      <w:r w:rsidR="00811383">
        <w:rPr>
          <w:sz w:val="36"/>
          <w:szCs w:val="36"/>
        </w:rPr>
        <w:t>и сказку и поняли ее</w:t>
      </w:r>
      <w:proofErr w:type="gramStart"/>
      <w:r w:rsidR="00811383">
        <w:rPr>
          <w:sz w:val="36"/>
          <w:szCs w:val="36"/>
        </w:rPr>
        <w:t xml:space="preserve"> ,</w:t>
      </w:r>
      <w:proofErr w:type="gramEnd"/>
      <w:r w:rsidR="00811383">
        <w:rPr>
          <w:sz w:val="36"/>
          <w:szCs w:val="36"/>
        </w:rPr>
        <w:t xml:space="preserve"> подбираем</w:t>
      </w:r>
      <w:r w:rsidR="00C21DAB">
        <w:rPr>
          <w:sz w:val="36"/>
          <w:szCs w:val="36"/>
        </w:rPr>
        <w:t xml:space="preserve"> соответствующие игрушки . </w:t>
      </w:r>
      <w:r w:rsidR="00811383">
        <w:rPr>
          <w:sz w:val="36"/>
          <w:szCs w:val="36"/>
        </w:rPr>
        <w:lastRenderedPageBreak/>
        <w:t>Обращаясь к детям говорим</w:t>
      </w:r>
      <w:r w:rsidR="00C21DAB">
        <w:rPr>
          <w:sz w:val="36"/>
          <w:szCs w:val="36"/>
        </w:rPr>
        <w:t>: « И</w:t>
      </w:r>
      <w:r w:rsidR="00811383">
        <w:rPr>
          <w:sz w:val="36"/>
          <w:szCs w:val="36"/>
        </w:rPr>
        <w:t>з какой сказки пришли эти герои</w:t>
      </w:r>
      <w:r w:rsidR="00C21DAB">
        <w:rPr>
          <w:sz w:val="36"/>
          <w:szCs w:val="36"/>
        </w:rPr>
        <w:t>?». И начиналась бе</w:t>
      </w:r>
      <w:r w:rsidR="00811383">
        <w:rPr>
          <w:sz w:val="36"/>
          <w:szCs w:val="36"/>
        </w:rPr>
        <w:t>седа</w:t>
      </w:r>
      <w:proofErr w:type="gramStart"/>
      <w:r w:rsidR="00811383">
        <w:rPr>
          <w:sz w:val="36"/>
          <w:szCs w:val="36"/>
        </w:rPr>
        <w:t xml:space="preserve"> ,</w:t>
      </w:r>
      <w:proofErr w:type="gramEnd"/>
      <w:r w:rsidR="00811383">
        <w:rPr>
          <w:sz w:val="36"/>
          <w:szCs w:val="36"/>
        </w:rPr>
        <w:t xml:space="preserve"> в которой дети вспоминают</w:t>
      </w:r>
      <w:r w:rsidR="00C21DAB">
        <w:rPr>
          <w:sz w:val="36"/>
          <w:szCs w:val="36"/>
        </w:rPr>
        <w:t xml:space="preserve"> события</w:t>
      </w:r>
      <w:r w:rsidR="00811383">
        <w:rPr>
          <w:sz w:val="36"/>
          <w:szCs w:val="36"/>
        </w:rPr>
        <w:t xml:space="preserve"> , поступки героев , выявляется</w:t>
      </w:r>
      <w:r w:rsidR="00C21DAB">
        <w:rPr>
          <w:sz w:val="36"/>
          <w:szCs w:val="36"/>
        </w:rPr>
        <w:t xml:space="preserve"> отношение детей к ним . Следующим этапом в работе были конкурсы на лучший рисунок или поделку по мотивам той или иной сказки. Самые интересные работы отбирались на выставки для родителей.</w:t>
      </w:r>
      <w:r w:rsidR="00C72D98" w:rsidRPr="00C72D98">
        <w:t xml:space="preserve"> </w:t>
      </w:r>
      <w:r w:rsidR="00C72D98">
        <w:rPr>
          <w:noProof/>
        </w:rPr>
        <w:drawing>
          <wp:inline distT="0" distB="0" distL="0" distR="0">
            <wp:extent cx="5429885" cy="3386455"/>
            <wp:effectExtent l="19050" t="0" r="0" b="0"/>
            <wp:docPr id="2" name="Рисунок 1" descr="http://www.semaclub.ru/upload/risuyet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maclub.ru/upload/risuyet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85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D98" w:rsidRDefault="00C72D98">
      <w:pPr>
        <w:rPr>
          <w:sz w:val="36"/>
          <w:szCs w:val="36"/>
        </w:rPr>
      </w:pPr>
      <w:r w:rsidRPr="00C72D98">
        <w:rPr>
          <w:sz w:val="36"/>
          <w:szCs w:val="36"/>
        </w:rPr>
        <w:t>Далее идут пословицы, поговорки, которые называют жемчужинами народного творчества</w:t>
      </w:r>
      <w:proofErr w:type="gramStart"/>
      <w:r w:rsidRPr="00C72D98">
        <w:rPr>
          <w:sz w:val="36"/>
          <w:szCs w:val="36"/>
        </w:rPr>
        <w:t xml:space="preserve"> ,</w:t>
      </w:r>
      <w:proofErr w:type="gramEnd"/>
      <w:r w:rsidRPr="00C72D98">
        <w:rPr>
          <w:sz w:val="36"/>
          <w:szCs w:val="36"/>
        </w:rPr>
        <w:t xml:space="preserve"> они оказывают воздействие не только на разум , но и на чувства человека : поучения заключенные в них легко воспринимают</w:t>
      </w:r>
      <w:r>
        <w:rPr>
          <w:sz w:val="36"/>
          <w:szCs w:val="36"/>
        </w:rPr>
        <w:t>с</w:t>
      </w:r>
      <w:r w:rsidRPr="00C72D98">
        <w:rPr>
          <w:sz w:val="36"/>
          <w:szCs w:val="36"/>
        </w:rPr>
        <w:t>я</w:t>
      </w:r>
      <w:r>
        <w:rPr>
          <w:sz w:val="36"/>
          <w:szCs w:val="36"/>
        </w:rPr>
        <w:t xml:space="preserve"> и запоминаются .</w:t>
      </w:r>
    </w:p>
    <w:p w:rsidR="00C72D98" w:rsidRDefault="00C72D98">
      <w:pPr>
        <w:rPr>
          <w:sz w:val="36"/>
          <w:szCs w:val="36"/>
        </w:rPr>
      </w:pPr>
      <w:r w:rsidRPr="00C72D98">
        <w:t xml:space="preserve"> </w:t>
      </w:r>
      <w:r>
        <w:rPr>
          <w:noProof/>
        </w:rPr>
        <w:drawing>
          <wp:inline distT="0" distB="0" distL="0" distR="0">
            <wp:extent cx="2833370" cy="2156460"/>
            <wp:effectExtent l="19050" t="0" r="5080" b="0"/>
            <wp:docPr id="3" name="Рисунок 4" descr="http://vashechudo.ru/images/photos/medium/article1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ashechudo.ru/images/photos/medium/article116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F34" w:rsidRDefault="00284F34">
      <w:pPr>
        <w:rPr>
          <w:sz w:val="36"/>
          <w:szCs w:val="36"/>
        </w:rPr>
      </w:pPr>
    </w:p>
    <w:p w:rsidR="008B21D5" w:rsidRDefault="00C72D9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Пословицы можн</w:t>
      </w:r>
      <w:r w:rsidR="00284F34">
        <w:rPr>
          <w:sz w:val="36"/>
          <w:szCs w:val="36"/>
        </w:rPr>
        <w:t>о использовать в любой ситуации</w:t>
      </w:r>
      <w:r>
        <w:rPr>
          <w:sz w:val="36"/>
          <w:szCs w:val="36"/>
        </w:rPr>
        <w:t>.</w:t>
      </w:r>
      <w:r w:rsidR="00284F3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Дети собираются на прогулку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напомнить медлительному : «Семеро одного не ждут»</w:t>
      </w:r>
      <w:r w:rsidR="00400773">
        <w:rPr>
          <w:sz w:val="36"/>
          <w:szCs w:val="36"/>
        </w:rPr>
        <w:t xml:space="preserve">. </w:t>
      </w:r>
      <w:r w:rsidR="00284F34">
        <w:rPr>
          <w:sz w:val="36"/>
          <w:szCs w:val="36"/>
        </w:rPr>
        <w:t>Или не аккуратно оделся</w:t>
      </w:r>
      <w:r w:rsidR="00400773">
        <w:rPr>
          <w:sz w:val="36"/>
          <w:szCs w:val="36"/>
        </w:rPr>
        <w:t>: «Поспешишь</w:t>
      </w:r>
      <w:r w:rsidR="00284F34">
        <w:rPr>
          <w:sz w:val="36"/>
          <w:szCs w:val="36"/>
        </w:rPr>
        <w:t>,</w:t>
      </w:r>
      <w:r w:rsidR="00400773">
        <w:rPr>
          <w:sz w:val="36"/>
          <w:szCs w:val="36"/>
        </w:rPr>
        <w:t xml:space="preserve"> люде</w:t>
      </w:r>
      <w:r w:rsidR="008B21D5">
        <w:rPr>
          <w:sz w:val="36"/>
          <w:szCs w:val="36"/>
        </w:rPr>
        <w:t>й насмешишь».</w:t>
      </w:r>
    </w:p>
    <w:p w:rsidR="00C72D98" w:rsidRPr="008B21D5" w:rsidRDefault="008B21D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>
            <wp:extent cx="2720623" cy="3117510"/>
            <wp:effectExtent l="19050" t="0" r="3527" b="0"/>
            <wp:docPr id="6" name="Рисунок 7" descr="http://via-midgard.info/uploads/posts/2012-10/thumbs/1350118441_1349984522_5doyykity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via-midgard.info/uploads/posts/2012-10/thumbs/1350118441_1349984522_5doyykityc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74" cy="311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0773" w:rsidRPr="00400773">
        <w:t xml:space="preserve"> </w:t>
      </w:r>
    </w:p>
    <w:p w:rsidR="00F02286" w:rsidRDefault="00627400">
      <w:pPr>
        <w:rPr>
          <w:sz w:val="36"/>
          <w:szCs w:val="36"/>
        </w:rPr>
      </w:pPr>
      <w:r>
        <w:rPr>
          <w:noProof/>
          <w:sz w:val="36"/>
          <w:szCs w:val="36"/>
          <w:lang w:eastAsia="en-US"/>
        </w:rPr>
        <w:pict>
          <v:shape id="_x0000_s1031" type="#_x0000_t65" style="position:absolute;margin-left:192.2pt;margin-top:442.7pt;width:168.8pt;height:117.9pt;z-index:251670528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1" inset="10.8pt,7.2pt,10.8pt">
              <w:txbxContent>
                <w:p w:rsidR="008B21D5" w:rsidRPr="00B469E1" w:rsidRDefault="008B21D5" w:rsidP="008B21D5">
                  <w:pPr>
                    <w:shd w:val="clear" w:color="auto" w:fill="FFFFFF" w:themeFill="background1"/>
                    <w:spacing w:after="0" w:line="240" w:lineRule="auto"/>
                    <w:rPr>
                      <w:rFonts w:asciiTheme="majorHAnsi" w:eastAsiaTheme="majorEastAsia" w:hAnsiTheme="majorHAnsi" w:cstheme="majorBidi"/>
                      <w:iCs/>
                      <w:color w:val="000000" w:themeColor="text1"/>
                      <w:sz w:val="32"/>
                      <w:szCs w:val="32"/>
                    </w:rPr>
                  </w:pPr>
                  <w:r w:rsidRPr="00B469E1">
                    <w:rPr>
                      <w:rFonts w:asciiTheme="majorHAnsi" w:eastAsiaTheme="majorEastAsia" w:hAnsiTheme="majorHAnsi" w:cstheme="majorBidi"/>
                      <w:bCs/>
                      <w:iCs/>
                      <w:color w:val="000000" w:themeColor="text1"/>
                      <w:sz w:val="32"/>
                      <w:szCs w:val="32"/>
                    </w:rPr>
                    <w:t xml:space="preserve">Весна – </w:t>
                  </w:r>
                  <w:proofErr w:type="gramStart"/>
                  <w:r w:rsidRPr="00B469E1">
                    <w:rPr>
                      <w:rFonts w:asciiTheme="majorHAnsi" w:eastAsiaTheme="majorEastAsia" w:hAnsiTheme="majorHAnsi" w:cstheme="majorBidi"/>
                      <w:bCs/>
                      <w:iCs/>
                      <w:color w:val="000000" w:themeColor="text1"/>
                      <w:sz w:val="32"/>
                      <w:szCs w:val="32"/>
                    </w:rPr>
                    <w:t>наши</w:t>
                  </w:r>
                  <w:proofErr w:type="gramEnd"/>
                  <w:r w:rsidRPr="00B469E1">
                    <w:rPr>
                      <w:rFonts w:asciiTheme="majorHAnsi" w:eastAsiaTheme="majorEastAsia" w:hAnsiTheme="majorHAnsi" w:cstheme="majorBidi"/>
                      <w:bCs/>
                      <w:iCs/>
                      <w:color w:val="000000" w:themeColor="text1"/>
                      <w:sz w:val="32"/>
                      <w:szCs w:val="32"/>
                    </w:rPr>
                    <w:t xml:space="preserve"> отец и мать, кто не посеет, не будет и собирать.</w:t>
                  </w:r>
                </w:p>
              </w:txbxContent>
            </v:textbox>
            <w10:wrap type="square" anchorx="margin" anchory="margin"/>
          </v:shape>
        </w:pict>
      </w:r>
      <w:r w:rsidR="00400773" w:rsidRPr="00F02286">
        <w:rPr>
          <w:sz w:val="36"/>
          <w:szCs w:val="36"/>
        </w:rPr>
        <w:t>Во время прогулок пословицы помогают ребятам лучше понять различные явл</w:t>
      </w:r>
      <w:r w:rsidR="00B469E1">
        <w:rPr>
          <w:sz w:val="36"/>
          <w:szCs w:val="36"/>
        </w:rPr>
        <w:t>ения</w:t>
      </w:r>
      <w:proofErr w:type="gramStart"/>
      <w:r w:rsidR="00B469E1">
        <w:rPr>
          <w:sz w:val="36"/>
          <w:szCs w:val="36"/>
        </w:rPr>
        <w:t xml:space="preserve"> ,</w:t>
      </w:r>
      <w:proofErr w:type="gramEnd"/>
      <w:r w:rsidR="00B469E1">
        <w:rPr>
          <w:sz w:val="36"/>
          <w:szCs w:val="36"/>
        </w:rPr>
        <w:t xml:space="preserve"> события. Например о весне и осени</w:t>
      </w:r>
      <w:proofErr w:type="gramStart"/>
      <w:r w:rsidR="00400773" w:rsidRPr="00F02286">
        <w:rPr>
          <w:sz w:val="36"/>
          <w:szCs w:val="36"/>
        </w:rPr>
        <w:t xml:space="preserve"> :</w:t>
      </w:r>
      <w:proofErr w:type="gramEnd"/>
      <w:r w:rsidR="00F02286" w:rsidRPr="00F02286">
        <w:rPr>
          <w:sz w:val="36"/>
          <w:szCs w:val="36"/>
        </w:rPr>
        <w:t xml:space="preserve"> </w:t>
      </w:r>
      <w:r w:rsidR="00F02286" w:rsidRPr="00F02286">
        <w:rPr>
          <w:noProof/>
          <w:sz w:val="36"/>
          <w:szCs w:val="36"/>
        </w:rPr>
        <w:drawing>
          <wp:inline distT="0" distB="0" distL="0" distR="0">
            <wp:extent cx="1606550" cy="1655889"/>
            <wp:effectExtent l="19050" t="0" r="0" b="0"/>
            <wp:docPr id="5" name="Рисунок 10" descr="http://www.zanimatika.narod.ru/Vesna_dev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animatika.narod.ru/Vesna_devochk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703" cy="1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9E1" w:rsidRPr="00F02286" w:rsidRDefault="00B469E1">
      <w:pPr>
        <w:rPr>
          <w:sz w:val="36"/>
          <w:szCs w:val="36"/>
        </w:rPr>
      </w:pPr>
    </w:p>
    <w:p w:rsidR="00F02286" w:rsidRPr="00F02286" w:rsidRDefault="00627400">
      <w:pPr>
        <w:rPr>
          <w:sz w:val="36"/>
          <w:szCs w:val="36"/>
        </w:rPr>
      </w:pPr>
      <w:r>
        <w:rPr>
          <w:noProof/>
          <w:sz w:val="36"/>
          <w:szCs w:val="36"/>
          <w:lang w:eastAsia="en-US"/>
        </w:rPr>
        <w:pict>
          <v:shape id="_x0000_s1032" type="#_x0000_t65" style="position:absolute;margin-left:192.2pt;margin-top:639.15pt;width:195.85pt;height:97.1pt;z-index:251672576;mso-width-percent:330;mso-wrap-distance-top:7.2pt;mso-wrap-distance-bottom:7.2pt;mso-position-horizontal-relative:margin;mso-position-vertical-relative:margin;mso-width-percent:330" o:allowincell="f" fillcolor="#cf7b79 [2421]" strokecolor="#969696" strokeweight=".5pt">
            <v:fill opacity="19661f"/>
            <v:textbox style="mso-next-textbox:#_x0000_s1032;mso-fit-shape-to-text:t" inset="10.8pt,7.2pt,10.8pt">
              <w:txbxContent>
                <w:p w:rsidR="008B21D5" w:rsidRPr="00B469E1" w:rsidRDefault="008B21D5" w:rsidP="008B21D5">
                  <w:pPr>
                    <w:shd w:val="clear" w:color="auto" w:fill="FFFFFF" w:themeFill="background1"/>
                    <w:spacing w:after="0" w:line="240" w:lineRule="auto"/>
                    <w:rPr>
                      <w:rFonts w:ascii="Century" w:eastAsiaTheme="majorEastAsia" w:hAnsi="Century" w:cs="Arial"/>
                      <w:b/>
                      <w:iCs/>
                      <w:color w:val="000000" w:themeColor="text1"/>
                      <w:sz w:val="32"/>
                      <w:szCs w:val="32"/>
                    </w:rPr>
                  </w:pPr>
                  <w:r w:rsidRPr="00B469E1">
                    <w:rPr>
                      <w:rStyle w:val="a6"/>
                      <w:rFonts w:ascii="Century" w:hAnsi="Century" w:cs="Arial"/>
                      <w:b w:val="0"/>
                      <w:iCs/>
                      <w:color w:val="000000" w:themeColor="text1"/>
                      <w:sz w:val="32"/>
                      <w:szCs w:val="32"/>
                      <w:bdr w:val="none" w:sz="0" w:space="0" w:color="auto" w:frame="1"/>
                      <w:shd w:val="clear" w:color="auto" w:fill="FFFFFF"/>
                    </w:rPr>
                    <w:t>Что пожнешь, то и смолотишь, что смолотишь, то и в амбар положишь.</w:t>
                  </w:r>
                </w:p>
              </w:txbxContent>
            </v:textbox>
            <w10:wrap type="square" anchorx="margin" anchory="margin"/>
          </v:shape>
        </w:pict>
      </w:r>
      <w:r w:rsidR="00F02286">
        <w:rPr>
          <w:noProof/>
        </w:rPr>
        <w:drawing>
          <wp:inline distT="0" distB="0" distL="0" distR="0">
            <wp:extent cx="1719439" cy="2134221"/>
            <wp:effectExtent l="19050" t="0" r="0" b="0"/>
            <wp:docPr id="13" name="Рисунок 13" descr="http://t0.gstatic.com/images?q=tbn:ANd9GcS4YErzW0d0PSCKL3dltjwQVNqCrBEHmvyBXQM1sYN2VgDfLt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0.gstatic.com/images?q=tbn:ANd9GcS4YErzW0d0PSCKL3dltjwQVNqCrBEHmvyBXQM1sYN2VgDfLtXb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704" cy="213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1D5" w:rsidRDefault="008B21D5">
      <w:pPr>
        <w:rPr>
          <w:sz w:val="36"/>
          <w:szCs w:val="36"/>
        </w:rPr>
      </w:pPr>
    </w:p>
    <w:p w:rsidR="00B469E1" w:rsidRDefault="00B469E1">
      <w:pPr>
        <w:rPr>
          <w:sz w:val="36"/>
          <w:szCs w:val="36"/>
        </w:rPr>
      </w:pPr>
    </w:p>
    <w:p w:rsidR="00284F34" w:rsidRPr="00284F34" w:rsidRDefault="008B21D5" w:rsidP="00284F34">
      <w:pPr>
        <w:rPr>
          <w:sz w:val="36"/>
          <w:szCs w:val="36"/>
        </w:rPr>
      </w:pPr>
      <w:r>
        <w:rPr>
          <w:sz w:val="36"/>
          <w:szCs w:val="36"/>
        </w:rPr>
        <w:t>Изучая пословицы о труде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завели картотеку пословиц и поговорок. Учим детей понимать</w:t>
      </w:r>
      <w:proofErr w:type="gramStart"/>
      <w:r>
        <w:rPr>
          <w:sz w:val="36"/>
          <w:szCs w:val="36"/>
        </w:rPr>
        <w:t xml:space="preserve"> </w:t>
      </w:r>
      <w:r w:rsidR="00284F34"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t>в каких ситуациях можно применить  ту или иную пословицу.</w:t>
      </w:r>
    </w:p>
    <w:p w:rsidR="00F02286" w:rsidRDefault="00627400">
      <w:pPr>
        <w:rPr>
          <w:sz w:val="36"/>
          <w:szCs w:val="36"/>
        </w:rPr>
      </w:pPr>
      <w:r>
        <w:rPr>
          <w:noProof/>
          <w:sz w:val="36"/>
          <w:szCs w:val="36"/>
          <w:lang w:eastAsia="en-US"/>
        </w:rPr>
        <w:pict>
          <v:shape id="_x0000_s1033" type="#_x0000_t65" style="position:absolute;margin-left:234.95pt;margin-top:194.7pt;width:195.9pt;height:78.75pt;z-index:251674624;mso-width-percent:330;mso-wrap-distance-top:7.2pt;mso-wrap-distance-bottom:7.2pt;mso-position-horizontal-relative:margin;mso-position-vertical-relative:margin;mso-width-percent:330" o:allowincell="f" fillcolor="#cf7b79 [2421]" strokecolor="#969696" strokeweight=".5pt">
            <v:fill opacity="19661f"/>
            <v:textbox style="mso-next-textbox:#_x0000_s1033;mso-fit-shape-to-text:t" inset="10.8pt,7.2pt,10.8pt">
              <w:txbxContent>
                <w:p w:rsidR="00B469E1" w:rsidRPr="00B469E1" w:rsidRDefault="00B469E1" w:rsidP="00B469E1">
                  <w:pPr>
                    <w:shd w:val="clear" w:color="auto" w:fill="FFFFFF" w:themeFill="background1"/>
                    <w:spacing w:after="0" w:line="240" w:lineRule="auto"/>
                    <w:rPr>
                      <w:rFonts w:ascii="Euphemia" w:eastAsiaTheme="majorEastAsia" w:hAnsi="Euphemia" w:cstheme="majorBidi"/>
                      <w:b/>
                      <w:i/>
                      <w:iCs/>
                      <w:color w:val="000000" w:themeColor="text1"/>
                      <w:sz w:val="32"/>
                      <w:szCs w:val="32"/>
                    </w:rPr>
                  </w:pPr>
                  <w:r w:rsidRPr="00B469E1">
                    <w:rPr>
                      <w:rStyle w:val="a6"/>
                      <w:rFonts w:ascii="Verdana" w:hAnsi="Verdana"/>
                      <w:b w:val="0"/>
                      <w:color w:val="000000" w:themeColor="text1"/>
                      <w:sz w:val="32"/>
                      <w:szCs w:val="32"/>
                    </w:rPr>
                    <w:t>Поскорее</w:t>
                  </w:r>
                  <w:r w:rsidRPr="00B469E1">
                    <w:rPr>
                      <w:rStyle w:val="a6"/>
                      <w:rFonts w:ascii="Euphemia" w:hAnsi="Euphemia"/>
                      <w:b w:val="0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B469E1">
                    <w:rPr>
                      <w:rStyle w:val="a6"/>
                      <w:rFonts w:ascii="Verdana" w:hAnsi="Verdana"/>
                      <w:b w:val="0"/>
                      <w:color w:val="000000" w:themeColor="text1"/>
                      <w:sz w:val="32"/>
                      <w:szCs w:val="32"/>
                    </w:rPr>
                    <w:t>подрастай,</w:t>
                  </w:r>
                  <w:r w:rsidRPr="00B469E1">
                    <w:rPr>
                      <w:rStyle w:val="a6"/>
                      <w:rFonts w:ascii="Euphemia" w:hAnsi="Euphemia"/>
                      <w:b w:val="0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B469E1">
                    <w:rPr>
                      <w:rStyle w:val="a6"/>
                      <w:rFonts w:ascii="Verdana" w:hAnsi="Verdana"/>
                      <w:b w:val="0"/>
                      <w:color w:val="000000" w:themeColor="text1"/>
                      <w:sz w:val="32"/>
                      <w:szCs w:val="32"/>
                    </w:rPr>
                    <w:t>да</w:t>
                  </w:r>
                  <w:r w:rsidRPr="00B469E1">
                    <w:rPr>
                      <w:rStyle w:val="a6"/>
                      <w:rFonts w:ascii="Euphemia" w:hAnsi="Euphemia"/>
                      <w:b w:val="0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B469E1">
                    <w:rPr>
                      <w:rStyle w:val="a6"/>
                      <w:rFonts w:ascii="Verdana" w:hAnsi="Verdana"/>
                      <w:b w:val="0"/>
                      <w:color w:val="000000" w:themeColor="text1"/>
                      <w:sz w:val="32"/>
                      <w:szCs w:val="32"/>
                    </w:rPr>
                    <w:t>к</w:t>
                  </w:r>
                  <w:r w:rsidRPr="00B469E1">
                    <w:rPr>
                      <w:rStyle w:val="a6"/>
                      <w:rFonts w:ascii="Euphemia" w:hAnsi="Euphemia"/>
                      <w:b w:val="0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B469E1">
                    <w:rPr>
                      <w:rStyle w:val="a6"/>
                      <w:rFonts w:ascii="Verdana" w:hAnsi="Verdana"/>
                      <w:b w:val="0"/>
                      <w:color w:val="000000" w:themeColor="text1"/>
                      <w:sz w:val="32"/>
                      <w:szCs w:val="32"/>
                    </w:rPr>
                    <w:t>работе</w:t>
                  </w:r>
                  <w:r w:rsidRPr="00B469E1">
                    <w:rPr>
                      <w:rStyle w:val="a6"/>
                      <w:rFonts w:ascii="Euphemia" w:hAnsi="Euphemia"/>
                      <w:b w:val="0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B469E1">
                    <w:rPr>
                      <w:rStyle w:val="a6"/>
                      <w:rFonts w:ascii="Verdana" w:hAnsi="Verdana"/>
                      <w:b w:val="0"/>
                      <w:color w:val="000000" w:themeColor="text1"/>
                      <w:sz w:val="32"/>
                      <w:szCs w:val="32"/>
                    </w:rPr>
                    <w:t>поспевай.</w:t>
                  </w:r>
                  <w:r w:rsidRPr="00B469E1">
                    <w:rPr>
                      <w:rStyle w:val="a6"/>
                      <w:rFonts w:ascii="Euphemia" w:hAnsi="Euphemia"/>
                      <w:b w:val="0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xbxContent>
            </v:textbox>
            <w10:wrap type="square" anchorx="margin" anchory="margin"/>
          </v:shape>
        </w:pict>
      </w:r>
      <w:r w:rsidR="008B21D5">
        <w:rPr>
          <w:sz w:val="36"/>
          <w:szCs w:val="36"/>
        </w:rPr>
        <w:t xml:space="preserve"> </w:t>
      </w:r>
      <w:r w:rsidR="008B21D5">
        <w:rPr>
          <w:noProof/>
        </w:rPr>
        <w:drawing>
          <wp:inline distT="0" distB="0" distL="0" distR="0">
            <wp:extent cx="2125839" cy="2435958"/>
            <wp:effectExtent l="19050" t="0" r="7761" b="0"/>
            <wp:docPr id="16" name="Рисунок 16" descr="Русские народные пословицы в картинк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усские народные пословицы в картинках для детей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878" cy="243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9E1" w:rsidRPr="00B469E1" w:rsidRDefault="00627400" w:rsidP="00B469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en-US"/>
        </w:rPr>
        <w:pict>
          <v:shape id="_x0000_s1035" type="#_x0000_t65" style="position:absolute;margin-left:242pt;margin-top:452.45pt;width:195.9pt;height:79.15pt;z-index:251678720;mso-width-percent:330;mso-wrap-distance-top:7.2pt;mso-wrap-distance-bottom:7.2pt;mso-position-horizontal-relative:margin;mso-position-vertical-relative:margin;mso-width-percent:330" o:allowincell="f" fillcolor="#cf7b79 [2421]" strokecolor="#969696" strokeweight=".5pt">
            <v:fill opacity="19661f"/>
            <v:textbox style="mso-next-textbox:#_x0000_s1035" inset="10.8pt,7.2pt,10.8pt">
              <w:txbxContent>
                <w:p w:rsidR="00B469E1" w:rsidRPr="00B469E1" w:rsidRDefault="00B469E1" w:rsidP="00B469E1">
                  <w:pPr>
                    <w:shd w:val="clear" w:color="auto" w:fill="FFFFFF" w:themeFill="background1"/>
                    <w:spacing w:after="0" w:line="240" w:lineRule="auto"/>
                    <w:rPr>
                      <w:rFonts w:ascii="Euphemia" w:eastAsiaTheme="majorEastAsia" w:hAnsi="Euphemia" w:cstheme="majorBidi"/>
                      <w:b/>
                      <w:i/>
                      <w:iCs/>
                      <w:color w:val="000000" w:themeColor="text1"/>
                      <w:sz w:val="32"/>
                      <w:szCs w:val="32"/>
                    </w:rPr>
                  </w:pPr>
                  <w:proofErr w:type="gramStart"/>
                  <w:r w:rsidRPr="00B469E1">
                    <w:rPr>
                      <w:rStyle w:val="a6"/>
                      <w:rFonts w:ascii="Verdana" w:hAnsi="Verdana"/>
                      <w:b w:val="0"/>
                      <w:color w:val="000000" w:themeColor="text1"/>
                      <w:sz w:val="32"/>
                      <w:szCs w:val="32"/>
                    </w:rPr>
                    <w:t>Хочешь</w:t>
                  </w:r>
                  <w:proofErr w:type="gramEnd"/>
                  <w:r w:rsidRPr="00B469E1">
                    <w:rPr>
                      <w:rStyle w:val="a6"/>
                      <w:rFonts w:ascii="Euphemia" w:hAnsi="Euphemia"/>
                      <w:b w:val="0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B469E1">
                    <w:rPr>
                      <w:rStyle w:val="a6"/>
                      <w:rFonts w:ascii="Verdana" w:hAnsi="Verdana"/>
                      <w:b w:val="0"/>
                      <w:color w:val="000000" w:themeColor="text1"/>
                      <w:sz w:val="32"/>
                      <w:szCs w:val="32"/>
                    </w:rPr>
                    <w:t>есть</w:t>
                  </w:r>
                  <w:r w:rsidRPr="00B469E1">
                    <w:rPr>
                      <w:rStyle w:val="a6"/>
                      <w:rFonts w:ascii="Euphemia" w:hAnsi="Euphemia"/>
                      <w:b w:val="0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B469E1">
                    <w:rPr>
                      <w:rStyle w:val="a6"/>
                      <w:rFonts w:ascii="Verdana" w:hAnsi="Verdana"/>
                      <w:b w:val="0"/>
                      <w:color w:val="000000" w:themeColor="text1"/>
                      <w:sz w:val="32"/>
                      <w:szCs w:val="32"/>
                    </w:rPr>
                    <w:t>калачи</w:t>
                  </w:r>
                  <w:r w:rsidRPr="00B469E1">
                    <w:rPr>
                      <w:rStyle w:val="a6"/>
                      <w:rFonts w:ascii="Euphemia" w:hAnsi="Euphemia"/>
                      <w:b w:val="0"/>
                      <w:color w:val="000000" w:themeColor="text1"/>
                      <w:sz w:val="32"/>
                      <w:szCs w:val="32"/>
                    </w:rPr>
                    <w:t xml:space="preserve"> - </w:t>
                  </w:r>
                  <w:r w:rsidRPr="00B469E1">
                    <w:rPr>
                      <w:rStyle w:val="a6"/>
                      <w:rFonts w:ascii="Verdana" w:hAnsi="Verdana"/>
                      <w:b w:val="0"/>
                      <w:color w:val="000000" w:themeColor="text1"/>
                      <w:sz w:val="32"/>
                      <w:szCs w:val="32"/>
                    </w:rPr>
                    <w:t>не</w:t>
                  </w:r>
                  <w:r w:rsidRPr="00B469E1">
                    <w:rPr>
                      <w:rStyle w:val="a6"/>
                      <w:rFonts w:ascii="Euphemia" w:hAnsi="Euphemia"/>
                      <w:b w:val="0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B469E1">
                    <w:rPr>
                      <w:rStyle w:val="a6"/>
                      <w:rFonts w:ascii="Verdana" w:hAnsi="Verdana"/>
                      <w:b w:val="0"/>
                      <w:color w:val="000000" w:themeColor="text1"/>
                      <w:sz w:val="32"/>
                      <w:szCs w:val="32"/>
                    </w:rPr>
                    <w:t>сиди</w:t>
                  </w:r>
                  <w:r w:rsidRPr="00B469E1">
                    <w:rPr>
                      <w:rStyle w:val="a6"/>
                      <w:rFonts w:ascii="Euphemia" w:hAnsi="Euphemia"/>
                      <w:b w:val="0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B469E1">
                    <w:rPr>
                      <w:rStyle w:val="a6"/>
                      <w:rFonts w:ascii="Verdana" w:hAnsi="Verdana"/>
                      <w:b w:val="0"/>
                      <w:color w:val="000000" w:themeColor="text1"/>
                      <w:sz w:val="32"/>
                      <w:szCs w:val="32"/>
                    </w:rPr>
                    <w:t>на</w:t>
                  </w:r>
                  <w:r>
                    <w:rPr>
                      <w:rStyle w:val="a6"/>
                      <w:b w:val="0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B469E1">
                    <w:rPr>
                      <w:rStyle w:val="a6"/>
                      <w:rFonts w:ascii="Verdana" w:hAnsi="Verdana"/>
                      <w:b w:val="0"/>
                      <w:color w:val="000000" w:themeColor="text1"/>
                      <w:sz w:val="32"/>
                      <w:szCs w:val="32"/>
                    </w:rPr>
                    <w:t>печи.</w:t>
                  </w:r>
                  <w:r w:rsidRPr="00B469E1">
                    <w:rPr>
                      <w:rFonts w:ascii="Euphemia" w:hAnsi="Euphemia"/>
                      <w:b/>
                      <w:color w:val="000000" w:themeColor="text1"/>
                      <w:sz w:val="32"/>
                      <w:szCs w:val="32"/>
                    </w:rPr>
                    <w:t> </w:t>
                  </w:r>
                  <w:r w:rsidRPr="00B469E1">
                    <w:rPr>
                      <w:rStyle w:val="a6"/>
                      <w:rFonts w:ascii="Euphemia" w:hAnsi="Euphemia"/>
                      <w:b w:val="0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xbxContent>
            </v:textbox>
            <w10:wrap type="square" anchorx="margin" anchory="margin"/>
          </v:shape>
        </w:pict>
      </w:r>
      <w:r w:rsidR="00B469E1">
        <w:rPr>
          <w:rFonts w:ascii="Verdana" w:eastAsia="Times New Roman" w:hAnsi="Verdana" w:cs="Times New Roman"/>
          <w:noProof/>
          <w:color w:val="483D8B"/>
          <w:sz w:val="20"/>
          <w:szCs w:val="20"/>
        </w:rPr>
        <w:drawing>
          <wp:inline distT="0" distB="0" distL="0" distR="0">
            <wp:extent cx="2174663" cy="2476682"/>
            <wp:effectExtent l="19050" t="0" r="0" b="0"/>
            <wp:docPr id="8" name="Рисунок 19" descr="Русские народные пословицы в картинках для детей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усские народные пословицы в картинках для детей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01" cy="24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69E1" w:rsidRPr="00B469E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469E1" w:rsidRPr="00B469E1" w:rsidRDefault="00627400" w:rsidP="00B469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27400">
        <w:rPr>
          <w:rFonts w:ascii="Verdana" w:eastAsia="Times New Roman" w:hAnsi="Verdana" w:cs="Times New Roman"/>
          <w:b/>
          <w:bCs/>
          <w:noProof/>
          <w:color w:val="FF0000"/>
          <w:sz w:val="20"/>
          <w:lang w:eastAsia="en-US"/>
        </w:rPr>
        <w:pict>
          <v:shape id="_x0000_s1034" type="#_x0000_t65" style="position:absolute;margin-left:242.25pt;margin-top:572.45pt;width:195.85pt;height:87.65pt;z-index:251676672;mso-wrap-distance-top:7.2pt;mso-wrap-distance-bottom:7.2pt;mso-position-horizontal-relative:margin;mso-position-vertical-relative:margin" o:allowincell="f" fillcolor="#cf7b79 [2421]" strokecolor="#969696" strokeweight=".5pt">
            <v:fill opacity="19661f"/>
            <v:textbox style="mso-next-textbox:#_x0000_s1034" inset="10.8pt,7.2pt,10.8pt">
              <w:txbxContent>
                <w:p w:rsidR="00B469E1" w:rsidRPr="00B469E1" w:rsidRDefault="00B469E1" w:rsidP="00B469E1">
                  <w:pPr>
                    <w:shd w:val="clear" w:color="auto" w:fill="FFFFFF" w:themeFill="background1"/>
                    <w:spacing w:after="0" w:line="240" w:lineRule="auto"/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</w:pPr>
                  <w:r w:rsidRPr="00B469E1">
                    <w:rPr>
                      <w:rFonts w:asciiTheme="majorHAnsi" w:eastAsiaTheme="majorEastAsia" w:hAnsiTheme="majorHAnsi" w:cstheme="majorBidi"/>
                      <w:bCs/>
                      <w:iCs/>
                      <w:color w:val="000000" w:themeColor="text1"/>
                      <w:sz w:val="32"/>
                      <w:szCs w:val="32"/>
                    </w:rPr>
                    <w:t>Чтобы</w:t>
                  </w:r>
                  <w:r w:rsidRPr="00B469E1">
                    <w:rPr>
                      <w:rFonts w:ascii="Euphemia" w:eastAsiaTheme="majorEastAsia" w:hAnsi="Euphemia" w:cstheme="majorBidi"/>
                      <w:bCs/>
                      <w:i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B469E1">
                    <w:rPr>
                      <w:rFonts w:asciiTheme="majorHAnsi" w:eastAsiaTheme="majorEastAsia" w:hAnsiTheme="majorHAnsi" w:cstheme="majorBidi"/>
                      <w:bCs/>
                      <w:iCs/>
                      <w:color w:val="000000" w:themeColor="text1"/>
                      <w:sz w:val="32"/>
                      <w:szCs w:val="32"/>
                    </w:rPr>
                    <w:t>рыбку</w:t>
                  </w:r>
                  <w:r w:rsidRPr="00B469E1">
                    <w:rPr>
                      <w:rFonts w:ascii="Euphemia" w:eastAsiaTheme="majorEastAsia" w:hAnsi="Euphemia" w:cstheme="majorBidi"/>
                      <w:bCs/>
                      <w:i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B469E1">
                    <w:rPr>
                      <w:rFonts w:asciiTheme="majorHAnsi" w:eastAsiaTheme="majorEastAsia" w:hAnsiTheme="majorHAnsi" w:cstheme="majorBidi"/>
                      <w:bCs/>
                      <w:iCs/>
                      <w:color w:val="000000" w:themeColor="text1"/>
                      <w:sz w:val="32"/>
                      <w:szCs w:val="32"/>
                    </w:rPr>
                    <w:t>съесть</w:t>
                  </w:r>
                  <w:r w:rsidRPr="00B469E1">
                    <w:rPr>
                      <w:rFonts w:ascii="Euphemia" w:eastAsiaTheme="majorEastAsia" w:hAnsi="Euphemia" w:cstheme="majorBidi"/>
                      <w:bCs/>
                      <w:iCs/>
                      <w:color w:val="000000" w:themeColor="text1"/>
                      <w:sz w:val="32"/>
                      <w:szCs w:val="32"/>
                    </w:rPr>
                    <w:t xml:space="preserve">, - </w:t>
                  </w:r>
                  <w:r w:rsidRPr="00B469E1">
                    <w:rPr>
                      <w:rFonts w:asciiTheme="majorHAnsi" w:eastAsiaTheme="majorEastAsia" w:hAnsiTheme="majorHAnsi" w:cstheme="majorBidi"/>
                      <w:bCs/>
                      <w:iCs/>
                      <w:color w:val="000000" w:themeColor="text1"/>
                      <w:sz w:val="32"/>
                      <w:szCs w:val="32"/>
                    </w:rPr>
                    <w:t>надо</w:t>
                  </w:r>
                  <w:r w:rsidRPr="00B469E1">
                    <w:rPr>
                      <w:rFonts w:ascii="Euphemia" w:eastAsiaTheme="majorEastAsia" w:hAnsi="Euphemia" w:cstheme="majorBidi"/>
                      <w:bCs/>
                      <w:i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B469E1">
                    <w:rPr>
                      <w:rFonts w:asciiTheme="majorHAnsi" w:eastAsiaTheme="majorEastAsia" w:hAnsiTheme="majorHAnsi" w:cstheme="majorBidi"/>
                      <w:bCs/>
                      <w:iCs/>
                      <w:color w:val="000000" w:themeColor="text1"/>
                      <w:sz w:val="32"/>
                      <w:szCs w:val="32"/>
                    </w:rPr>
                    <w:t>в</w:t>
                  </w:r>
                  <w:r w:rsidRPr="00B469E1">
                    <w:rPr>
                      <w:rFonts w:ascii="Euphemia" w:eastAsiaTheme="majorEastAsia" w:hAnsi="Euphemia" w:cstheme="majorBidi"/>
                      <w:bCs/>
                      <w:i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B469E1">
                    <w:rPr>
                      <w:rFonts w:asciiTheme="majorHAnsi" w:eastAsiaTheme="majorEastAsia" w:hAnsiTheme="majorHAnsi" w:cstheme="majorBidi"/>
                      <w:bCs/>
                      <w:iCs/>
                      <w:color w:val="000000" w:themeColor="text1"/>
                      <w:sz w:val="32"/>
                      <w:szCs w:val="32"/>
                    </w:rPr>
                    <w:t>воду</w:t>
                  </w:r>
                  <w:r w:rsidRPr="00B469E1">
                    <w:rPr>
                      <w:rFonts w:ascii="Euphemia" w:eastAsiaTheme="majorEastAsia" w:hAnsi="Euphemia" w:cstheme="majorBidi"/>
                      <w:bCs/>
                      <w:i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B469E1">
                    <w:rPr>
                      <w:rFonts w:asciiTheme="majorHAnsi" w:eastAsiaTheme="majorEastAsia" w:hAnsiTheme="majorHAnsi" w:cstheme="majorBidi"/>
                      <w:bCs/>
                      <w:iCs/>
                      <w:color w:val="000000" w:themeColor="text1"/>
                      <w:sz w:val="32"/>
                      <w:szCs w:val="32"/>
                    </w:rPr>
                    <w:t>влезть</w:t>
                  </w:r>
                  <w:r w:rsidRPr="00B469E1">
                    <w:rPr>
                      <w:rFonts w:ascii="Euphemia" w:eastAsiaTheme="majorEastAsia" w:hAnsi="Euphemia" w:cstheme="majorBidi"/>
                      <w:bCs/>
                      <w:iCs/>
                      <w:color w:val="000000" w:themeColor="text1"/>
                      <w:sz w:val="32"/>
                      <w:szCs w:val="32"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  <w:r w:rsidR="00B469E1">
        <w:rPr>
          <w:rFonts w:ascii="Verdana" w:eastAsia="Times New Roman" w:hAnsi="Verdana" w:cs="Times New Roman"/>
          <w:noProof/>
          <w:color w:val="483D8B"/>
          <w:sz w:val="20"/>
          <w:szCs w:val="20"/>
        </w:rPr>
        <w:drawing>
          <wp:inline distT="0" distB="0" distL="0" distR="0">
            <wp:extent cx="2174663" cy="2508651"/>
            <wp:effectExtent l="19050" t="0" r="0" b="0"/>
            <wp:docPr id="9" name="Рисунок 20" descr="Русские народные пословицы в картинках для детей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усские народные пословицы в картинках для детей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569" cy="252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69E1" w:rsidRPr="00B469E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469E1" w:rsidRDefault="00B469E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E0215C" w:rsidRDefault="00B469E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B469E1">
        <w:rPr>
          <w:rFonts w:ascii="Verdana" w:eastAsia="Times New Roman" w:hAnsi="Verdana" w:cs="Times New Roman"/>
          <w:color w:val="000000"/>
          <w:sz w:val="36"/>
          <w:szCs w:val="36"/>
        </w:rPr>
        <w:lastRenderedPageBreak/>
        <w:t>Загадки –</w:t>
      </w:r>
      <w:r w:rsidR="00E0215C">
        <w:rPr>
          <w:rFonts w:ascii="Verdana" w:eastAsia="Times New Roman" w:hAnsi="Verdana" w:cs="Times New Roman"/>
          <w:color w:val="000000"/>
          <w:sz w:val="36"/>
          <w:szCs w:val="36"/>
        </w:rPr>
        <w:t xml:space="preserve"> </w:t>
      </w:r>
      <w:r w:rsidRPr="00B469E1">
        <w:rPr>
          <w:rFonts w:ascii="Verdana" w:eastAsia="Times New Roman" w:hAnsi="Verdana" w:cs="Times New Roman"/>
          <w:color w:val="000000"/>
          <w:sz w:val="36"/>
          <w:szCs w:val="36"/>
        </w:rPr>
        <w:t>полезное упражнение для детского ума.</w:t>
      </w:r>
      <w:r w:rsidR="00E0215C">
        <w:rPr>
          <w:rFonts w:ascii="Verdana" w:eastAsia="Times New Roman" w:hAnsi="Verdana" w:cs="Times New Roman"/>
          <w:color w:val="000000"/>
          <w:sz w:val="36"/>
          <w:szCs w:val="36"/>
        </w:rPr>
        <w:t xml:space="preserve"> Учим детей отгадывать загадки </w:t>
      </w:r>
      <w:proofErr w:type="gramStart"/>
      <w:r w:rsidR="00E0215C">
        <w:rPr>
          <w:rFonts w:ascii="Verdana" w:eastAsia="Times New Roman" w:hAnsi="Verdana" w:cs="Times New Roman"/>
          <w:color w:val="000000"/>
          <w:sz w:val="36"/>
          <w:szCs w:val="36"/>
        </w:rPr>
        <w:t>начинаем</w:t>
      </w:r>
      <w:proofErr w:type="gramEnd"/>
      <w:r w:rsidR="00E0215C">
        <w:rPr>
          <w:rFonts w:ascii="Verdana" w:eastAsia="Times New Roman" w:hAnsi="Verdana" w:cs="Times New Roman"/>
          <w:color w:val="000000"/>
          <w:sz w:val="36"/>
          <w:szCs w:val="36"/>
        </w:rPr>
        <w:t xml:space="preserve"> так как предлагала  Е.И.Тихеева. На стол выставляем несколько игрушек</w:t>
      </w:r>
      <w:proofErr w:type="gramStart"/>
      <w:r w:rsidR="00E0215C">
        <w:rPr>
          <w:rFonts w:ascii="Verdana" w:eastAsia="Times New Roman" w:hAnsi="Verdana" w:cs="Times New Roman"/>
          <w:color w:val="000000"/>
          <w:sz w:val="36"/>
          <w:szCs w:val="36"/>
        </w:rPr>
        <w:t xml:space="preserve"> ,</w:t>
      </w:r>
      <w:proofErr w:type="gramEnd"/>
      <w:r w:rsidR="00E0215C">
        <w:rPr>
          <w:rFonts w:ascii="Verdana" w:eastAsia="Times New Roman" w:hAnsi="Verdana" w:cs="Times New Roman"/>
          <w:color w:val="000000"/>
          <w:sz w:val="36"/>
          <w:szCs w:val="36"/>
        </w:rPr>
        <w:t xml:space="preserve"> для каждой подбираем загадку. На прогулке детям предлагаем соответствующие загадки. Например:</w:t>
      </w:r>
    </w:p>
    <w:p w:rsidR="00E0215C" w:rsidRDefault="00627400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noProof/>
          <w:color w:val="000000"/>
          <w:sz w:val="36"/>
          <w:szCs w:val="36"/>
          <w:lang w:eastAsia="en-US"/>
        </w:rPr>
        <w:pict>
          <v:shape id="_x0000_s1036" type="#_x0000_t65" style="position:absolute;left:0;text-align:left;margin-left:278.1pt;margin-top:146.95pt;width:195.95pt;height:61.85pt;z-index:251680768;mso-width-percent:330;mso-wrap-distance-top:7.2pt;mso-wrap-distance-bottom:7.2pt;mso-position-horizontal-relative:margin;mso-position-vertical-relative:margin;mso-width-percent:330" o:allowincell="f" fillcolor="#cf7b79 [2421]" strokecolor="#969696" strokeweight=".5pt">
            <v:fill opacity="19661f"/>
            <v:textbox style="mso-next-textbox:#_x0000_s1036" inset="10.8pt,7.2pt,10.8pt">
              <w:txbxContent>
                <w:p w:rsidR="00E0215C" w:rsidRPr="00E0215C" w:rsidRDefault="00E0215C" w:rsidP="00E0215C">
                  <w:pPr>
                    <w:shd w:val="clear" w:color="auto" w:fill="FFFFFF" w:themeFill="background1"/>
                    <w:spacing w:after="0" w:line="240" w:lineRule="auto"/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</w:pPr>
                  <w:r w:rsidRPr="00E0215C">
                    <w:rPr>
                      <w:rFonts w:asciiTheme="majorHAnsi" w:eastAsiaTheme="majorEastAsia" w:hAnsiTheme="majorHAnsi" w:cstheme="majorBidi"/>
                      <w:iCs/>
                      <w:color w:val="000000" w:themeColor="text1"/>
                      <w:sz w:val="32"/>
                      <w:szCs w:val="32"/>
                    </w:rPr>
                    <w:t>Бел</w:t>
                  </w:r>
                  <w:r w:rsidRPr="00E0215C"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E0215C">
                    <w:rPr>
                      <w:rFonts w:asciiTheme="majorHAnsi" w:eastAsiaTheme="majorEastAsia" w:hAnsiTheme="majorHAnsi" w:cstheme="majorBidi"/>
                      <w:iCs/>
                      <w:color w:val="000000" w:themeColor="text1"/>
                      <w:sz w:val="32"/>
                      <w:szCs w:val="32"/>
                    </w:rPr>
                    <w:t>да</w:t>
                  </w:r>
                  <w:r w:rsidRPr="00E0215C"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E0215C">
                    <w:rPr>
                      <w:rFonts w:asciiTheme="majorHAnsi" w:eastAsiaTheme="majorEastAsia" w:hAnsiTheme="majorHAnsi" w:cstheme="majorBidi"/>
                      <w:iCs/>
                      <w:color w:val="000000" w:themeColor="text1"/>
                      <w:sz w:val="32"/>
                      <w:szCs w:val="32"/>
                    </w:rPr>
                    <w:t>не</w:t>
                  </w:r>
                  <w:r w:rsidRPr="00E0215C"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E0215C">
                    <w:rPr>
                      <w:rFonts w:asciiTheme="majorHAnsi" w:eastAsiaTheme="majorEastAsia" w:hAnsiTheme="majorHAnsi" w:cstheme="majorBidi"/>
                      <w:iCs/>
                      <w:color w:val="000000" w:themeColor="text1"/>
                      <w:sz w:val="32"/>
                      <w:szCs w:val="32"/>
                    </w:rPr>
                    <w:t>сахар</w:t>
                  </w:r>
                  <w:r w:rsidRPr="00E0215C"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  <w:t xml:space="preserve">, </w:t>
                  </w:r>
                  <w:r w:rsidRPr="00E0215C">
                    <w:rPr>
                      <w:rFonts w:asciiTheme="majorHAnsi" w:eastAsiaTheme="majorEastAsia" w:hAnsiTheme="majorHAnsi" w:cstheme="majorBidi"/>
                      <w:iCs/>
                      <w:color w:val="000000" w:themeColor="text1"/>
                      <w:sz w:val="32"/>
                      <w:szCs w:val="32"/>
                    </w:rPr>
                    <w:t>ног</w:t>
                  </w:r>
                  <w:r w:rsidRPr="00E0215C"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E0215C">
                    <w:rPr>
                      <w:rFonts w:asciiTheme="majorHAnsi" w:eastAsiaTheme="majorEastAsia" w:hAnsiTheme="majorHAnsi" w:cstheme="majorBidi"/>
                      <w:iCs/>
                      <w:color w:val="000000" w:themeColor="text1"/>
                      <w:sz w:val="32"/>
                      <w:szCs w:val="32"/>
                    </w:rPr>
                    <w:t>нет</w:t>
                  </w:r>
                  <w:r>
                    <w:rPr>
                      <w:rFonts w:asciiTheme="majorHAnsi" w:eastAsiaTheme="majorEastAsia" w:hAnsiTheme="majorHAnsi" w:cstheme="majorBidi"/>
                      <w:iCs/>
                      <w:color w:val="000000" w:themeColor="text1"/>
                      <w:sz w:val="32"/>
                      <w:szCs w:val="32"/>
                    </w:rPr>
                    <w:t>,</w:t>
                  </w:r>
                  <w:r w:rsidRPr="00E0215C"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E0215C">
                    <w:rPr>
                      <w:rFonts w:asciiTheme="majorHAnsi" w:eastAsiaTheme="majorEastAsia" w:hAnsiTheme="majorHAnsi" w:cstheme="majorBidi"/>
                      <w:iCs/>
                      <w:color w:val="000000" w:themeColor="text1"/>
                      <w:sz w:val="32"/>
                      <w:szCs w:val="32"/>
                    </w:rPr>
                    <w:t>а</w:t>
                  </w:r>
                  <w:r w:rsidRPr="00E0215C"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E0215C">
                    <w:rPr>
                      <w:rFonts w:asciiTheme="majorHAnsi" w:eastAsiaTheme="majorEastAsia" w:hAnsiTheme="majorHAnsi" w:cstheme="majorBidi"/>
                      <w:iCs/>
                      <w:color w:val="000000" w:themeColor="text1"/>
                      <w:sz w:val="32"/>
                      <w:szCs w:val="32"/>
                    </w:rPr>
                    <w:t>идет</w:t>
                  </w:r>
                  <w:r w:rsidRPr="00E0215C"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  <w:t>!</w:t>
                  </w:r>
                </w:p>
              </w:txbxContent>
            </v:textbox>
            <w10:wrap type="square" anchorx="margin" anchory="margin"/>
          </v:shape>
        </w:pict>
      </w:r>
      <w:r w:rsidR="00E0215C">
        <w:rPr>
          <w:noProof/>
        </w:rPr>
        <w:drawing>
          <wp:inline distT="0" distB="0" distL="0" distR="0">
            <wp:extent cx="2684442" cy="2009422"/>
            <wp:effectExtent l="19050" t="0" r="1608" b="0"/>
            <wp:docPr id="12" name="Рисунок 25" descr="http://joomlamoduli.ru/wp-content/uploads/2012/03/modul-snega-joom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joomlamoduli.ru/wp-content/uploads/2012/03/modul-snega-joomla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49" cy="201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9E1" w:rsidRDefault="00627400" w:rsidP="00E021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noProof/>
          <w:color w:val="000000"/>
          <w:sz w:val="36"/>
          <w:szCs w:val="36"/>
          <w:lang w:eastAsia="en-US"/>
        </w:rPr>
        <w:pict>
          <v:shape id="_x0000_s1037" type="#_x0000_t65" style="position:absolute;margin-left:278.35pt;margin-top:325.4pt;width:195.9pt;height:152.2pt;z-index:251682816;mso-width-percent:330;mso-wrap-distance-top:7.2pt;mso-wrap-distance-bottom:7.2pt;mso-position-horizontal-relative:margin;mso-position-vertical-relative:margin;mso-width-percent:330" o:allowincell="f" fillcolor="#cf7b79 [2421]" strokecolor="#969696" strokeweight=".5pt">
            <v:fill opacity="19661f"/>
            <v:textbox style="mso-next-textbox:#_x0000_s1037;mso-fit-shape-to-text:t" inset="10.8pt,7.2pt,10.8pt">
              <w:txbxContent>
                <w:p w:rsidR="00E0215C" w:rsidRPr="009B7D93" w:rsidRDefault="00E0215C" w:rsidP="009B7D93">
                  <w:pPr>
                    <w:shd w:val="clear" w:color="auto" w:fill="FFFFFF" w:themeFill="background1"/>
                    <w:spacing w:after="0" w:line="240" w:lineRule="auto"/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</w:pPr>
                  <w:r w:rsidRPr="009B7D93"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  <w:t xml:space="preserve">« </w:t>
                  </w:r>
                  <w:r w:rsidRPr="009B7D93">
                    <w:rPr>
                      <w:rFonts w:asciiTheme="majorHAnsi" w:eastAsiaTheme="majorEastAsia" w:hAnsiTheme="majorHAnsi" w:cstheme="majorBidi"/>
                      <w:iCs/>
                      <w:color w:val="000000" w:themeColor="text1"/>
                      <w:sz w:val="32"/>
                      <w:szCs w:val="32"/>
                    </w:rPr>
                    <w:t>Кричит</w:t>
                  </w:r>
                  <w:proofErr w:type="gramStart"/>
                  <w:r w:rsidRPr="009B7D93"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  <w:t xml:space="preserve"> :</w:t>
                  </w:r>
                  <w:proofErr w:type="gramEnd"/>
                  <w:r w:rsidR="009B7D93" w:rsidRPr="009B7D93"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  <w:t xml:space="preserve"> «</w:t>
                  </w:r>
                  <w:proofErr w:type="spellStart"/>
                  <w:r w:rsidRPr="009B7D93">
                    <w:rPr>
                      <w:rFonts w:asciiTheme="majorHAnsi" w:eastAsiaTheme="majorEastAsia" w:hAnsiTheme="majorHAnsi" w:cstheme="majorBidi"/>
                      <w:iCs/>
                      <w:color w:val="000000" w:themeColor="text1"/>
                      <w:sz w:val="32"/>
                      <w:szCs w:val="32"/>
                    </w:rPr>
                    <w:t>Крак</w:t>
                  </w:r>
                  <w:proofErr w:type="spellEnd"/>
                  <w:r w:rsidRPr="009B7D93"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  <w:t>!»</w:t>
                  </w:r>
                  <w:r w:rsidR="009B7D93" w:rsidRPr="009B7D93"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  <w:t xml:space="preserve">, </w:t>
                  </w:r>
                  <w:r w:rsidR="009B7D93" w:rsidRPr="009B7D93">
                    <w:rPr>
                      <w:rFonts w:asciiTheme="majorHAnsi" w:eastAsiaTheme="majorEastAsia" w:hAnsiTheme="majorHAnsi" w:cstheme="majorBidi"/>
                      <w:iCs/>
                      <w:color w:val="000000" w:themeColor="text1"/>
                      <w:sz w:val="32"/>
                      <w:szCs w:val="32"/>
                    </w:rPr>
                    <w:t>всем</w:t>
                  </w:r>
                  <w:r w:rsidR="009B7D93" w:rsidRPr="009B7D93"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9B7D93" w:rsidRPr="009B7D93">
                    <w:rPr>
                      <w:rFonts w:asciiTheme="majorHAnsi" w:eastAsiaTheme="majorEastAsia" w:hAnsiTheme="majorHAnsi" w:cstheme="majorBidi"/>
                      <w:iCs/>
                      <w:color w:val="000000" w:themeColor="text1"/>
                      <w:sz w:val="32"/>
                      <w:szCs w:val="32"/>
                    </w:rPr>
                    <w:t>червякам</w:t>
                  </w:r>
                  <w:r w:rsidR="009B7D93" w:rsidRPr="009B7D93"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9B7D93" w:rsidRPr="009B7D93">
                    <w:rPr>
                      <w:rFonts w:asciiTheme="majorHAnsi" w:eastAsiaTheme="majorEastAsia" w:hAnsiTheme="majorHAnsi" w:cstheme="majorBidi"/>
                      <w:iCs/>
                      <w:color w:val="000000" w:themeColor="text1"/>
                      <w:sz w:val="32"/>
                      <w:szCs w:val="32"/>
                    </w:rPr>
                    <w:t>враг</w:t>
                  </w:r>
                  <w:r w:rsidR="009B7D93" w:rsidRPr="009B7D93"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  <w:t>!</w:t>
                  </w:r>
                  <w:r w:rsidRPr="009B7D93">
                    <w:rPr>
                      <w:rFonts w:ascii="Euphemia" w:eastAsiaTheme="majorEastAsia" w:hAnsi="Euphemia" w:cstheme="majorBidi"/>
                      <w:i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  <w10:wrap type="square" anchorx="margin" anchory="margin"/>
          </v:shape>
        </w:pict>
      </w:r>
      <w:r w:rsidR="00E0215C">
        <w:rPr>
          <w:rFonts w:ascii="Verdana" w:eastAsia="Times New Roman" w:hAnsi="Verdana" w:cs="Times New Roman"/>
          <w:color w:val="000000"/>
          <w:sz w:val="36"/>
          <w:szCs w:val="36"/>
        </w:rPr>
        <w:t xml:space="preserve">    </w:t>
      </w:r>
      <w:r w:rsidR="00E0215C">
        <w:rPr>
          <w:noProof/>
        </w:rPr>
        <w:drawing>
          <wp:inline distT="0" distB="0" distL="0" distR="0">
            <wp:extent cx="2722880" cy="2080317"/>
            <wp:effectExtent l="19050" t="0" r="1270" b="0"/>
            <wp:docPr id="17" name="Рисунок 28" descr="http://t1.gstatic.com/images?q=tbn:ANd9GcRW3X7po5B0EJ8MYXNZ6JPgxevRcVy9O8pLX2gplBO8K_GSTX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1.gstatic.com/images?q=tbn:ANd9GcRW3X7po5B0EJ8MYXNZ6JPgxevRcVy9O8pLX2gplBO8K_GSTXXx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820" cy="208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D93" w:rsidRDefault="009B7D93" w:rsidP="00E021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color w:val="000000"/>
          <w:sz w:val="36"/>
          <w:szCs w:val="36"/>
        </w:rPr>
        <w:t xml:space="preserve">А также проводятся различные </w:t>
      </w:r>
      <w:proofErr w:type="gramStart"/>
      <w:r>
        <w:rPr>
          <w:rFonts w:ascii="Verdana" w:eastAsia="Times New Roman" w:hAnsi="Verdana" w:cs="Times New Roman"/>
          <w:color w:val="000000"/>
          <w:sz w:val="36"/>
          <w:szCs w:val="36"/>
        </w:rPr>
        <w:t>игры</w:t>
      </w:r>
      <w:proofErr w:type="gramEnd"/>
      <w:r>
        <w:rPr>
          <w:rFonts w:ascii="Verdana" w:eastAsia="Times New Roman" w:hAnsi="Verdana" w:cs="Times New Roman"/>
          <w:color w:val="000000"/>
          <w:sz w:val="36"/>
          <w:szCs w:val="36"/>
        </w:rPr>
        <w:t xml:space="preserve"> основанные на загадках. </w:t>
      </w:r>
    </w:p>
    <w:p w:rsidR="00811383" w:rsidRDefault="009B7D93" w:rsidP="00E021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color w:val="000000"/>
          <w:sz w:val="36"/>
          <w:szCs w:val="36"/>
        </w:rPr>
        <w:t xml:space="preserve">В конце каждого месяца в группе организовывали выставки: рисунков, аппликаций, фигурок из пластилина выполненных по мотивам произведений устного народного творчества. У нас имеется большая папка под названием « Учите вместе с нами». В нее мы записываем </w:t>
      </w:r>
      <w:proofErr w:type="spellStart"/>
      <w:r>
        <w:rPr>
          <w:rFonts w:ascii="Verdana" w:eastAsia="Times New Roman" w:hAnsi="Verdana" w:cs="Times New Roman"/>
          <w:color w:val="000000"/>
          <w:sz w:val="36"/>
          <w:szCs w:val="36"/>
        </w:rPr>
        <w:t>потешки</w:t>
      </w:r>
      <w:proofErr w:type="spellEnd"/>
      <w:r>
        <w:rPr>
          <w:rFonts w:ascii="Verdana" w:eastAsia="Times New Roman" w:hAnsi="Verdana" w:cs="Times New Roman"/>
          <w:color w:val="000000"/>
          <w:sz w:val="36"/>
          <w:szCs w:val="36"/>
        </w:rPr>
        <w:t xml:space="preserve">, загадки, поговорки, пословицы. По каждому жанру проводятся беседы, консультации, разъясняем какую огромную </w:t>
      </w:r>
      <w:proofErr w:type="gramStart"/>
      <w:r>
        <w:rPr>
          <w:rFonts w:ascii="Verdana" w:eastAsia="Times New Roman" w:hAnsi="Verdana" w:cs="Times New Roman"/>
          <w:color w:val="000000"/>
          <w:sz w:val="36"/>
          <w:szCs w:val="36"/>
        </w:rPr>
        <w:t>пользу</w:t>
      </w:r>
      <w:proofErr w:type="gramEnd"/>
      <w:r>
        <w:rPr>
          <w:rFonts w:ascii="Verdana" w:eastAsia="Times New Roman" w:hAnsi="Verdana" w:cs="Times New Roman"/>
          <w:color w:val="000000"/>
          <w:sz w:val="36"/>
          <w:szCs w:val="36"/>
        </w:rPr>
        <w:t xml:space="preserve"> приносит народное творчество ребенку. В уголок для родителей помещаем статьи «Что за прелесть эти сказки!»</w:t>
      </w:r>
      <w:r w:rsidR="00811383">
        <w:rPr>
          <w:rFonts w:ascii="Verdana" w:eastAsia="Times New Roman" w:hAnsi="Verdana" w:cs="Times New Roman"/>
          <w:color w:val="000000"/>
          <w:sz w:val="36"/>
          <w:szCs w:val="36"/>
        </w:rPr>
        <w:t>, «Загадка-гимнастика для ума».</w:t>
      </w:r>
    </w:p>
    <w:p w:rsidR="000E1BC1" w:rsidRDefault="00284F34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color w:val="000000"/>
          <w:sz w:val="36"/>
          <w:szCs w:val="36"/>
        </w:rPr>
        <w:lastRenderedPageBreak/>
        <w:t xml:space="preserve">Дети у нас в основном знакомятся с народным творчеством на </w:t>
      </w:r>
      <w:r w:rsidR="000E1BC1">
        <w:rPr>
          <w:rFonts w:ascii="Verdana" w:eastAsia="Times New Roman" w:hAnsi="Verdana" w:cs="Times New Roman"/>
          <w:color w:val="000000"/>
          <w:sz w:val="36"/>
          <w:szCs w:val="36"/>
        </w:rPr>
        <w:t xml:space="preserve">всех видах </w:t>
      </w:r>
      <w:r>
        <w:rPr>
          <w:rFonts w:ascii="Verdana" w:eastAsia="Times New Roman" w:hAnsi="Verdana" w:cs="Times New Roman"/>
          <w:color w:val="000000"/>
          <w:sz w:val="36"/>
          <w:szCs w:val="36"/>
        </w:rPr>
        <w:t>непосредственной образовательной деятельности</w:t>
      </w:r>
      <w:r w:rsidR="000E1BC1">
        <w:rPr>
          <w:rFonts w:ascii="Verdana" w:eastAsia="Times New Roman" w:hAnsi="Verdana" w:cs="Times New Roman"/>
          <w:color w:val="000000"/>
          <w:sz w:val="36"/>
          <w:szCs w:val="36"/>
        </w:rPr>
        <w:t xml:space="preserve">. В вечернее время вместе с детьми читаем </w:t>
      </w:r>
      <w:proofErr w:type="spellStart"/>
      <w:r w:rsidR="000E1BC1">
        <w:rPr>
          <w:rFonts w:ascii="Verdana" w:eastAsia="Times New Roman" w:hAnsi="Verdana" w:cs="Times New Roman"/>
          <w:color w:val="000000"/>
          <w:sz w:val="36"/>
          <w:szCs w:val="36"/>
        </w:rPr>
        <w:t>потешки</w:t>
      </w:r>
      <w:proofErr w:type="spellEnd"/>
      <w:proofErr w:type="gramStart"/>
      <w:r w:rsidR="000E1BC1">
        <w:rPr>
          <w:rFonts w:ascii="Verdana" w:eastAsia="Times New Roman" w:hAnsi="Verdana" w:cs="Times New Roman"/>
          <w:color w:val="000000"/>
          <w:sz w:val="36"/>
          <w:szCs w:val="36"/>
        </w:rPr>
        <w:t xml:space="preserve"> ,</w:t>
      </w:r>
      <w:proofErr w:type="gramEnd"/>
      <w:r w:rsidR="000E1BC1">
        <w:rPr>
          <w:rFonts w:ascii="Verdana" w:eastAsia="Times New Roman" w:hAnsi="Verdana" w:cs="Times New Roman"/>
          <w:color w:val="000000"/>
          <w:sz w:val="36"/>
          <w:szCs w:val="36"/>
        </w:rPr>
        <w:t xml:space="preserve"> которые оформлены в альбом, и к каждой </w:t>
      </w:r>
      <w:proofErr w:type="spellStart"/>
      <w:r w:rsidR="000E1BC1">
        <w:rPr>
          <w:rFonts w:ascii="Verdana" w:eastAsia="Times New Roman" w:hAnsi="Verdana" w:cs="Times New Roman"/>
          <w:color w:val="000000"/>
          <w:sz w:val="36"/>
          <w:szCs w:val="36"/>
        </w:rPr>
        <w:t>потешке</w:t>
      </w:r>
      <w:proofErr w:type="spellEnd"/>
      <w:r w:rsidR="000E1BC1">
        <w:rPr>
          <w:rFonts w:ascii="Verdana" w:eastAsia="Times New Roman" w:hAnsi="Verdana" w:cs="Times New Roman"/>
          <w:color w:val="000000"/>
          <w:sz w:val="36"/>
          <w:szCs w:val="36"/>
        </w:rPr>
        <w:t xml:space="preserve"> есть иллюстрация. Дети очень любят устное народное творчество</w:t>
      </w:r>
      <w:proofErr w:type="gramStart"/>
      <w:r w:rsidR="000E1BC1">
        <w:rPr>
          <w:rFonts w:ascii="Verdana" w:eastAsia="Times New Roman" w:hAnsi="Verdana" w:cs="Times New Roman"/>
          <w:color w:val="000000"/>
          <w:sz w:val="36"/>
          <w:szCs w:val="36"/>
        </w:rPr>
        <w:t xml:space="preserve"> ,</w:t>
      </w:r>
      <w:proofErr w:type="gramEnd"/>
      <w:r w:rsidR="000E1BC1">
        <w:rPr>
          <w:rFonts w:ascii="Verdana" w:eastAsia="Times New Roman" w:hAnsi="Verdana" w:cs="Times New Roman"/>
          <w:color w:val="000000"/>
          <w:sz w:val="36"/>
          <w:szCs w:val="36"/>
        </w:rPr>
        <w:t xml:space="preserve"> особенно малыши, и с удовольствием проговаривают слова, узнают иллюстрации к ним.</w:t>
      </w:r>
    </w:p>
    <w:p w:rsidR="000E1BC1" w:rsidRDefault="000E1BC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E1BC1" w:rsidRDefault="000E1BC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E1BC1" w:rsidRDefault="000E1BC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E1BC1" w:rsidRDefault="000E1BC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E1BC1" w:rsidRDefault="000E1BC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E1BC1" w:rsidRDefault="000E1BC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E1BC1" w:rsidRDefault="000E1BC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E1BC1" w:rsidRDefault="000E1BC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E1BC1" w:rsidRDefault="000E1BC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E1BC1" w:rsidRDefault="000E1BC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E1BC1" w:rsidRDefault="000E1BC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E1BC1" w:rsidRDefault="000E1BC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E1BC1" w:rsidRDefault="000E1BC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E1BC1" w:rsidRDefault="000E1BC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E1BC1" w:rsidRDefault="000E1BC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E1BC1" w:rsidRDefault="000E1BC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E1BC1" w:rsidRDefault="000E1BC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E1BC1" w:rsidRDefault="000E1BC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color w:val="000000"/>
          <w:sz w:val="36"/>
          <w:szCs w:val="36"/>
        </w:rPr>
        <w:lastRenderedPageBreak/>
        <w:t>Список используемой литературы</w:t>
      </w:r>
      <w:r w:rsidR="00ED0464">
        <w:rPr>
          <w:rFonts w:ascii="Verdana" w:eastAsia="Times New Roman" w:hAnsi="Verdana" w:cs="Times New Roman"/>
          <w:color w:val="000000"/>
          <w:sz w:val="36"/>
          <w:szCs w:val="36"/>
        </w:rPr>
        <w:t>:</w:t>
      </w:r>
    </w:p>
    <w:p w:rsidR="000E1BC1" w:rsidRDefault="00BE7242" w:rsidP="00BE7242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E7242">
        <w:rPr>
          <w:rFonts w:ascii="Arial" w:hAnsi="Arial" w:cs="Arial"/>
          <w:color w:val="000000"/>
          <w:sz w:val="23"/>
          <w:szCs w:val="23"/>
          <w:shd w:val="clear" w:color="auto" w:fill="FFFFFF"/>
        </w:rPr>
        <w:t>Е. И. Тихеева «Развитие речи детей (раннего и дошкольного возраста)» Пособие для воспитателей детских садов. Издание 4-е. Издательство «Просвещение», Москва, 1972 год.</w:t>
      </w:r>
    </w:p>
    <w:p w:rsidR="00BE7242" w:rsidRPr="004D4BD3" w:rsidRDefault="00BE7242" w:rsidP="00BE7242">
      <w:pPr>
        <w:pStyle w:val="a8"/>
        <w:numPr>
          <w:ilvl w:val="0"/>
          <w:numId w:val="1"/>
        </w:numPr>
        <w:spacing w:before="213" w:after="213" w:line="308" w:lineRule="atLeast"/>
        <w:jc w:val="center"/>
        <w:outlineLvl w:val="0"/>
        <w:rPr>
          <w:rFonts w:ascii="Verdana" w:eastAsia="Times New Roman" w:hAnsi="Verdana" w:cs="Tahoma"/>
          <w:bCs/>
          <w:color w:val="000000" w:themeColor="text1"/>
          <w:kern w:val="36"/>
          <w:sz w:val="24"/>
          <w:szCs w:val="24"/>
        </w:rPr>
      </w:pPr>
      <w:r w:rsidRPr="00BE7242">
        <w:rPr>
          <w:rFonts w:ascii="Verdana" w:eastAsia="Times New Roman" w:hAnsi="Verdana" w:cs="Tahoma"/>
          <w:bCs/>
          <w:color w:val="000000" w:themeColor="text1"/>
          <w:kern w:val="36"/>
          <w:sz w:val="24"/>
          <w:szCs w:val="24"/>
        </w:rPr>
        <w:t>Р. С. Буре.: Социально-нравственное воспитание дошкольников</w:t>
      </w:r>
      <w:r>
        <w:rPr>
          <w:rFonts w:ascii="Verdana" w:eastAsia="Times New Roman" w:hAnsi="Verdana" w:cs="Tahoma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>Авторы</w:t>
      </w:r>
      <w:proofErr w:type="gramStart"/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>:Б</w:t>
      </w:r>
      <w:proofErr w:type="gramEnd"/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>уре</w:t>
      </w:r>
      <w:proofErr w:type="spellEnd"/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 xml:space="preserve"> С. </w:t>
      </w:r>
      <w:proofErr w:type="spellStart"/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>С</w:t>
      </w:r>
      <w:r w:rsidR="003E34D2">
        <w:rPr>
          <w:rFonts w:ascii="Arial" w:hAnsi="Arial" w:cs="Arial"/>
          <w:color w:val="4D5B56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>.</w:t>
      </w:r>
      <w:r w:rsidR="003E34D2">
        <w:rPr>
          <w:rFonts w:ascii="Arial" w:hAnsi="Arial" w:cs="Arial"/>
          <w:color w:val="4D5B56"/>
          <w:sz w:val="23"/>
          <w:szCs w:val="23"/>
          <w:shd w:val="clear" w:color="auto" w:fill="FFFFFF"/>
        </w:rPr>
        <w:t>г</w:t>
      </w:r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>од</w:t>
      </w:r>
      <w:proofErr w:type="spellEnd"/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 xml:space="preserve"> выпуска: 2011 г.</w:t>
      </w:r>
    </w:p>
    <w:p w:rsidR="004D4BD3" w:rsidRPr="004D4BD3" w:rsidRDefault="004D4BD3" w:rsidP="00BE7242">
      <w:pPr>
        <w:pStyle w:val="a8"/>
        <w:numPr>
          <w:ilvl w:val="0"/>
          <w:numId w:val="1"/>
        </w:numPr>
        <w:spacing w:before="213" w:after="213" w:line="308" w:lineRule="atLeast"/>
        <w:jc w:val="center"/>
        <w:outlineLvl w:val="0"/>
        <w:rPr>
          <w:rFonts w:ascii="Verdana" w:eastAsia="Times New Roman" w:hAnsi="Verdana" w:cs="Tahoma"/>
          <w:bCs/>
          <w:color w:val="000000" w:themeColor="text1"/>
          <w:kern w:val="36"/>
          <w:sz w:val="24"/>
          <w:szCs w:val="24"/>
        </w:rPr>
      </w:pPr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>« Чудо-книга для малышей»</w:t>
      </w:r>
      <w:proofErr w:type="gramStart"/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>.-</w:t>
      </w:r>
      <w:proofErr w:type="gramEnd"/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 xml:space="preserve">Смоленск: </w:t>
      </w:r>
      <w:proofErr w:type="spellStart"/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>Русич</w:t>
      </w:r>
      <w:proofErr w:type="spellEnd"/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>, 2007г.</w:t>
      </w:r>
    </w:p>
    <w:p w:rsidR="004D4BD3" w:rsidRPr="004D4BD3" w:rsidRDefault="004D4BD3" w:rsidP="00BE7242">
      <w:pPr>
        <w:pStyle w:val="a8"/>
        <w:numPr>
          <w:ilvl w:val="0"/>
          <w:numId w:val="1"/>
        </w:numPr>
        <w:spacing w:before="213" w:after="213" w:line="308" w:lineRule="atLeast"/>
        <w:jc w:val="center"/>
        <w:outlineLvl w:val="0"/>
        <w:rPr>
          <w:rFonts w:ascii="Verdana" w:eastAsia="Times New Roman" w:hAnsi="Verdana" w:cs="Tahoma"/>
          <w:bCs/>
          <w:color w:val="000000" w:themeColor="text1"/>
          <w:kern w:val="36"/>
          <w:sz w:val="24"/>
          <w:szCs w:val="24"/>
        </w:rPr>
      </w:pPr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>Елисеева Л.Н. Хрестоматия для маленьких . 4-е изд. М.: Просвещение 1982г.</w:t>
      </w:r>
    </w:p>
    <w:p w:rsidR="004D4BD3" w:rsidRPr="00BE7242" w:rsidRDefault="004D4BD3" w:rsidP="00BE7242">
      <w:pPr>
        <w:pStyle w:val="a8"/>
        <w:numPr>
          <w:ilvl w:val="0"/>
          <w:numId w:val="1"/>
        </w:numPr>
        <w:spacing w:before="213" w:after="213" w:line="308" w:lineRule="atLeast"/>
        <w:jc w:val="center"/>
        <w:outlineLvl w:val="0"/>
        <w:rPr>
          <w:rFonts w:ascii="Verdana" w:eastAsia="Times New Roman" w:hAnsi="Verdana" w:cs="Tahoma"/>
          <w:bCs/>
          <w:color w:val="000000" w:themeColor="text1"/>
          <w:kern w:val="36"/>
          <w:sz w:val="24"/>
          <w:szCs w:val="24"/>
        </w:rPr>
      </w:pPr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 xml:space="preserve">Сорока (русские народные </w:t>
      </w:r>
      <w:proofErr w:type="spellStart"/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>потешки</w:t>
      </w:r>
      <w:proofErr w:type="spellEnd"/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>, песенки) гл</w:t>
      </w:r>
      <w:proofErr w:type="gramStart"/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>.р</w:t>
      </w:r>
      <w:proofErr w:type="gramEnd"/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 xml:space="preserve">ед. </w:t>
      </w:r>
      <w:proofErr w:type="spellStart"/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>А.Амир</w:t>
      </w:r>
      <w:proofErr w:type="spellEnd"/>
      <w:r>
        <w:rPr>
          <w:rFonts w:ascii="Arial" w:hAnsi="Arial" w:cs="Arial"/>
          <w:color w:val="4D5B56"/>
          <w:sz w:val="23"/>
          <w:szCs w:val="23"/>
          <w:shd w:val="clear" w:color="auto" w:fill="FFFFFF"/>
        </w:rPr>
        <w:t>, РИО « Самовар» 1990год.</w:t>
      </w:r>
    </w:p>
    <w:p w:rsidR="00BE7242" w:rsidRPr="00BE7242" w:rsidRDefault="00BE7242" w:rsidP="00BE7242">
      <w:pPr>
        <w:pStyle w:val="a8"/>
        <w:spacing w:before="100" w:beforeAutospacing="1" w:after="100" w:afterAutospacing="1" w:line="240" w:lineRule="auto"/>
        <w:ind w:left="108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E1BC1" w:rsidRDefault="000E1BC1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color w:val="000000"/>
          <w:sz w:val="36"/>
          <w:szCs w:val="36"/>
        </w:rPr>
        <w:t xml:space="preserve">Ссылки: </w:t>
      </w:r>
      <w:hyperlink r:id="rId20" w:history="1">
        <w:r w:rsidRPr="00982924">
          <w:rPr>
            <w:rStyle w:val="a5"/>
            <w:rFonts w:ascii="Verdana" w:eastAsia="Times New Roman" w:hAnsi="Verdana" w:cs="Times New Roman"/>
            <w:sz w:val="36"/>
            <w:szCs w:val="36"/>
          </w:rPr>
          <w:t>http://www.zanimatika.narod.ru/Nachalka2.htm</w:t>
        </w:r>
      </w:hyperlink>
    </w:p>
    <w:p w:rsidR="000E1BC1" w:rsidRDefault="00627400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hyperlink r:id="rId21" w:history="1">
        <w:r w:rsidR="000E1BC1" w:rsidRPr="00982924">
          <w:rPr>
            <w:rStyle w:val="a5"/>
            <w:rFonts w:ascii="Verdana" w:eastAsia="Times New Roman" w:hAnsi="Verdana" w:cs="Times New Roman"/>
            <w:sz w:val="36"/>
            <w:szCs w:val="36"/>
          </w:rPr>
          <w:t>http://www.nanya.ru</w:t>
        </w:r>
      </w:hyperlink>
    </w:p>
    <w:p w:rsidR="000E1BC1" w:rsidRDefault="00627400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hyperlink r:id="rId22" w:history="1">
        <w:r w:rsidR="000E1BC1" w:rsidRPr="00982924">
          <w:rPr>
            <w:rStyle w:val="a5"/>
            <w:rFonts w:ascii="Verdana" w:eastAsia="Times New Roman" w:hAnsi="Verdana" w:cs="Times New Roman"/>
            <w:sz w:val="36"/>
            <w:szCs w:val="36"/>
          </w:rPr>
          <w:t>http://www.slavianin.ru</w:t>
        </w:r>
      </w:hyperlink>
    </w:p>
    <w:p w:rsidR="000E1BC1" w:rsidRDefault="00627400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hyperlink r:id="rId23" w:history="1">
        <w:r w:rsidR="000E1BC1" w:rsidRPr="00982924">
          <w:rPr>
            <w:rStyle w:val="a5"/>
            <w:rFonts w:ascii="Verdana" w:eastAsia="Times New Roman" w:hAnsi="Verdana" w:cs="Times New Roman"/>
            <w:sz w:val="36"/>
            <w:szCs w:val="36"/>
          </w:rPr>
          <w:t>http://joomlamoduli.ru</w:t>
        </w:r>
      </w:hyperlink>
    </w:p>
    <w:p w:rsidR="000E1BC1" w:rsidRDefault="00627400" w:rsidP="00B469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hyperlink r:id="rId24" w:history="1">
        <w:r w:rsidR="000E1BC1" w:rsidRPr="00982924">
          <w:rPr>
            <w:rStyle w:val="a5"/>
            <w:rFonts w:ascii="Verdana" w:eastAsia="Times New Roman" w:hAnsi="Verdana" w:cs="Times New Roman"/>
            <w:sz w:val="36"/>
            <w:szCs w:val="36"/>
          </w:rPr>
          <w:t>http://www.stihi.ru/</w:t>
        </w:r>
      </w:hyperlink>
    </w:p>
    <w:p w:rsidR="00B469E1" w:rsidRDefault="00627400" w:rsidP="00B469E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5" w:history="1">
        <w:r w:rsidR="00BE7242" w:rsidRPr="00F40C62">
          <w:rPr>
            <w:rStyle w:val="a5"/>
            <w:rFonts w:ascii="Verdana" w:eastAsia="Times New Roman" w:hAnsi="Verdana" w:cs="Times New Roman"/>
            <w:sz w:val="20"/>
            <w:szCs w:val="20"/>
          </w:rPr>
          <w:t>http://malushata.ru/detskie-zagadki-pro-osen</w:t>
        </w:r>
      </w:hyperlink>
    </w:p>
    <w:p w:rsidR="00BE7242" w:rsidRDefault="00BE7242" w:rsidP="00B469E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E7242" w:rsidRDefault="00627400" w:rsidP="00B469E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6" w:history="1">
        <w:r w:rsidR="00BE7242" w:rsidRPr="00F40C62">
          <w:rPr>
            <w:rStyle w:val="a5"/>
            <w:rFonts w:ascii="Verdana" w:eastAsia="Times New Roman" w:hAnsi="Verdana" w:cs="Times New Roman"/>
            <w:sz w:val="20"/>
            <w:szCs w:val="20"/>
          </w:rPr>
          <w:t>http://www.maminpapin.ru/poteshki-pered-snom/bayu-baie.html</w:t>
        </w:r>
      </w:hyperlink>
    </w:p>
    <w:p w:rsidR="00BE7242" w:rsidRPr="00B469E1" w:rsidRDefault="00BE7242" w:rsidP="00B469E1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469E1" w:rsidRPr="00F02286" w:rsidRDefault="00B469E1">
      <w:pPr>
        <w:rPr>
          <w:sz w:val="36"/>
          <w:szCs w:val="36"/>
        </w:rPr>
      </w:pPr>
    </w:p>
    <w:sectPr w:rsidR="00B469E1" w:rsidRPr="00F02286" w:rsidSect="008B21D5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0523"/>
    <w:multiLevelType w:val="hybridMultilevel"/>
    <w:tmpl w:val="CE46C810"/>
    <w:lvl w:ilvl="0" w:tplc="D694A718">
      <w:start w:val="1"/>
      <w:numFmt w:val="decimal"/>
      <w:lvlText w:val="%1."/>
      <w:lvlJc w:val="left"/>
      <w:pPr>
        <w:ind w:left="1080" w:hanging="720"/>
      </w:pPr>
      <w:rPr>
        <w:rFonts w:ascii="Verdana" w:eastAsia="Times New Roman" w:hAnsi="Verdana" w:cs="Times New Roman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03B0F"/>
    <w:rsid w:val="00037E71"/>
    <w:rsid w:val="000E1BC1"/>
    <w:rsid w:val="001802F6"/>
    <w:rsid w:val="0028160A"/>
    <w:rsid w:val="00284F34"/>
    <w:rsid w:val="003E34D2"/>
    <w:rsid w:val="00400773"/>
    <w:rsid w:val="00453A9B"/>
    <w:rsid w:val="004D4BD3"/>
    <w:rsid w:val="0057613A"/>
    <w:rsid w:val="00627400"/>
    <w:rsid w:val="00703B0F"/>
    <w:rsid w:val="00811383"/>
    <w:rsid w:val="008B21D5"/>
    <w:rsid w:val="00964F1F"/>
    <w:rsid w:val="009B5323"/>
    <w:rsid w:val="009B7D93"/>
    <w:rsid w:val="00B469E1"/>
    <w:rsid w:val="00BE7242"/>
    <w:rsid w:val="00C21DAB"/>
    <w:rsid w:val="00C72D98"/>
    <w:rsid w:val="00E0215C"/>
    <w:rsid w:val="00E2003E"/>
    <w:rsid w:val="00E5506D"/>
    <w:rsid w:val="00ED0464"/>
    <w:rsid w:val="00F02286"/>
    <w:rsid w:val="00F47891"/>
    <w:rsid w:val="00F7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1F"/>
  </w:style>
  <w:style w:type="paragraph" w:styleId="1">
    <w:name w:val="heading 1"/>
    <w:basedOn w:val="a"/>
    <w:link w:val="10"/>
    <w:uiPriority w:val="9"/>
    <w:qFormat/>
    <w:rsid w:val="00BE7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32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5506D"/>
  </w:style>
  <w:style w:type="character" w:styleId="a5">
    <w:name w:val="Hyperlink"/>
    <w:basedOn w:val="a0"/>
    <w:uiPriority w:val="99"/>
    <w:unhideWhenUsed/>
    <w:rsid w:val="00E5506D"/>
    <w:rPr>
      <w:color w:val="0000FF"/>
      <w:u w:val="single"/>
    </w:rPr>
  </w:style>
  <w:style w:type="character" w:styleId="a6">
    <w:name w:val="Strong"/>
    <w:basedOn w:val="a0"/>
    <w:uiPriority w:val="22"/>
    <w:qFormat/>
    <w:rsid w:val="0028160A"/>
    <w:rPr>
      <w:b/>
      <w:bCs/>
    </w:rPr>
  </w:style>
  <w:style w:type="paragraph" w:styleId="a7">
    <w:name w:val="Normal (Web)"/>
    <w:basedOn w:val="a"/>
    <w:uiPriority w:val="99"/>
    <w:semiHidden/>
    <w:unhideWhenUsed/>
    <w:rsid w:val="00B4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E72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724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2.jpeg"/><Relationship Id="rId26" Type="http://schemas.openxmlformats.org/officeDocument/2006/relationships/hyperlink" Target="http://www.maminpapin.ru/poteshki-pered-snom/bayu-bai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anya.r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5" Type="http://schemas.openxmlformats.org/officeDocument/2006/relationships/hyperlink" Target="http://malushata.ru/detskie-zagadki-pro-os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avianin.ru/go.php?http://via-midgard.info//uploads/posts/2012-10/1350118239_1349984038_cnfvjzdkofg.jpg" TargetMode="External"/><Relationship Id="rId20" Type="http://schemas.openxmlformats.org/officeDocument/2006/relationships/hyperlink" Target="http://www.zanimatika.narod.ru/Nachalka2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www.stihi.ru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hyperlink" Target="http://joomlamoduli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slavianin.ru/go.php?http://via-midgard.info//uploads/posts/2012-10/1350118158_1349983974_ubel3d6yl7a.jpg" TargetMode="External"/><Relationship Id="rId22" Type="http://schemas.openxmlformats.org/officeDocument/2006/relationships/hyperlink" Target="http://www.slavianin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2012-11-15T05:14:00Z</dcterms:created>
  <dcterms:modified xsi:type="dcterms:W3CDTF">2012-11-15T09:39:00Z</dcterms:modified>
</cp:coreProperties>
</file>