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E9" w:rsidRPr="00122BE9" w:rsidRDefault="00122BE9" w:rsidP="00122BE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22BE9">
        <w:rPr>
          <w:rFonts w:ascii="Times New Roman" w:hAnsi="Times New Roman" w:cs="Times New Roman"/>
          <w:b/>
          <w:sz w:val="40"/>
          <w:szCs w:val="40"/>
        </w:rPr>
        <w:t xml:space="preserve">Сообщение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родителей </w:t>
      </w:r>
      <w:r w:rsidRPr="00122BE9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E361D7" w:rsidRPr="00122BE9" w:rsidRDefault="00E361D7" w:rsidP="00122BE9">
      <w:pPr>
        <w:rPr>
          <w:rFonts w:ascii="Times New Roman" w:hAnsi="Times New Roman" w:cs="Times New Roman"/>
          <w:sz w:val="36"/>
          <w:szCs w:val="36"/>
        </w:rPr>
      </w:pPr>
      <w:r w:rsidRPr="00122BE9">
        <w:rPr>
          <w:rFonts w:ascii="Times New Roman" w:hAnsi="Times New Roman" w:cs="Times New Roman"/>
          <w:b/>
          <w:sz w:val="40"/>
          <w:szCs w:val="40"/>
        </w:rPr>
        <w:t>«Красави</w:t>
      </w:r>
      <w:r w:rsidR="00122BE9" w:rsidRPr="00122BE9">
        <w:rPr>
          <w:rFonts w:ascii="Times New Roman" w:hAnsi="Times New Roman" w:cs="Times New Roman"/>
          <w:b/>
          <w:sz w:val="40"/>
          <w:szCs w:val="40"/>
        </w:rPr>
        <w:t>ца зима дарит нам свою красоту»</w:t>
      </w:r>
    </w:p>
    <w:p w:rsidR="00122BE9" w:rsidRPr="00122BE9" w:rsidRDefault="00122BE9" w:rsidP="00122BE9"/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Так как период дошкольного детства признается как самоценный, один из важнейших этапов в развитии, становлении личности и индивидуальности человека. Наша задача созда</w:t>
      </w:r>
      <w:r>
        <w:rPr>
          <w:rFonts w:ascii="Times New Roman" w:hAnsi="Times New Roman" w:cs="Times New Roman"/>
          <w:sz w:val="28"/>
          <w:szCs w:val="28"/>
        </w:rPr>
        <w:t xml:space="preserve">ть условия для самоактуализации </w:t>
      </w:r>
      <w:r w:rsidRPr="00E361D7">
        <w:rPr>
          <w:rFonts w:ascii="Times New Roman" w:hAnsi="Times New Roman" w:cs="Times New Roman"/>
          <w:sz w:val="28"/>
          <w:szCs w:val="28"/>
        </w:rPr>
        <w:t>развивающейся личности, как в настоящем, так и в будущем. Интересные игры и развлечения помогают детям больше узнать интересного, нового. Мы,  воспитатели, поставили для себя задачу содействовать  интересу детей объектам природы. Упрочнять представления детей о деревьях, учить рассматривать и наблюдать за птицами. Отличать их признаки. Формировать бережное отношение к окружающей природе. Учить видеть красоту родной природы, замечать её изменения.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Вот наступила долгожданная зимняя пора. Как радует нас она своим зимним пейзажем, красотой природных явлений. Астрономы началом зимы считают 22 декабря. Это один из дней зимнего солнцестояния. «Солнце на лето – зима на мороз». «Январь – зиме середина, вершина стужи». «Февраль придет, все кругом занесет» - так характеризуют зиму русские пословицы.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Много снега намело, ни проехать, ни пройти.  Холодно и голодно зимой птицам.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В эту трудную для них пору на участке детского сада надо устанавливать кормушки и привлечь детей к кормлению птиц, понаблюдать за ними. На территории детского сада развешивают скворечники. В них гнездятся в основном птицы, питающиеся различными вредными насекомыми,  их личинками, куколками и яйцами. Привлечение этих птиц приносит большую пользу в борьбе с вредителями садов, огородов, лесов. Многие птицы в зимнюю бескормицу обитают около жилья человека. Чтобы привлечь в синичники больше синиц и других птиц, необходимо зимой организовывать их подкормку.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В снегопад, гололедицу и в мороз синицы питаются только теми кормами, которые находят в оборудованных для них кормушках. А в погожие дни, они кормятся насекомыми, в том числе, вредными для человека.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Кормушки для птиц могут быть различной формы. Очень удобно самоподсыпающая кормушка. В такую кормушку можно засыпать корм сразу на неделю или больше. В такой кормушке корм хорошо защищен от дождя и снега.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Для кормления птиц можно сделать кормушку из пакета от молока или жестяной банки, от фруктового сока.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lastRenderedPageBreak/>
        <w:t>Чем же можно подкармливать птиц? Очень любят птицы семена подсолнуха, конопляное семя, овсяную крупу «Геркулес». Для больших птиц с осени можно запасать семена арбуза, дыни, и тыквы. Синицы предпочитают сырое или вареное мясо. Очень любят сало, но не солёное.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Для кормления воробьев, пригодны мучнистые корма, крошки или размоченные остатки белого хлеба, просо. Воробьи довольно быстро привыкают к салу, находящемуся на кормушках для синиц. Зимняя подкормка птиц, приучение их к определенному месту, и наблюдение за ними доставляют детям и взрослым, любящим природу, большое удовольствие.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На участке дети могут подолгу наблюдать за птицами. Вот, воробьи стаями слетаются туда, где насыпаны крошки и зерна. Зимой нас постоянно посещают вороны. В поисках пищи приближаются к жилью людей синицы, щеглы, снегири.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Синицы – очень подвижные птицы. Перепархивая с ветки на ветку, они подвешиваются к ним вниз головой, качаются.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Синицы проверят каждую щель на ветках деревьев, чтобы вытащить оттуда своим острым клювом запрятавшихся на зиму насекомых, их личинки. А когда выглянет солнышко, то здесь все рады. И детвора, и птицы радуются солнышку, греются. Воробьи чистоплотные, постоянно охорашиваются, охотно купаются на солнышке в снегу. Таким путем они избавляются от насекомых.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Где ты, солнце, в самом деле!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Мы совсем окоченели.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Без тебя вода замерзла,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Без тебя земля промерзла,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Выйди, солнышко, скорей,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Приласкай и обогрей.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Нашим детям нравится ухаживать за птицами. Теперь уже они сами выносят корм. Напоминают взрослым собирать в пакет остатки хлеба, сыра. Такое желание проявлять заботу со временем становится чертой характера человека. Во время кормления, рассматриваем и уточняем расцветку перьев отдельных птиц, характерные их движения. Воробьи прыгают, скачут, много летают. Голубь ходит, кивает головой. Ворона ходит важно, не спеша, подпрыгивает.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Ворона снега съела,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Ангиной заболела!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lastRenderedPageBreak/>
        <w:t>Хочет крикнуть – да никак,</w:t>
      </w:r>
    </w:p>
    <w:p w:rsidR="00E361D7" w:rsidRPr="00E361D7" w:rsidRDefault="00E361D7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Снег не будешь есть.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Семена на деревьях привлекают птиц. Птицы слетаются на березу, рябину целыми стаями.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На проемах обращаем внимание детей на зимующих птиц. Рассказываем, что им холодно, нет мошек, червячков. Только люди могут помочь покормить их.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«Здравствуйте, птички – невелички! Вы пожаловали к нам в гости? Сейчас мы вас прокатим!» «Кто самый храбрый? Кто первым прилетел?»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Дети наперебой рассказывают о птицах. Замечают их повадки. Прислушиваются к их крику, гаму.</w:t>
      </w:r>
    </w:p>
    <w:p w:rsidR="00E361D7" w:rsidRPr="00E361D7" w:rsidRDefault="00E361D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Птицы пугливые. Чуть что – вспорхнут и улетят. «Не бойтесь нас, мы вас не обидим. Мы добрые люди. Скажите им так, ребята».</w:t>
      </w:r>
    </w:p>
    <w:p w:rsidR="00B6128D" w:rsidRPr="00E361D7" w:rsidRDefault="00E361D7" w:rsidP="00E361D7">
      <w:pPr>
        <w:spacing w:line="240" w:lineRule="auto"/>
        <w:jc w:val="both"/>
        <w:rPr>
          <w:sz w:val="28"/>
          <w:szCs w:val="28"/>
        </w:rPr>
      </w:pPr>
      <w:r w:rsidRPr="00E361D7">
        <w:rPr>
          <w:rFonts w:ascii="Times New Roman" w:hAnsi="Times New Roman" w:cs="Times New Roman"/>
          <w:sz w:val="28"/>
          <w:szCs w:val="28"/>
        </w:rPr>
        <w:t>А вот и шум, гам начался – это воробьи из-за крошек подрались. Какие драчуны! Расшумелись и улетели. По следам птиц,  можно определить, какие птицы прилетают на наш участок,</w:t>
      </w:r>
      <w:r>
        <w:rPr>
          <w:sz w:val="28"/>
          <w:szCs w:val="28"/>
        </w:rPr>
        <w:t xml:space="preserve"> </w:t>
      </w:r>
      <w:r w:rsidR="00E75054">
        <w:rPr>
          <w:rFonts w:ascii="Times New Roman" w:hAnsi="Times New Roman" w:cs="Times New Roman"/>
          <w:sz w:val="28"/>
          <w:szCs w:val="28"/>
        </w:rPr>
        <w:t xml:space="preserve">маленькие следы </w:t>
      </w:r>
      <w:r w:rsidR="007C5B6F">
        <w:rPr>
          <w:rFonts w:ascii="Times New Roman" w:hAnsi="Times New Roman" w:cs="Times New Roman"/>
          <w:sz w:val="28"/>
          <w:szCs w:val="28"/>
        </w:rPr>
        <w:t>–</w:t>
      </w:r>
      <w:r w:rsidR="005C0EF5">
        <w:rPr>
          <w:rFonts w:ascii="Times New Roman" w:hAnsi="Times New Roman" w:cs="Times New Roman"/>
          <w:sz w:val="28"/>
          <w:szCs w:val="28"/>
        </w:rPr>
        <w:t xml:space="preserve"> </w:t>
      </w:r>
      <w:r w:rsidR="00E03668">
        <w:rPr>
          <w:rFonts w:ascii="Times New Roman" w:hAnsi="Times New Roman" w:cs="Times New Roman"/>
          <w:sz w:val="28"/>
          <w:szCs w:val="28"/>
        </w:rPr>
        <w:t>значит,</w:t>
      </w:r>
      <w:r w:rsidR="007C5B6F">
        <w:rPr>
          <w:rFonts w:ascii="Times New Roman" w:hAnsi="Times New Roman" w:cs="Times New Roman"/>
          <w:sz w:val="28"/>
          <w:szCs w:val="28"/>
        </w:rPr>
        <w:t xml:space="preserve"> были</w:t>
      </w:r>
      <w:r w:rsidR="00E75054">
        <w:rPr>
          <w:rFonts w:ascii="Times New Roman" w:hAnsi="Times New Roman" w:cs="Times New Roman"/>
          <w:sz w:val="28"/>
          <w:szCs w:val="28"/>
        </w:rPr>
        <w:t xml:space="preserve"> воробьи, большие</w:t>
      </w:r>
      <w:r w:rsidR="007C5B6F">
        <w:rPr>
          <w:rFonts w:ascii="Times New Roman" w:hAnsi="Times New Roman" w:cs="Times New Roman"/>
          <w:sz w:val="28"/>
          <w:szCs w:val="28"/>
        </w:rPr>
        <w:t xml:space="preserve"> – вороны, галки.</w:t>
      </w:r>
      <w:r w:rsidR="005C0EF5">
        <w:rPr>
          <w:rFonts w:ascii="Times New Roman" w:hAnsi="Times New Roman" w:cs="Times New Roman"/>
          <w:sz w:val="28"/>
          <w:szCs w:val="28"/>
        </w:rPr>
        <w:t xml:space="preserve"> </w:t>
      </w:r>
      <w:r w:rsidR="00CD67D3">
        <w:rPr>
          <w:rFonts w:ascii="Times New Roman" w:hAnsi="Times New Roman" w:cs="Times New Roman"/>
          <w:sz w:val="28"/>
          <w:szCs w:val="28"/>
        </w:rPr>
        <w:t xml:space="preserve">Дети любят </w:t>
      </w:r>
      <w:r w:rsidR="00136F42">
        <w:rPr>
          <w:rFonts w:ascii="Times New Roman" w:hAnsi="Times New Roman" w:cs="Times New Roman"/>
          <w:sz w:val="28"/>
          <w:szCs w:val="28"/>
        </w:rPr>
        <w:t>играть, имитировать</w:t>
      </w:r>
      <w:r w:rsidR="00CD67D3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136F42">
        <w:rPr>
          <w:rFonts w:ascii="Times New Roman" w:hAnsi="Times New Roman" w:cs="Times New Roman"/>
          <w:sz w:val="28"/>
          <w:szCs w:val="28"/>
        </w:rPr>
        <w:t>птиц, подражать</w:t>
      </w:r>
      <w:r w:rsidR="00CD67D3">
        <w:rPr>
          <w:rFonts w:ascii="Times New Roman" w:hAnsi="Times New Roman" w:cs="Times New Roman"/>
          <w:sz w:val="28"/>
          <w:szCs w:val="28"/>
        </w:rPr>
        <w:t xml:space="preserve"> их голосам. «</w:t>
      </w:r>
      <w:r w:rsidR="00FD53EB">
        <w:rPr>
          <w:rFonts w:ascii="Times New Roman" w:hAnsi="Times New Roman" w:cs="Times New Roman"/>
          <w:sz w:val="28"/>
          <w:szCs w:val="28"/>
        </w:rPr>
        <w:t>Птички  полетели,на веточку сели».Игра «Птицы» детям очень нравится.</w:t>
      </w:r>
    </w:p>
    <w:p w:rsidR="00B6128D" w:rsidRDefault="00FD53EB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игры:</w:t>
      </w:r>
      <w:r w:rsidR="00FB1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грающие и</w:t>
      </w:r>
      <w:r w:rsidR="00136F42">
        <w:rPr>
          <w:rFonts w:ascii="Times New Roman" w:hAnsi="Times New Roman" w:cs="Times New Roman"/>
          <w:sz w:val="28"/>
          <w:szCs w:val="28"/>
        </w:rPr>
        <w:t>зображают птиц и имеют по «гнезду» (</w:t>
      </w:r>
      <w:r w:rsidR="00EF12EE">
        <w:rPr>
          <w:rFonts w:ascii="Times New Roman" w:hAnsi="Times New Roman" w:cs="Times New Roman"/>
          <w:sz w:val="28"/>
          <w:szCs w:val="28"/>
        </w:rPr>
        <w:t>обруч</w:t>
      </w:r>
      <w:r w:rsidR="00136F42">
        <w:rPr>
          <w:rFonts w:ascii="Times New Roman" w:hAnsi="Times New Roman" w:cs="Times New Roman"/>
          <w:sz w:val="28"/>
          <w:szCs w:val="28"/>
        </w:rPr>
        <w:t>,</w:t>
      </w:r>
      <w:r w:rsidR="009F75A7">
        <w:rPr>
          <w:rFonts w:ascii="Times New Roman" w:hAnsi="Times New Roman" w:cs="Times New Roman"/>
          <w:sz w:val="28"/>
          <w:szCs w:val="28"/>
        </w:rPr>
        <w:t>лежащий  на полу)</w:t>
      </w:r>
      <w:r w:rsidR="00E03668">
        <w:rPr>
          <w:rFonts w:ascii="Times New Roman" w:hAnsi="Times New Roman" w:cs="Times New Roman"/>
          <w:sz w:val="28"/>
          <w:szCs w:val="28"/>
        </w:rPr>
        <w:t xml:space="preserve">. </w:t>
      </w:r>
      <w:r w:rsidR="009F75A7">
        <w:rPr>
          <w:rFonts w:ascii="Times New Roman" w:hAnsi="Times New Roman" w:cs="Times New Roman"/>
          <w:sz w:val="28"/>
          <w:szCs w:val="28"/>
        </w:rPr>
        <w:t>Но один из играющих – «кукушка» гнезда не имеет</w:t>
      </w:r>
      <w:r w:rsidR="00EF12EE">
        <w:rPr>
          <w:rFonts w:ascii="Times New Roman" w:hAnsi="Times New Roman" w:cs="Times New Roman"/>
          <w:sz w:val="28"/>
          <w:szCs w:val="28"/>
        </w:rPr>
        <w:t>. По сигналу взрослого: «</w:t>
      </w:r>
      <w:r w:rsidR="0033547D">
        <w:rPr>
          <w:rFonts w:ascii="Times New Roman" w:hAnsi="Times New Roman" w:cs="Times New Roman"/>
          <w:sz w:val="28"/>
          <w:szCs w:val="28"/>
        </w:rPr>
        <w:t xml:space="preserve">Кыш, полетели!» - птицы вылетают из гнезда и летают вокруг, «кукушка» - вместе с ними. По </w:t>
      </w:r>
      <w:r w:rsidR="00B6128D">
        <w:rPr>
          <w:rFonts w:ascii="Times New Roman" w:hAnsi="Times New Roman" w:cs="Times New Roman"/>
          <w:sz w:val="28"/>
          <w:szCs w:val="28"/>
        </w:rPr>
        <w:t>сигналу «Домой» - все, включая «кукушку», бегут и занимают любое место. Оставшийся без гнезда становится «кукушкой».</w:t>
      </w:r>
    </w:p>
    <w:p w:rsidR="00FB1A4F" w:rsidRDefault="00B6128D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закрепляются знания детей об о</w:t>
      </w:r>
      <w:r w:rsidR="00F51432">
        <w:rPr>
          <w:rFonts w:ascii="Times New Roman" w:hAnsi="Times New Roman" w:cs="Times New Roman"/>
          <w:sz w:val="28"/>
          <w:szCs w:val="28"/>
        </w:rPr>
        <w:t>собенностях птиц и их повадках: «Воробышки и автомобиль», «Птички и дождик», «Ворона и собачка". Малыши любят подражать голосам птиц: «чик-чирик</w:t>
      </w:r>
      <w:r w:rsidR="008B32BF">
        <w:rPr>
          <w:rFonts w:ascii="Times New Roman" w:hAnsi="Times New Roman" w:cs="Times New Roman"/>
          <w:sz w:val="28"/>
          <w:szCs w:val="28"/>
        </w:rPr>
        <w:t>», «кар-кар».</w:t>
      </w:r>
    </w:p>
    <w:p w:rsidR="00EF2AD8" w:rsidRDefault="00EF2AD8" w:rsidP="00E3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4F" w:rsidRDefault="00FB1A4F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суку сижу,</w:t>
      </w:r>
    </w:p>
    <w:p w:rsidR="00FB1A4F" w:rsidRDefault="00FB1A4F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«Кар! Кар!» - кричу.</w:t>
      </w:r>
    </w:p>
    <w:p w:rsidR="00FB1A4F" w:rsidRDefault="00FB1A4F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«Чик-чирик!»</w:t>
      </w:r>
    </w:p>
    <w:p w:rsidR="00FB1A4F" w:rsidRDefault="00FB1A4F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прыг.</w:t>
      </w:r>
    </w:p>
    <w:p w:rsidR="00FB1A4F" w:rsidRDefault="00FB1A4F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Клюй, не робей.</w:t>
      </w:r>
    </w:p>
    <w:p w:rsidR="00FB1A4F" w:rsidRDefault="00F107FB" w:rsidP="00EF2AD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840F92" w:rsidRDefault="00840F92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кто чирикает, кто гулит, кто каркает.</w:t>
      </w:r>
    </w:p>
    <w:p w:rsidR="0059386B" w:rsidRDefault="00840F92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наблюдения за птицами, мы обращаем внимание детей </w:t>
      </w:r>
      <w:r w:rsidR="008E671F">
        <w:rPr>
          <w:rFonts w:ascii="Times New Roman" w:hAnsi="Times New Roman" w:cs="Times New Roman"/>
          <w:sz w:val="28"/>
          <w:szCs w:val="28"/>
        </w:rPr>
        <w:t>на те деревья, куда прилетают птиц</w:t>
      </w:r>
      <w:r w:rsidR="00B75E5B">
        <w:rPr>
          <w:rFonts w:ascii="Times New Roman" w:hAnsi="Times New Roman" w:cs="Times New Roman"/>
          <w:sz w:val="28"/>
          <w:szCs w:val="28"/>
        </w:rPr>
        <w:t>ы. Их отличительные особенности: в</w:t>
      </w:r>
      <w:r w:rsidR="008E671F">
        <w:rPr>
          <w:rFonts w:ascii="Times New Roman" w:hAnsi="Times New Roman" w:cs="Times New Roman"/>
          <w:sz w:val="28"/>
          <w:szCs w:val="28"/>
        </w:rPr>
        <w:t>ысокое, ветки толстые, листьев</w:t>
      </w:r>
      <w:r w:rsidR="00B75E5B">
        <w:rPr>
          <w:rFonts w:ascii="Times New Roman" w:hAnsi="Times New Roman" w:cs="Times New Roman"/>
          <w:sz w:val="28"/>
          <w:szCs w:val="28"/>
        </w:rPr>
        <w:t xml:space="preserve"> нет. Можно потрогать ствол. У одних  деревьев он тонкий, его можно обхватить руками, а у других – толстый.</w:t>
      </w:r>
      <w:r w:rsidR="001D1631">
        <w:rPr>
          <w:rFonts w:ascii="Times New Roman" w:hAnsi="Times New Roman" w:cs="Times New Roman"/>
          <w:sz w:val="28"/>
          <w:szCs w:val="28"/>
        </w:rPr>
        <w:t xml:space="preserve"> Можно только вдвоем, взявшись за руки, обхватить его руками. Такое дерево дуб. Дуб высокий, дерев</w:t>
      </w:r>
      <w:r w:rsidR="0059386B">
        <w:rPr>
          <w:rFonts w:ascii="Times New Roman" w:hAnsi="Times New Roman" w:cs="Times New Roman"/>
          <w:sz w:val="28"/>
          <w:szCs w:val="28"/>
        </w:rPr>
        <w:t>о-</w:t>
      </w:r>
      <w:r w:rsidR="001D1631">
        <w:rPr>
          <w:rFonts w:ascii="Times New Roman" w:hAnsi="Times New Roman" w:cs="Times New Roman"/>
          <w:sz w:val="28"/>
          <w:szCs w:val="28"/>
        </w:rPr>
        <w:t>великан</w:t>
      </w:r>
      <w:r w:rsidR="0059386B">
        <w:rPr>
          <w:rFonts w:ascii="Times New Roman" w:hAnsi="Times New Roman" w:cs="Times New Roman"/>
          <w:sz w:val="28"/>
          <w:szCs w:val="28"/>
        </w:rPr>
        <w:t>, могучий богатырь. Налетит ветер, закачает деревья, а дуб стоит, не шелохнется.</w:t>
      </w:r>
    </w:p>
    <w:p w:rsidR="003A4115" w:rsidRDefault="0059386B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раз останавливаясь около березы, дети сами отмечают</w:t>
      </w:r>
      <w:r w:rsidR="003A3781">
        <w:rPr>
          <w:rFonts w:ascii="Times New Roman" w:hAnsi="Times New Roman" w:cs="Times New Roman"/>
          <w:sz w:val="28"/>
          <w:szCs w:val="28"/>
        </w:rPr>
        <w:t xml:space="preserve">: береза высокая, ствол тонкий, белый. Дети проводят руками по стволу. А у </w:t>
      </w:r>
      <w:r w:rsidR="00070457">
        <w:rPr>
          <w:rFonts w:ascii="Times New Roman" w:hAnsi="Times New Roman" w:cs="Times New Roman"/>
          <w:sz w:val="28"/>
          <w:szCs w:val="28"/>
        </w:rPr>
        <w:t>дуба,</w:t>
      </w:r>
      <w:r w:rsidR="003A3781">
        <w:rPr>
          <w:rFonts w:ascii="Times New Roman" w:hAnsi="Times New Roman" w:cs="Times New Roman"/>
          <w:sz w:val="28"/>
          <w:szCs w:val="28"/>
        </w:rPr>
        <w:t xml:space="preserve"> какой ствол? Шероховатый, не гладкий. Можно обнять березку - голубушку, погладить ее. Сказать ей: «Березка-белоствольная</w:t>
      </w:r>
      <w:r w:rsidR="00C2300F">
        <w:rPr>
          <w:rFonts w:ascii="Times New Roman" w:hAnsi="Times New Roman" w:cs="Times New Roman"/>
          <w:sz w:val="28"/>
          <w:szCs w:val="28"/>
        </w:rPr>
        <w:t xml:space="preserve">. Расти милая березонька, радуй добрых людей». Кора березки лечебная. Она исцеляет людей. Можно вокруг березки завести хоровод «Ай, да березка». Про березу писателями и композиторами </w:t>
      </w:r>
      <w:r w:rsidR="00EA4658">
        <w:rPr>
          <w:rFonts w:ascii="Times New Roman" w:hAnsi="Times New Roman" w:cs="Times New Roman"/>
          <w:sz w:val="28"/>
          <w:szCs w:val="28"/>
        </w:rPr>
        <w:t xml:space="preserve">написано много стихов, потешек, песенок. Береза – </w:t>
      </w:r>
      <w:r w:rsidR="00C44965">
        <w:rPr>
          <w:rFonts w:ascii="Times New Roman" w:hAnsi="Times New Roman" w:cs="Times New Roman"/>
          <w:sz w:val="28"/>
          <w:szCs w:val="28"/>
        </w:rPr>
        <w:t>это</w:t>
      </w:r>
      <w:r w:rsidR="00EA4658">
        <w:rPr>
          <w:rFonts w:ascii="Times New Roman" w:hAnsi="Times New Roman" w:cs="Times New Roman"/>
          <w:sz w:val="28"/>
          <w:szCs w:val="28"/>
        </w:rPr>
        <w:t xml:space="preserve">символ нашей Родины. </w:t>
      </w:r>
      <w:r w:rsidR="003A4115">
        <w:rPr>
          <w:rFonts w:ascii="Times New Roman" w:hAnsi="Times New Roman" w:cs="Times New Roman"/>
          <w:sz w:val="28"/>
          <w:szCs w:val="28"/>
        </w:rPr>
        <w:t>Про нее говорят с любовью и нежностью. Про нее поют песни. Дети вспоминают песенки и читают стихи.</w:t>
      </w:r>
    </w:p>
    <w:p w:rsidR="004F47B7" w:rsidRDefault="003A4115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 самое любимое дерево для малышей – это елка. Как с нетерпением ждут и взрослые</w:t>
      </w:r>
      <w:r w:rsidR="00070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254A9">
        <w:rPr>
          <w:rFonts w:ascii="Times New Roman" w:hAnsi="Times New Roman" w:cs="Times New Roman"/>
          <w:sz w:val="28"/>
          <w:szCs w:val="28"/>
        </w:rPr>
        <w:t>дети самый веселый и радостный праздник – это</w:t>
      </w:r>
      <w:r w:rsidR="002D42BD">
        <w:rPr>
          <w:rFonts w:ascii="Times New Roman" w:hAnsi="Times New Roman" w:cs="Times New Roman"/>
          <w:sz w:val="28"/>
          <w:szCs w:val="28"/>
        </w:rPr>
        <w:t xml:space="preserve"> Новый год. Чтобы потрогать ее пушистые ветки. Нарядить елочку игрушками, украсить шарами, бусами, разноцветными гирляндами. В новогодние праздники вокруг елки собирается много детворы. Они с удовольствием рассматривают украшенную елку.И</w:t>
      </w:r>
      <w:r w:rsidR="00D4134D">
        <w:rPr>
          <w:rFonts w:ascii="Times New Roman" w:hAnsi="Times New Roman" w:cs="Times New Roman"/>
          <w:sz w:val="28"/>
          <w:szCs w:val="28"/>
        </w:rPr>
        <w:t xml:space="preserve">грают возле нее, веселятся, водят хороводы. </w:t>
      </w:r>
    </w:p>
    <w:p w:rsidR="00970D9B" w:rsidRDefault="004F47B7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красива елка на фоне снежного покрова. Ярко выделяется зелень ее иголок. «Елочка – красавица. Детям очень нравится». Дети любят дотрагиваться до веточек. Им доставляет удовольствие еще и еще раз убедиться, что иголочки колючие. А какое счастье </w:t>
      </w:r>
      <w:r w:rsidR="00970D9B">
        <w:rPr>
          <w:rFonts w:ascii="Times New Roman" w:hAnsi="Times New Roman" w:cs="Times New Roman"/>
          <w:sz w:val="28"/>
          <w:szCs w:val="28"/>
        </w:rPr>
        <w:t>прочитать под елочкой стихи. Дети их столько знают, что и не сосчитать.</w:t>
      </w:r>
    </w:p>
    <w:p w:rsidR="00970D9B" w:rsidRDefault="00970D9B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помогают зимушке-зиме заботиться о елочке, укутывать снежком ее пушистые лапы. С удовольствием поют «В лесу родилась елочка».</w:t>
      </w:r>
    </w:p>
    <w:p w:rsidR="00970D9B" w:rsidRDefault="00250062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Доброе, </w:t>
      </w:r>
      <w:r w:rsidR="00970D9B">
        <w:rPr>
          <w:rFonts w:ascii="Times New Roman" w:hAnsi="Times New Roman" w:cs="Times New Roman"/>
          <w:sz w:val="28"/>
          <w:szCs w:val="28"/>
        </w:rPr>
        <w:t>разумное, бережное отношение  к окружающему миру не появляется само по себе – его надо формировать, воспитывать.</w:t>
      </w:r>
    </w:p>
    <w:p w:rsidR="00250062" w:rsidRDefault="00970D9B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на нас – как мы от</w:t>
      </w:r>
      <w:r w:rsidR="00250062">
        <w:rPr>
          <w:rFonts w:ascii="Times New Roman" w:hAnsi="Times New Roman" w:cs="Times New Roman"/>
          <w:sz w:val="28"/>
          <w:szCs w:val="28"/>
        </w:rPr>
        <w:t>носимся к тому или иному предмету, объекту, событию. Отношению к природе они учатся у нас. Мы – часть природы. И если мы уважаем себя и заботимся о себе, то необходимо уважать природу и заботиться о ней. У человека больше обязанностей перед природой, чем прав.</w:t>
      </w:r>
    </w:p>
    <w:p w:rsidR="001D1631" w:rsidRPr="0059386B" w:rsidRDefault="00250062" w:rsidP="00E3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природу искренне,проникнитесь к ней</w:t>
      </w:r>
      <w:r w:rsidR="00913DB7">
        <w:rPr>
          <w:rFonts w:ascii="Times New Roman" w:hAnsi="Times New Roman" w:cs="Times New Roman"/>
          <w:sz w:val="28"/>
          <w:szCs w:val="28"/>
        </w:rPr>
        <w:t xml:space="preserve"> настоящими и глубокими чувствами. Такое отношение несите к детям.</w:t>
      </w:r>
    </w:p>
    <w:sectPr w:rsidR="001D1631" w:rsidRPr="0059386B" w:rsidSect="00C66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2A8"/>
    <w:rsid w:val="00070457"/>
    <w:rsid w:val="000762A8"/>
    <w:rsid w:val="00122BE9"/>
    <w:rsid w:val="00136F42"/>
    <w:rsid w:val="00166DA4"/>
    <w:rsid w:val="001C25EA"/>
    <w:rsid w:val="001D1631"/>
    <w:rsid w:val="001E6997"/>
    <w:rsid w:val="00250062"/>
    <w:rsid w:val="002D42BD"/>
    <w:rsid w:val="0033547D"/>
    <w:rsid w:val="0034236B"/>
    <w:rsid w:val="003A3781"/>
    <w:rsid w:val="003A4115"/>
    <w:rsid w:val="004B541D"/>
    <w:rsid w:val="004F47B7"/>
    <w:rsid w:val="0059386B"/>
    <w:rsid w:val="005C0EF5"/>
    <w:rsid w:val="00664D78"/>
    <w:rsid w:val="00677D0E"/>
    <w:rsid w:val="007C5B6F"/>
    <w:rsid w:val="007D1727"/>
    <w:rsid w:val="00840F92"/>
    <w:rsid w:val="00873EFD"/>
    <w:rsid w:val="008B32BF"/>
    <w:rsid w:val="008E671F"/>
    <w:rsid w:val="00913DB7"/>
    <w:rsid w:val="00970D9B"/>
    <w:rsid w:val="009F75A7"/>
    <w:rsid w:val="00B6128D"/>
    <w:rsid w:val="00B75E5B"/>
    <w:rsid w:val="00C2300F"/>
    <w:rsid w:val="00C44965"/>
    <w:rsid w:val="00C66C5F"/>
    <w:rsid w:val="00C93C23"/>
    <w:rsid w:val="00C966A9"/>
    <w:rsid w:val="00CD62DC"/>
    <w:rsid w:val="00CD67D3"/>
    <w:rsid w:val="00D254A9"/>
    <w:rsid w:val="00D4134D"/>
    <w:rsid w:val="00D54804"/>
    <w:rsid w:val="00DF3EFD"/>
    <w:rsid w:val="00E03668"/>
    <w:rsid w:val="00E361D7"/>
    <w:rsid w:val="00E75054"/>
    <w:rsid w:val="00EA4658"/>
    <w:rsid w:val="00EF12EE"/>
    <w:rsid w:val="00EF2AD8"/>
    <w:rsid w:val="00F107FB"/>
    <w:rsid w:val="00F37C0F"/>
    <w:rsid w:val="00F51432"/>
    <w:rsid w:val="00FA1EB2"/>
    <w:rsid w:val="00FB1A4F"/>
    <w:rsid w:val="00FB67E2"/>
    <w:rsid w:val="00FD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39</cp:revision>
  <dcterms:created xsi:type="dcterms:W3CDTF">2011-12-23T16:42:00Z</dcterms:created>
  <dcterms:modified xsi:type="dcterms:W3CDTF">2013-01-23T12:09:00Z</dcterms:modified>
</cp:coreProperties>
</file>