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88" w:rsidRDefault="005C21E8" w:rsidP="005C21E8">
      <w:pPr>
        <w:spacing w:after="0" w:line="240" w:lineRule="auto"/>
        <w:jc w:val="right"/>
        <w:rPr>
          <w:rFonts w:ascii="Times New Roman" w:hAnsi="Times New Roman" w:cs="Times New Roman"/>
          <w:b/>
          <w:i/>
          <w:sz w:val="28"/>
          <w:szCs w:val="28"/>
        </w:rPr>
      </w:pPr>
      <w:proofErr w:type="gramStart"/>
      <w:r>
        <w:rPr>
          <w:rFonts w:ascii="Times New Roman" w:hAnsi="Times New Roman" w:cs="Times New Roman"/>
          <w:b/>
          <w:i/>
          <w:sz w:val="28"/>
          <w:szCs w:val="28"/>
        </w:rPr>
        <w:t>Гладких</w:t>
      </w:r>
      <w:proofErr w:type="gramEnd"/>
      <w:r>
        <w:rPr>
          <w:rFonts w:ascii="Times New Roman" w:hAnsi="Times New Roman" w:cs="Times New Roman"/>
          <w:b/>
          <w:i/>
          <w:sz w:val="28"/>
          <w:szCs w:val="28"/>
        </w:rPr>
        <w:t xml:space="preserve"> Маргарита Константиновна</w:t>
      </w:r>
    </w:p>
    <w:p w:rsidR="005C21E8" w:rsidRDefault="005C21E8" w:rsidP="005C21E8">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педагог-психолог МБДОУ детского сада № 14</w:t>
      </w:r>
    </w:p>
    <w:p w:rsidR="005C21E8" w:rsidRDefault="005C21E8" w:rsidP="005C21E8">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г. Белгород</w:t>
      </w:r>
    </w:p>
    <w:p w:rsidR="005C21E8" w:rsidRDefault="005C21E8" w:rsidP="005C21E8">
      <w:pPr>
        <w:jc w:val="center"/>
        <w:rPr>
          <w:rFonts w:ascii="Times New Roman" w:hAnsi="Times New Roman" w:cs="Times New Roman"/>
          <w:b/>
          <w:i/>
          <w:sz w:val="28"/>
          <w:szCs w:val="28"/>
        </w:rPr>
      </w:pPr>
    </w:p>
    <w:p w:rsidR="005C21E8" w:rsidRPr="00436C56" w:rsidRDefault="005C21E8" w:rsidP="005C21E8">
      <w:pPr>
        <w:jc w:val="center"/>
        <w:rPr>
          <w:noProof/>
          <w:color w:val="000000"/>
          <w:sz w:val="36"/>
          <w:szCs w:val="36"/>
        </w:rPr>
      </w:pPr>
      <w:r>
        <w:rPr>
          <w:noProof/>
          <w:color w:val="000000"/>
          <w:sz w:val="36"/>
          <w:szCs w:val="36"/>
        </w:rPr>
        <w:t>ВЛИЯНИЕ ДЕТСКО-РОДИТЕЛЬСКИХ ОТНОШЕНИЙ</w:t>
      </w:r>
      <w:r w:rsidRPr="00755543">
        <w:rPr>
          <w:noProof/>
          <w:color w:val="000000"/>
          <w:sz w:val="36"/>
          <w:szCs w:val="36"/>
        </w:rPr>
        <w:t xml:space="preserve"> </w:t>
      </w:r>
      <w:r>
        <w:rPr>
          <w:noProof/>
          <w:color w:val="000000"/>
          <w:sz w:val="36"/>
          <w:szCs w:val="36"/>
        </w:rPr>
        <w:t>НА ФОРМИРОВАНИЕ САМООЦЕНКИ РЕБЕНКА СТАРШЕГО ДОШКОЛЬНОГО ВОЗРАСТА</w:t>
      </w:r>
    </w:p>
    <w:p w:rsidR="005C21E8" w:rsidRPr="005C21E8" w:rsidRDefault="005C21E8" w:rsidP="005C21E8">
      <w:pPr>
        <w:spacing w:after="0" w:line="360" w:lineRule="auto"/>
        <w:ind w:firstLine="709"/>
        <w:jc w:val="both"/>
        <w:rPr>
          <w:rFonts w:ascii="Times New Roman" w:hAnsi="Times New Roman" w:cs="Times New Roman"/>
          <w:noProof/>
          <w:sz w:val="28"/>
          <w:szCs w:val="28"/>
        </w:rPr>
      </w:pPr>
      <w:r w:rsidRPr="005C21E8">
        <w:rPr>
          <w:rFonts w:ascii="Times New Roman" w:hAnsi="Times New Roman" w:cs="Times New Roman"/>
          <w:sz w:val="28"/>
          <w:szCs w:val="28"/>
          <w:shd w:val="clear" w:color="auto" w:fill="FFFFFF"/>
        </w:rPr>
        <w:t>Одной из самых значительных и актуальных тем в психологии можно считать проблему становления самосознания и самооценки личности. В рамках исследования самосознания самооценке отводится ведущая роль - она характеризуется как стержень этого процесса, как объединяющее начало, включенное в процесс самосознания.</w:t>
      </w:r>
    </w:p>
    <w:p w:rsidR="005C21E8" w:rsidRPr="005C21E8" w:rsidRDefault="005C21E8" w:rsidP="005C21E8">
      <w:pPr>
        <w:pStyle w:val="a3"/>
        <w:spacing w:line="360" w:lineRule="auto"/>
        <w:ind w:firstLine="709"/>
        <w:rPr>
          <w:noProof/>
          <w:sz w:val="28"/>
          <w:szCs w:val="28"/>
        </w:rPr>
      </w:pPr>
      <w:r w:rsidRPr="005C21E8">
        <w:rPr>
          <w:noProof/>
          <w:sz w:val="28"/>
          <w:szCs w:val="28"/>
          <w:lang w:val="en-US"/>
        </w:rPr>
        <w:t>C</w:t>
      </w:r>
      <w:r w:rsidRPr="005C21E8">
        <w:rPr>
          <w:noProof/>
          <w:sz w:val="28"/>
          <w:szCs w:val="28"/>
        </w:rPr>
        <w:t>тарший дошкольный возра</w:t>
      </w:r>
      <w:r w:rsidRPr="005C21E8">
        <w:rPr>
          <w:noProof/>
          <w:sz w:val="28"/>
          <w:szCs w:val="28"/>
          <w:lang w:val="en-US"/>
        </w:rPr>
        <w:t>c</w:t>
      </w:r>
      <w:r w:rsidRPr="005C21E8">
        <w:rPr>
          <w:noProof/>
          <w:sz w:val="28"/>
          <w:szCs w:val="28"/>
        </w:rPr>
        <w:t>т характеризуется тем, что прои</w:t>
      </w:r>
      <w:r w:rsidRPr="005C21E8">
        <w:rPr>
          <w:noProof/>
          <w:sz w:val="28"/>
          <w:szCs w:val="28"/>
          <w:lang w:val="en-US"/>
        </w:rPr>
        <w:t>c</w:t>
      </w:r>
      <w:r w:rsidRPr="005C21E8">
        <w:rPr>
          <w:noProof/>
          <w:sz w:val="28"/>
          <w:szCs w:val="28"/>
        </w:rPr>
        <w:t>ходит бази</w:t>
      </w:r>
      <w:r w:rsidRPr="005C21E8">
        <w:rPr>
          <w:noProof/>
          <w:sz w:val="28"/>
          <w:szCs w:val="28"/>
          <w:lang w:val="en-US"/>
        </w:rPr>
        <w:t>c</w:t>
      </w:r>
      <w:r w:rsidRPr="005C21E8">
        <w:rPr>
          <w:noProof/>
          <w:sz w:val="28"/>
          <w:szCs w:val="28"/>
        </w:rPr>
        <w:t xml:space="preserve">ное становление </w:t>
      </w:r>
      <w:r w:rsidRPr="005C21E8">
        <w:rPr>
          <w:noProof/>
          <w:sz w:val="28"/>
          <w:szCs w:val="28"/>
          <w:lang w:val="en-US"/>
        </w:rPr>
        <w:t>c</w:t>
      </w:r>
      <w:r w:rsidRPr="005C21E8">
        <w:rPr>
          <w:noProof/>
          <w:sz w:val="28"/>
          <w:szCs w:val="28"/>
        </w:rPr>
        <w:t xml:space="preserve">амооценки. </w:t>
      </w:r>
      <w:r w:rsidRPr="005C21E8">
        <w:rPr>
          <w:noProof/>
          <w:sz w:val="28"/>
          <w:szCs w:val="28"/>
          <w:lang w:val="en-US"/>
        </w:rPr>
        <w:t>C</w:t>
      </w:r>
      <w:r w:rsidRPr="005C21E8">
        <w:rPr>
          <w:noProof/>
          <w:sz w:val="28"/>
          <w:szCs w:val="28"/>
        </w:rPr>
        <w:t>амооценка оказывает огромное влияние на общее развитие лично</w:t>
      </w:r>
      <w:r w:rsidRPr="005C21E8">
        <w:rPr>
          <w:noProof/>
          <w:sz w:val="28"/>
          <w:szCs w:val="28"/>
          <w:lang w:val="en-US"/>
        </w:rPr>
        <w:t>c</w:t>
      </w:r>
      <w:r w:rsidRPr="005C21E8">
        <w:rPr>
          <w:noProof/>
          <w:sz w:val="28"/>
          <w:szCs w:val="28"/>
        </w:rPr>
        <w:t xml:space="preserve">ти человека. В </w:t>
      </w:r>
      <w:r w:rsidRPr="005C21E8">
        <w:rPr>
          <w:noProof/>
          <w:sz w:val="28"/>
          <w:szCs w:val="28"/>
          <w:lang w:val="en-US"/>
        </w:rPr>
        <w:t>c</w:t>
      </w:r>
      <w:r w:rsidRPr="005C21E8">
        <w:rPr>
          <w:noProof/>
          <w:sz w:val="28"/>
          <w:szCs w:val="28"/>
        </w:rPr>
        <w:t xml:space="preserve">вою очередь развитие самооценки в старшем дошкольном возрасте во многом (если не в основном) зависит от характера детско-родительских отношений. </w:t>
      </w:r>
    </w:p>
    <w:p w:rsidR="005C21E8" w:rsidRPr="005C21E8" w:rsidRDefault="005C21E8" w:rsidP="005C21E8">
      <w:pPr>
        <w:pStyle w:val="a3"/>
        <w:spacing w:line="360" w:lineRule="auto"/>
        <w:ind w:firstLine="709"/>
        <w:rPr>
          <w:noProof/>
          <w:sz w:val="28"/>
          <w:szCs w:val="28"/>
        </w:rPr>
      </w:pPr>
      <w:r w:rsidRPr="005C21E8">
        <w:rPr>
          <w:noProof/>
          <w:sz w:val="28"/>
          <w:szCs w:val="28"/>
        </w:rPr>
        <w:t xml:space="preserve">Период старшего дошкольного возраста </w:t>
      </w:r>
      <w:r w:rsidRPr="005C21E8">
        <w:rPr>
          <w:sz w:val="28"/>
          <w:szCs w:val="28"/>
          <w:shd w:val="clear" w:color="auto" w:fill="FFFFFF"/>
        </w:rPr>
        <w:t xml:space="preserve">-  начало осознания ребенком самого себя, мотивов и потребностей в мире человеческих отношений. Поэтому важно в этот период заложить основы для формирования дифференцированной адекватной самооценки. Все это позволит ребенку правильно оценить себя, реально рассматривать свои силы в решении  задач и выполнении требований социальной среды, в соответствии с этим самостоятельно ставить перед собой цели и задачи. </w:t>
      </w:r>
      <w:r w:rsidRPr="005C21E8">
        <w:rPr>
          <w:noProof/>
          <w:sz w:val="28"/>
          <w:szCs w:val="28"/>
        </w:rPr>
        <w:t>В этой связи особенно важно определить, какие факторы   влияют на процесс формирования самооценки детей старшего дошкольного возраста.</w:t>
      </w:r>
    </w:p>
    <w:p w:rsidR="005C21E8" w:rsidRPr="005C21E8" w:rsidRDefault="005C21E8" w:rsidP="005C21E8">
      <w:pPr>
        <w:pStyle w:val="a3"/>
        <w:spacing w:line="360" w:lineRule="auto"/>
        <w:ind w:firstLine="709"/>
        <w:rPr>
          <w:noProof/>
          <w:sz w:val="28"/>
          <w:szCs w:val="28"/>
        </w:rPr>
      </w:pPr>
      <w:r w:rsidRPr="005C21E8">
        <w:rPr>
          <w:noProof/>
          <w:sz w:val="28"/>
          <w:szCs w:val="28"/>
        </w:rPr>
        <w:t>В психологической литературе представлено большое количество работ, изучающих типы отношения родителей к ребенку в связи с их влиянием на развитие его личности, особенностей характера и поведения.</w:t>
      </w:r>
    </w:p>
    <w:p w:rsidR="005C21E8" w:rsidRPr="005C21E8" w:rsidRDefault="005C21E8" w:rsidP="005C21E8">
      <w:pPr>
        <w:spacing w:after="0" w:line="360" w:lineRule="auto"/>
        <w:ind w:firstLine="709"/>
        <w:jc w:val="both"/>
        <w:rPr>
          <w:rFonts w:ascii="Times New Roman" w:hAnsi="Times New Roman" w:cs="Times New Roman"/>
          <w:bCs/>
          <w:sz w:val="28"/>
          <w:szCs w:val="28"/>
          <w:bdr w:val="none" w:sz="0" w:space="0" w:color="auto" w:frame="1"/>
        </w:rPr>
      </w:pPr>
      <w:r w:rsidRPr="005C21E8">
        <w:rPr>
          <w:rFonts w:ascii="Times New Roman" w:hAnsi="Times New Roman" w:cs="Times New Roman"/>
          <w:sz w:val="28"/>
          <w:szCs w:val="28"/>
        </w:rPr>
        <w:lastRenderedPageBreak/>
        <w:t>Методический инструментарий: д</w:t>
      </w:r>
      <w:r w:rsidRPr="005C21E8">
        <w:rPr>
          <w:rFonts w:ascii="Times New Roman" w:hAnsi="Times New Roman" w:cs="Times New Roman"/>
          <w:noProof/>
          <w:sz w:val="28"/>
          <w:szCs w:val="28"/>
        </w:rPr>
        <w:t xml:space="preserve">ля исследования детско-родительских отношений нами был использован тест - опросник ОРО  (авторы А.Я. Варга, В.В. Столин); для исследования самооценки детей старшего дошкольного возраста нами была использована методика </w:t>
      </w:r>
      <w:r w:rsidRPr="005C21E8">
        <w:rPr>
          <w:rFonts w:ascii="Times New Roman" w:hAnsi="Times New Roman" w:cs="Times New Roman"/>
          <w:bCs/>
          <w:sz w:val="28"/>
          <w:szCs w:val="28"/>
          <w:bdr w:val="none" w:sz="0" w:space="0" w:color="auto" w:frame="1"/>
        </w:rPr>
        <w:t>«Лесенка» (автор В.Г. Щур)</w:t>
      </w:r>
    </w:p>
    <w:p w:rsidR="005C21E8" w:rsidRPr="005C21E8" w:rsidRDefault="005C21E8" w:rsidP="005C21E8">
      <w:pPr>
        <w:pStyle w:val="2"/>
        <w:spacing w:after="0" w:line="360" w:lineRule="auto"/>
        <w:ind w:left="0" w:firstLine="709"/>
        <w:jc w:val="both"/>
        <w:rPr>
          <w:noProof/>
          <w:sz w:val="28"/>
          <w:szCs w:val="28"/>
        </w:rPr>
      </w:pPr>
      <w:r w:rsidRPr="005C21E8">
        <w:rPr>
          <w:noProof/>
          <w:sz w:val="28"/>
          <w:szCs w:val="28"/>
        </w:rPr>
        <w:t xml:space="preserve">Старший дошкольный возраст (5,5-7 лет) играет особую роль в психическом развитии ребенка: в этот период жизни начинают формироваться новые психологические механизмы деятельности и поведения. В этот период закладываются основы будущей личности: формируется устойчивая структура мотивов, зарождаются новые социальные потребности. </w:t>
      </w:r>
      <w:r w:rsidRPr="005C21E8">
        <w:rPr>
          <w:sz w:val="28"/>
          <w:szCs w:val="28"/>
        </w:rPr>
        <w:t>Старший дошкольный возраст – последний из периодов дошкольного возраста, когда в психике ребенка возникают новообразования. Это произвольность психических процессов – внимания, памяти, восприятия и др. – и как следствие способность управлять своим поведением, а также изменения в представлениях о себе, в самосознании и в самооценках. Появление произвольности – решающее изменение в деятельности ребенка, когда целью последней становится не изменение внешних, окружающих его предметов, а овладение собственным поведением.</w:t>
      </w:r>
    </w:p>
    <w:p w:rsidR="005C21E8" w:rsidRPr="005C21E8" w:rsidRDefault="005C21E8" w:rsidP="005C21E8">
      <w:pPr>
        <w:spacing w:after="0" w:line="360" w:lineRule="auto"/>
        <w:ind w:firstLine="709"/>
        <w:jc w:val="both"/>
        <w:rPr>
          <w:rFonts w:ascii="Times New Roman" w:hAnsi="Times New Roman" w:cs="Times New Roman"/>
          <w:noProof/>
          <w:sz w:val="28"/>
          <w:szCs w:val="28"/>
        </w:rPr>
      </w:pPr>
      <w:r w:rsidRPr="005C21E8">
        <w:rPr>
          <w:rFonts w:ascii="Times New Roman" w:hAnsi="Times New Roman" w:cs="Times New Roman"/>
          <w:noProof/>
          <w:sz w:val="28"/>
          <w:szCs w:val="28"/>
        </w:rPr>
        <w:t xml:space="preserve">Самооценка – это оценка личностью самой себя, своих возможностей, качеств и места среди других людей. </w:t>
      </w:r>
      <w:r w:rsidRPr="005C21E8">
        <w:rPr>
          <w:rFonts w:ascii="Times New Roman" w:hAnsi="Times New Roman" w:cs="Times New Roman"/>
          <w:noProof/>
          <w:sz w:val="28"/>
          <w:szCs w:val="28"/>
          <w:lang w:val="en-US"/>
        </w:rPr>
        <w:t>C</w:t>
      </w:r>
      <w:r w:rsidRPr="005C21E8">
        <w:rPr>
          <w:rFonts w:ascii="Times New Roman" w:hAnsi="Times New Roman" w:cs="Times New Roman"/>
          <w:noProof/>
          <w:sz w:val="28"/>
          <w:szCs w:val="28"/>
        </w:rPr>
        <w:t xml:space="preserve">амооценка является важнейшим регулятором поведения человека. Она во многом определяет его самоощущение в мире, отношения с другими людьми, его критичность, требовательность к себе, отношение к своим успехам и неудачам. </w:t>
      </w:r>
      <w:r w:rsidRPr="005C21E8">
        <w:rPr>
          <w:rFonts w:ascii="Times New Roman" w:hAnsi="Times New Roman" w:cs="Times New Roman"/>
          <w:sz w:val="28"/>
          <w:szCs w:val="28"/>
          <w:shd w:val="clear" w:color="auto" w:fill="FFFFFF"/>
        </w:rPr>
        <w:t>Истоки умения оценивать себя закладываются в раннем детстве, а развитие и совершенствование его происходит в течение всей жизни человека.</w:t>
      </w:r>
      <w:r w:rsidRPr="005C21E8">
        <w:rPr>
          <w:rFonts w:ascii="Times New Roman" w:hAnsi="Times New Roman" w:cs="Times New Roman"/>
          <w:sz w:val="28"/>
          <w:szCs w:val="28"/>
        </w:rPr>
        <w:br/>
      </w:r>
      <w:r w:rsidRPr="005C21E8">
        <w:rPr>
          <w:rFonts w:ascii="Times New Roman" w:hAnsi="Times New Roman" w:cs="Times New Roman"/>
          <w:noProof/>
          <w:sz w:val="28"/>
          <w:szCs w:val="28"/>
        </w:rPr>
        <w:t>Самооценка существенно влияет на эффективность деятельности и на становление личности на всех этапах развития ребенка</w:t>
      </w:r>
    </w:p>
    <w:p w:rsidR="005C21E8" w:rsidRPr="005C21E8" w:rsidRDefault="005C21E8" w:rsidP="005C21E8">
      <w:pPr>
        <w:pStyle w:val="a5"/>
        <w:spacing w:before="0" w:beforeAutospacing="0" w:after="0" w:afterAutospacing="0" w:line="360" w:lineRule="auto"/>
        <w:ind w:firstLine="709"/>
        <w:jc w:val="both"/>
        <w:rPr>
          <w:sz w:val="28"/>
          <w:szCs w:val="28"/>
        </w:rPr>
      </w:pPr>
      <w:r w:rsidRPr="005C21E8">
        <w:rPr>
          <w:noProof/>
          <w:color w:val="000000"/>
          <w:sz w:val="28"/>
          <w:szCs w:val="28"/>
        </w:rPr>
        <w:t>Для исследования детско-родительских отношений нами был использован тест - опросник ОРО (опросник родительского отношения)  А.Я. Варга, В.В. Столина [1].</w:t>
      </w:r>
      <w:r w:rsidRPr="005C21E8">
        <w:rPr>
          <w:sz w:val="28"/>
          <w:szCs w:val="28"/>
        </w:rPr>
        <w:t xml:space="preserve">  Тест-опросник родительского отношения (ОРО) представляет собой психодиагностический инструмент, ориентированный на </w:t>
      </w:r>
      <w:r w:rsidRPr="005C21E8">
        <w:rPr>
          <w:sz w:val="28"/>
          <w:szCs w:val="28"/>
        </w:rPr>
        <w:lastRenderedPageBreak/>
        <w:t>выявление родительского отношения у лиц, обращающихся за психологической помощью по вопросам воспитания детей и общения с ними. Структура опросника построена на основе математического выявления значимых факторов.61 вопрос опросника составляет пять шкал, выражающих собой те или иные аспекты родительского отношения:</w:t>
      </w:r>
    </w:p>
    <w:p w:rsidR="005C21E8" w:rsidRPr="005C21E8" w:rsidRDefault="005C21E8" w:rsidP="005C21E8">
      <w:pPr>
        <w:pStyle w:val="a3"/>
        <w:numPr>
          <w:ilvl w:val="0"/>
          <w:numId w:val="1"/>
        </w:numPr>
        <w:spacing w:line="360" w:lineRule="auto"/>
        <w:ind w:left="0" w:firstLine="709"/>
        <w:rPr>
          <w:noProof/>
          <w:color w:val="000000"/>
          <w:sz w:val="28"/>
          <w:szCs w:val="28"/>
        </w:rPr>
      </w:pPr>
      <w:r w:rsidRPr="005C21E8">
        <w:rPr>
          <w:noProof/>
          <w:color w:val="000000"/>
          <w:sz w:val="28"/>
          <w:szCs w:val="28"/>
        </w:rPr>
        <w:t>«Принятие – отвержение». Шкала отражает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одобряет его интересы и планы. На другом полюсе шкалы: родитель воспринимает своего ребенка неприспособленным, неудачливым. По большей части родитель испытывает к ребенку злость, обиду, раздражение, досаду. Он не доволен ребенком, не доверяет и не уважает его.</w:t>
      </w:r>
    </w:p>
    <w:p w:rsidR="005C21E8" w:rsidRPr="005C21E8" w:rsidRDefault="005C21E8" w:rsidP="005C21E8">
      <w:pPr>
        <w:pStyle w:val="a3"/>
        <w:numPr>
          <w:ilvl w:val="0"/>
          <w:numId w:val="1"/>
        </w:numPr>
        <w:spacing w:line="360" w:lineRule="auto"/>
        <w:ind w:left="0" w:firstLine="709"/>
        <w:rPr>
          <w:noProof/>
          <w:color w:val="000000"/>
          <w:sz w:val="28"/>
          <w:szCs w:val="28"/>
        </w:rPr>
      </w:pPr>
      <w:r w:rsidRPr="005C21E8">
        <w:rPr>
          <w:noProof/>
          <w:color w:val="000000"/>
          <w:sz w:val="28"/>
          <w:szCs w:val="28"/>
        </w:rPr>
        <w:t>«Кооперация». Социально-желательный образ родительского отношения. Содержание этой шкалы: родитель заинтересован в делах и планах своего ребенка, сочувствует и старается помочь ему. Родитель высоко оценивает интеллектуальные и творческие способности ребенка, испытывают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5C21E8" w:rsidRPr="005C21E8" w:rsidRDefault="005C21E8" w:rsidP="005C21E8">
      <w:pPr>
        <w:pStyle w:val="a3"/>
        <w:numPr>
          <w:ilvl w:val="0"/>
          <w:numId w:val="1"/>
        </w:numPr>
        <w:spacing w:line="360" w:lineRule="auto"/>
        <w:ind w:left="0" w:firstLine="709"/>
        <w:rPr>
          <w:noProof/>
          <w:color w:val="000000"/>
          <w:sz w:val="28"/>
          <w:szCs w:val="28"/>
        </w:rPr>
      </w:pPr>
      <w:r w:rsidRPr="005C21E8">
        <w:rPr>
          <w:noProof/>
          <w:color w:val="000000"/>
          <w:sz w:val="28"/>
          <w:szCs w:val="28"/>
        </w:rPr>
        <w:t>«Симбиоз».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Родитель ощущает себя с ребенком единым целым, стремится удовлетворить все потребности ребенка, оградить его от трудностей и неприятностей в жизни. Родитель постоянно ощущает тревогу за ребенка. По своей воле родитель не предоставляет ребенку самостоятельности никогда.</w:t>
      </w:r>
    </w:p>
    <w:p w:rsidR="005C21E8" w:rsidRPr="005C21E8" w:rsidRDefault="005C21E8" w:rsidP="005C21E8">
      <w:pPr>
        <w:pStyle w:val="a3"/>
        <w:numPr>
          <w:ilvl w:val="0"/>
          <w:numId w:val="1"/>
        </w:numPr>
        <w:spacing w:line="360" w:lineRule="auto"/>
        <w:ind w:left="0" w:firstLine="709"/>
        <w:rPr>
          <w:noProof/>
          <w:color w:val="000000"/>
          <w:sz w:val="28"/>
          <w:szCs w:val="28"/>
        </w:rPr>
      </w:pPr>
      <w:r w:rsidRPr="005C21E8">
        <w:rPr>
          <w:noProof/>
          <w:color w:val="000000"/>
          <w:sz w:val="28"/>
          <w:szCs w:val="28"/>
        </w:rPr>
        <w:t xml:space="preserve">«Авторитарная гиперсоциализация». Отражает форму и направление контроля за поведением ребенка. Родитель требует от ребенка безоговорочного послушания и дисциплины, старается навязать ребенку во </w:t>
      </w:r>
      <w:r w:rsidRPr="005C21E8">
        <w:rPr>
          <w:noProof/>
          <w:color w:val="000000"/>
          <w:sz w:val="28"/>
          <w:szCs w:val="28"/>
        </w:rPr>
        <w:lastRenderedPageBreak/>
        <w:t>всем свою волю.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мыслями, чувствами.</w:t>
      </w:r>
    </w:p>
    <w:p w:rsidR="005C21E8" w:rsidRPr="005C21E8" w:rsidRDefault="005C21E8" w:rsidP="005C21E8">
      <w:pPr>
        <w:pStyle w:val="a3"/>
        <w:numPr>
          <w:ilvl w:val="0"/>
          <w:numId w:val="1"/>
        </w:numPr>
        <w:spacing w:line="360" w:lineRule="auto"/>
        <w:ind w:left="0" w:firstLine="709"/>
        <w:rPr>
          <w:noProof/>
          <w:color w:val="000000"/>
          <w:sz w:val="28"/>
          <w:szCs w:val="28"/>
        </w:rPr>
      </w:pPr>
      <w:r w:rsidRPr="005C21E8">
        <w:rPr>
          <w:noProof/>
          <w:color w:val="000000"/>
          <w:sz w:val="28"/>
          <w:szCs w:val="28"/>
        </w:rPr>
        <w:t xml:space="preserve">«Маленький неудачник». Отражает особенности восприятия и понимания ребенка родителями. При высоких значениях по этой шкале в родительском отношении имеются стремления инфантилизировать ребенка, приписать ему личную и социальную несостоятельность. Родитель видит ребенка младшим по сравнению с реальным возрастом. Ребенок представляется не приспособленным, не успешным, открытым для дурных влияний. Родитель досадует на неуспешность и неумелость ребенка. В связи с этим родитель старается оградить ребенка от трудностей в жизни и строго контролировать его действия. </w:t>
      </w:r>
    </w:p>
    <w:p w:rsidR="005C21E8" w:rsidRPr="005C21E8" w:rsidRDefault="005C21E8" w:rsidP="005C21E8">
      <w:pPr>
        <w:pStyle w:val="a5"/>
        <w:spacing w:before="0" w:beforeAutospacing="0" w:after="0" w:afterAutospacing="0" w:line="360" w:lineRule="auto"/>
        <w:ind w:firstLine="709"/>
        <w:jc w:val="both"/>
        <w:textAlignment w:val="baseline"/>
        <w:rPr>
          <w:b/>
          <w:bCs/>
          <w:color w:val="333333"/>
          <w:sz w:val="28"/>
          <w:szCs w:val="28"/>
          <w:bdr w:val="none" w:sz="0" w:space="0" w:color="auto" w:frame="1"/>
        </w:rPr>
      </w:pPr>
      <w:r w:rsidRPr="005C21E8">
        <w:rPr>
          <w:noProof/>
          <w:color w:val="000000"/>
          <w:sz w:val="28"/>
          <w:szCs w:val="28"/>
        </w:rPr>
        <w:t xml:space="preserve">Для исследования самооценки детей старшего дошкольного возраста нами была использована </w:t>
      </w:r>
      <w:r w:rsidRPr="005C21E8">
        <w:rPr>
          <w:bCs/>
          <w:sz w:val="28"/>
          <w:szCs w:val="28"/>
          <w:bdr w:val="none" w:sz="0" w:space="0" w:color="auto" w:frame="1"/>
        </w:rPr>
        <w:t xml:space="preserve">методика «Лесенка», автор В.Г. Щур </w:t>
      </w:r>
      <w:r w:rsidRPr="005C21E8">
        <w:rPr>
          <w:noProof/>
          <w:color w:val="000000"/>
          <w:sz w:val="28"/>
          <w:szCs w:val="28"/>
        </w:rPr>
        <w:t>и проективная методика «Нарисуй  себя», автор А.М. Прихожан. [3].</w:t>
      </w:r>
    </w:p>
    <w:p w:rsidR="005C21E8" w:rsidRPr="005C21E8" w:rsidRDefault="005C21E8" w:rsidP="005C21E8">
      <w:pPr>
        <w:pStyle w:val="a3"/>
        <w:spacing w:line="360" w:lineRule="auto"/>
        <w:ind w:firstLine="709"/>
        <w:rPr>
          <w:iCs/>
          <w:sz w:val="28"/>
          <w:szCs w:val="28"/>
          <w:shd w:val="clear" w:color="auto" w:fill="FFFFFF"/>
        </w:rPr>
      </w:pPr>
      <w:r w:rsidRPr="005C21E8">
        <w:rPr>
          <w:iCs/>
          <w:color w:val="000000"/>
          <w:sz w:val="28"/>
          <w:szCs w:val="28"/>
          <w:shd w:val="clear" w:color="auto" w:fill="FFFFFF"/>
        </w:rPr>
        <w:t>Целью методики «Лесенка» является</w:t>
      </w:r>
      <w:r w:rsidRPr="005C21E8">
        <w:rPr>
          <w:rStyle w:val="apple-converted-space"/>
          <w:i/>
          <w:iCs/>
          <w:color w:val="000000"/>
          <w:sz w:val="28"/>
          <w:szCs w:val="28"/>
          <w:shd w:val="clear" w:color="auto" w:fill="FFFFFF"/>
        </w:rPr>
        <w:t> </w:t>
      </w:r>
      <w:r w:rsidRPr="005C21E8">
        <w:rPr>
          <w:color w:val="000000"/>
          <w:sz w:val="28"/>
          <w:szCs w:val="28"/>
          <w:shd w:val="clear" w:color="auto" w:fill="FFFFFF"/>
        </w:rPr>
        <w:t xml:space="preserve">определение особенностей самооценки ребенка (как общего отношения к себе) и представлений ребенка о том, как его </w:t>
      </w:r>
      <w:r w:rsidRPr="005C21E8">
        <w:rPr>
          <w:sz w:val="28"/>
          <w:szCs w:val="28"/>
          <w:shd w:val="clear" w:color="auto" w:fill="FFFFFF"/>
        </w:rPr>
        <w:t>оценивают другие люди (в частности мама и папа)</w:t>
      </w:r>
      <w:r w:rsidRPr="005C21E8">
        <w:rPr>
          <w:sz w:val="28"/>
          <w:szCs w:val="28"/>
        </w:rPr>
        <w:br/>
      </w:r>
      <w:r w:rsidRPr="005C21E8">
        <w:rPr>
          <w:iCs/>
          <w:sz w:val="28"/>
          <w:szCs w:val="28"/>
          <w:shd w:val="clear" w:color="auto" w:fill="FFFFFF"/>
        </w:rPr>
        <w:t xml:space="preserve">Ребенку предлагается рисунок лестницы, состоящей из 7 ступенек. Инструкция: «На самой нижней ступени лестницы стоят самые плохие мальчики и девочки, на второй – чуть-чуть </w:t>
      </w:r>
      <w:proofErr w:type="gramStart"/>
      <w:r w:rsidRPr="005C21E8">
        <w:rPr>
          <w:iCs/>
          <w:sz w:val="28"/>
          <w:szCs w:val="28"/>
          <w:shd w:val="clear" w:color="auto" w:fill="FFFFFF"/>
        </w:rPr>
        <w:t>получше</w:t>
      </w:r>
      <w:proofErr w:type="gramEnd"/>
      <w:r w:rsidRPr="005C21E8">
        <w:rPr>
          <w:iCs/>
          <w:sz w:val="28"/>
          <w:szCs w:val="28"/>
          <w:shd w:val="clear" w:color="auto" w:fill="FFFFFF"/>
        </w:rPr>
        <w:t>, а вот на верхней ступеньке стоят самые хорошие, добрые и умные мальчики и девочки. Тебе необходимо  решить, на какую ступеньку ты поставишь   себя, а на какую ступеньку тебя поставит мама и папа». Затем подобным образам   ребенок оценивает такие характеристики, как «умный - глупый», «</w:t>
      </w:r>
      <w:proofErr w:type="gramStart"/>
      <w:r w:rsidRPr="005C21E8">
        <w:rPr>
          <w:iCs/>
          <w:sz w:val="28"/>
          <w:szCs w:val="28"/>
          <w:shd w:val="clear" w:color="auto" w:fill="FFFFFF"/>
        </w:rPr>
        <w:t>добрый-злой</w:t>
      </w:r>
      <w:proofErr w:type="gramEnd"/>
      <w:r w:rsidRPr="005C21E8">
        <w:rPr>
          <w:iCs/>
          <w:sz w:val="28"/>
          <w:szCs w:val="28"/>
          <w:shd w:val="clear" w:color="auto" w:fill="FFFFFF"/>
        </w:rPr>
        <w:t>».</w:t>
      </w:r>
    </w:p>
    <w:p w:rsidR="005C21E8" w:rsidRPr="005C21E8" w:rsidRDefault="005C21E8" w:rsidP="005C21E8">
      <w:pPr>
        <w:pStyle w:val="a3"/>
        <w:spacing w:line="360" w:lineRule="auto"/>
        <w:ind w:firstLine="709"/>
        <w:rPr>
          <w:iCs/>
          <w:color w:val="000000"/>
          <w:sz w:val="28"/>
          <w:szCs w:val="28"/>
          <w:shd w:val="clear" w:color="auto" w:fill="FFFFFF"/>
        </w:rPr>
      </w:pPr>
      <w:r w:rsidRPr="005C21E8">
        <w:rPr>
          <w:iCs/>
          <w:color w:val="000000"/>
          <w:sz w:val="28"/>
          <w:szCs w:val="28"/>
          <w:shd w:val="clear" w:color="auto" w:fill="FFFFFF"/>
        </w:rPr>
        <w:t xml:space="preserve">В зависимости от того, на какую ступеньку ставит себя ребенок, и присваивается определенный балл: </w:t>
      </w:r>
    </w:p>
    <w:p w:rsidR="005C21E8" w:rsidRPr="005C21E8" w:rsidRDefault="005C21E8" w:rsidP="005C21E8">
      <w:pPr>
        <w:pStyle w:val="a3"/>
        <w:spacing w:line="360" w:lineRule="auto"/>
        <w:ind w:firstLine="709"/>
        <w:rPr>
          <w:iCs/>
          <w:color w:val="000000"/>
          <w:sz w:val="28"/>
          <w:szCs w:val="28"/>
          <w:shd w:val="clear" w:color="auto" w:fill="FFFFFF"/>
        </w:rPr>
      </w:pPr>
      <w:r w:rsidRPr="005C21E8">
        <w:rPr>
          <w:iCs/>
          <w:color w:val="000000"/>
          <w:sz w:val="28"/>
          <w:szCs w:val="28"/>
          <w:shd w:val="clear" w:color="auto" w:fill="FFFFFF"/>
        </w:rPr>
        <w:t>1-2 ступень (1-2 баллов) – высокая самооценка</w:t>
      </w:r>
    </w:p>
    <w:p w:rsidR="005C21E8" w:rsidRPr="005C21E8" w:rsidRDefault="005C21E8" w:rsidP="005C21E8">
      <w:pPr>
        <w:pStyle w:val="a3"/>
        <w:spacing w:line="360" w:lineRule="auto"/>
        <w:ind w:firstLine="709"/>
        <w:rPr>
          <w:iCs/>
          <w:color w:val="000000"/>
          <w:sz w:val="28"/>
          <w:szCs w:val="28"/>
          <w:shd w:val="clear" w:color="auto" w:fill="FFFFFF"/>
        </w:rPr>
      </w:pPr>
      <w:r w:rsidRPr="005C21E8">
        <w:rPr>
          <w:iCs/>
          <w:color w:val="000000"/>
          <w:sz w:val="28"/>
          <w:szCs w:val="28"/>
          <w:shd w:val="clear" w:color="auto" w:fill="FFFFFF"/>
        </w:rPr>
        <w:t>3-4 ступень (3-5 баллов) – средняя самооценка</w:t>
      </w:r>
    </w:p>
    <w:p w:rsidR="005C21E8" w:rsidRPr="005C21E8" w:rsidRDefault="005C21E8" w:rsidP="005C21E8">
      <w:pPr>
        <w:pStyle w:val="a3"/>
        <w:spacing w:line="360" w:lineRule="auto"/>
        <w:ind w:firstLine="709"/>
        <w:rPr>
          <w:iCs/>
          <w:color w:val="000000"/>
          <w:sz w:val="28"/>
          <w:szCs w:val="28"/>
          <w:shd w:val="clear" w:color="auto" w:fill="FFFFFF"/>
        </w:rPr>
      </w:pPr>
      <w:r w:rsidRPr="005C21E8">
        <w:rPr>
          <w:iCs/>
          <w:color w:val="000000"/>
          <w:sz w:val="28"/>
          <w:szCs w:val="28"/>
          <w:shd w:val="clear" w:color="auto" w:fill="FFFFFF"/>
        </w:rPr>
        <w:t xml:space="preserve">5-7 ступень (6-7 баллов) – низкая самооценка </w:t>
      </w:r>
    </w:p>
    <w:p w:rsidR="005C21E8" w:rsidRPr="005C21E8" w:rsidRDefault="005C21E8" w:rsidP="005C21E8">
      <w:pPr>
        <w:spacing w:after="0" w:line="360" w:lineRule="auto"/>
        <w:ind w:firstLine="709"/>
        <w:jc w:val="both"/>
        <w:rPr>
          <w:rFonts w:ascii="Times New Roman" w:hAnsi="Times New Roman" w:cs="Times New Roman"/>
          <w:noProof/>
          <w:color w:val="000000"/>
          <w:sz w:val="28"/>
          <w:szCs w:val="28"/>
        </w:rPr>
      </w:pPr>
    </w:p>
    <w:p w:rsidR="005C21E8" w:rsidRPr="005C21E8" w:rsidRDefault="005C21E8" w:rsidP="005C21E8">
      <w:pPr>
        <w:spacing w:after="0" w:line="360" w:lineRule="auto"/>
        <w:ind w:firstLine="709"/>
        <w:jc w:val="both"/>
        <w:rPr>
          <w:rFonts w:ascii="Times New Roman" w:hAnsi="Times New Roman" w:cs="Times New Roman"/>
          <w:sz w:val="28"/>
          <w:szCs w:val="28"/>
        </w:rPr>
      </w:pPr>
      <w:r w:rsidRPr="005C21E8">
        <w:rPr>
          <w:rFonts w:ascii="Times New Roman" w:hAnsi="Times New Roman" w:cs="Times New Roman"/>
          <w:sz w:val="28"/>
          <w:szCs w:val="28"/>
        </w:rPr>
        <w:t xml:space="preserve">С целью проверки гипотезы нашего исследования сначала нами была проведена диагностика типов родительского отношения в имеющейся выборке родителей. Затем родители были разделены на группы в зависимости от условно доминирующего типа родительского отношения. Вторым этапом стало исследование уровня самооценки в группе старших дошкольников. Используя полученные результаты, </w:t>
      </w:r>
      <w:proofErr w:type="gramStart"/>
      <w:r w:rsidRPr="005C21E8">
        <w:rPr>
          <w:rFonts w:ascii="Times New Roman" w:hAnsi="Times New Roman" w:cs="Times New Roman"/>
          <w:sz w:val="28"/>
          <w:szCs w:val="28"/>
        </w:rPr>
        <w:t>дети</w:t>
      </w:r>
      <w:proofErr w:type="gramEnd"/>
      <w:r w:rsidRPr="005C21E8">
        <w:rPr>
          <w:rFonts w:ascii="Times New Roman" w:hAnsi="Times New Roman" w:cs="Times New Roman"/>
          <w:sz w:val="28"/>
          <w:szCs w:val="28"/>
        </w:rPr>
        <w:t xml:space="preserve"> были распределены на группы по доминирующему типу родительского отношения к ним. </w:t>
      </w:r>
    </w:p>
    <w:p w:rsidR="005C21E8" w:rsidRPr="005C21E8" w:rsidRDefault="005C21E8" w:rsidP="005C21E8">
      <w:pPr>
        <w:spacing w:after="0" w:line="360" w:lineRule="auto"/>
        <w:ind w:firstLine="709"/>
        <w:jc w:val="both"/>
        <w:rPr>
          <w:rFonts w:ascii="Times New Roman" w:hAnsi="Times New Roman" w:cs="Times New Roman"/>
          <w:noProof/>
          <w:color w:val="000000"/>
          <w:sz w:val="28"/>
          <w:szCs w:val="28"/>
        </w:rPr>
      </w:pPr>
      <w:r w:rsidRPr="005C21E8">
        <w:rPr>
          <w:rFonts w:ascii="Times New Roman" w:hAnsi="Times New Roman" w:cs="Times New Roman"/>
          <w:sz w:val="28"/>
          <w:szCs w:val="28"/>
        </w:rPr>
        <w:t>Для исследования типа родительского отношения нами был использован тест-опросник ОРО (опросник родительского отношения)</w:t>
      </w:r>
      <w:proofErr w:type="gramStart"/>
      <w:r w:rsidRPr="005C21E8">
        <w:rPr>
          <w:rFonts w:ascii="Times New Roman" w:hAnsi="Times New Roman" w:cs="Times New Roman"/>
          <w:sz w:val="28"/>
          <w:szCs w:val="28"/>
        </w:rPr>
        <w:t>,</w:t>
      </w:r>
      <w:r w:rsidRPr="005C21E8">
        <w:rPr>
          <w:rFonts w:ascii="Times New Roman" w:hAnsi="Times New Roman" w:cs="Times New Roman"/>
          <w:noProof/>
          <w:color w:val="000000"/>
          <w:sz w:val="28"/>
          <w:szCs w:val="28"/>
        </w:rPr>
        <w:t>а</w:t>
      </w:r>
      <w:proofErr w:type="gramEnd"/>
      <w:r w:rsidRPr="005C21E8">
        <w:rPr>
          <w:rFonts w:ascii="Times New Roman" w:hAnsi="Times New Roman" w:cs="Times New Roman"/>
          <w:noProof/>
          <w:color w:val="000000"/>
          <w:sz w:val="28"/>
          <w:szCs w:val="28"/>
        </w:rPr>
        <w:t>вторы А.Я. Варга, В.В. Столин [1]. Полученные данные позволили всех мам условно разделить на группы по доминирующему типу родительского отношения. В первую группу, с «принимающим типом родительского отношения», вошло 38% мам, участвовавших в исследовании. 29% из выборки мам вошли во вторую группу, с «кооперативным типом родительского отношения» и  20% - в третью группу матерей, с «симбиотическим типом родительского отношения». В четвертую и пятую группы вошли матери с авторитарным (9%) и эмоционально отвергающим (4%) типом родительского отношения</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Таким образом, у относительного большинства матерей преобладает «принимающий» тип родительского отношения. То есть большинство мам принимают своего ребенка таким, какой он есть, уважают его индивидуальность, симпатизируют ему, стремятся проводить много времени вместе с ребенком, одобряют его интересы и планы.</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Реже всего встречается авторитарный и инфантилизирующий («маленький неудачник») тип родительского отношения. То есть большинство матерей не склонны к жесткому контролю и суровым наказаниям своих детей, как при авторитарном типе. И большинству из них не свойственно инфантилизировать ребенка, как при типе родительского отношения «маленький неудачник».</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lastRenderedPageBreak/>
        <w:t>Средние позиции заняли такие типы родительского отношения, как «кооперация», при которой родители заинтересованы в делах и планах своего ребенка, высоко оценивают его способности; и «симбиоз», тип отношения когда родители ощущают себя с ребенком единым целым и стремяться удовлетворить все его потребности.</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С помощью теста-опросника ОРО так же были получены данные, характеризующие тип родительского отношения в выборке отцов. Полученные результаты позволили условно разделить пап на группы по принципу условно доминирующего типа родительского отношения.</w:t>
      </w:r>
    </w:p>
    <w:p w:rsidR="005C21E8" w:rsidRPr="005C21E8" w:rsidRDefault="005C21E8" w:rsidP="005C21E8">
      <w:pPr>
        <w:spacing w:after="0" w:line="360" w:lineRule="auto"/>
        <w:ind w:firstLine="709"/>
        <w:jc w:val="both"/>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В первую группу попали отцы с «принимающим» типом родительского отношения (32 %). Во второй группе отцов доминирующим является «кооперативный» тип родительского отношения (24%). Папы с «авторитарным» типом (24%) попали в третью группу. Четвертая, пятая группа – «симбиоз» (13%) и «маленький неудачник» (9%)</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Таким образом у относительно большего количества опрошенных отцов преобладает «принимающий» тип родительского отношения, при котором родитель уважает индивидуальность ребенка, симпатизирует ему. Самая незначительная по количеству группа отцов имеет инфантилизирующий тип родительского отношения, которому свойственны такие характеристики, как досада за неуспехи, неумелость ребенка, приписывание ему социальной несостоятельности. Так же у небольшого количества доминирует «симбиотический» тип родительского отношения, которому свойственны ощущение постоянной тревоги за ребенка, не предоставление ему самостоятельности. Средние позиции заняли такие типы родительского отношения как кооперация, при которой родитель поощряет инициативу и самостоятельность ребенка; и «авторитарная гиперсоциализация», которой свойственна пристальное слежение за достижениями ребенка, его мыслями и чувствами.</w:t>
      </w:r>
    </w:p>
    <w:p w:rsidR="005C21E8" w:rsidRPr="005C21E8" w:rsidRDefault="005C21E8" w:rsidP="005C21E8">
      <w:pPr>
        <w:spacing w:after="0" w:line="360" w:lineRule="auto"/>
        <w:ind w:firstLine="709"/>
        <w:jc w:val="both"/>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Далее нами был проведен сравнительный анализ доминирующих типов родительского отношения матерей и отцов</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lastRenderedPageBreak/>
        <w:t>Сравнительный анализ типов родительского отношения показал следующее.</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xml:space="preserve">Во первых, у большинства матерей и отцов нашей выборки условно доминирующим является «принимающий» тип родительского отношения. То есть большинство обследованных родителей стремится к тому. чтобы понимать и принимать ребенка таким какой он есть. </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Во-вторых, самую маленькую по количеству группу, как у матерей, так и отцов составляет «инфантилизирующий» тип родительского отношения. То есть наименьшее количество родителей стремится к инфантилизации ребенка, представляют его неприспособленным. Но отцов в этой группе больше, то есть они чаще, чем матери досадуют на неуспешность и неумелость ребенка.</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xml:space="preserve">В-третьих, обнаружена значительная разница между результатами отцов и матерей в том, что среди отцов больше оказалось тех, у кого  доминирует такой тип родительского отношения, как «авторитарная гиперсоциализация». Т.е. отцов, предпочитающих строгое и требовательное отношение к детям, почти в 3 раза больше, чем матерей.  </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xml:space="preserve">В-четвертых, обнаружено отличие между мамами и папами и в том, что среди матерей «симбиотический» тип встречается намного чаще, чем среди отцов. Т.е.   матери   более эмоциональны и эмпатийны, они чаще, чем отцы, испытывают тревогу за ребенка и стремятся оградить его от трудностей, </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И, в-пятыых, такой тип родительского отношения, как «кооперация», и у отцов и у матерей встречается примерно с одинаковой частотой.</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xml:space="preserve"> Анализ семейной атмосферы, в которой формируется самооценка детей старшего дошкольного возраста, потребовал выделения групп родителей по принципу соотношения родительского отношения в паре «мама-папа».</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xml:space="preserve">В первые три группы были включены родители (папы и мамы), у которых совпали доминирующие типы родительского отношения. </w:t>
      </w:r>
      <w:proofErr w:type="gramStart"/>
      <w:r w:rsidRPr="005C21E8">
        <w:rPr>
          <w:rFonts w:ascii="Times New Roman" w:hAnsi="Times New Roman" w:cs="Times New Roman"/>
          <w:noProof/>
          <w:color w:val="000000"/>
          <w:sz w:val="28"/>
          <w:szCs w:val="28"/>
        </w:rPr>
        <w:t xml:space="preserve">Так, в первую группу вошли родители (пары «мама-папа») с доминирующим </w:t>
      </w:r>
      <w:r w:rsidRPr="005C21E8">
        <w:rPr>
          <w:rFonts w:ascii="Times New Roman" w:hAnsi="Times New Roman" w:cs="Times New Roman"/>
          <w:noProof/>
          <w:color w:val="000000"/>
          <w:sz w:val="28"/>
          <w:szCs w:val="28"/>
        </w:rPr>
        <w:lastRenderedPageBreak/>
        <w:t xml:space="preserve">«принимающим» типом родительского отношения (П+П+); во вторую группу -  с доминирующим «коммуникативным» типом  (К+К+) и в третью   группу    - с доминирующим «авторитарным» типом родительского отношения (АГ-АГ-). </w:t>
      </w:r>
      <w:proofErr w:type="gramEnd"/>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Пар «мама-папа» с совпадением «симбиотического» типа и типа «маленький неудачник» выявленно не было.</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xml:space="preserve">Следующие три группы родителей формировались по принципу несовпадения типов родительского отношения у пап и мам. Образовалась четвертая группа родителей, в которой для одного из родителей характерен «принимающий», а для другого - «коммуникативный» тип родительского отношения (П+К+). </w:t>
      </w:r>
      <w:proofErr w:type="gramStart"/>
      <w:r w:rsidRPr="005C21E8">
        <w:rPr>
          <w:rFonts w:ascii="Times New Roman" w:hAnsi="Times New Roman" w:cs="Times New Roman"/>
          <w:noProof/>
          <w:color w:val="000000"/>
          <w:sz w:val="28"/>
          <w:szCs w:val="28"/>
        </w:rPr>
        <w:t>В пятую группу вошли пары родителей, один из которых имеет тип отношения «авторитарная гиперсоциализация», «симбиоз» или «маленький неудачник», а другой родитель один из этих типов, но не совпадающим с первым(«-- --»). И в последнюю, шестую группу, вошли пары в которых один из родителей имеет «принимающий» или «коммуникативный» тип родительского отношения, а другой «авторитарный», «симбиотический» или «инфантилизирующий»(«+ -») (табл. 2.1)</w:t>
      </w:r>
      <w:proofErr w:type="gramEnd"/>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Таблица 2.1 Распределение родительских пар по принципу соответствия/несоответствия благоприятных (+) и неблагоприятных (-) типов родительского отношения к ребенку (в %)</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394"/>
        <w:gridCol w:w="4359"/>
      </w:tblGrid>
      <w:tr w:rsidR="005C21E8" w:rsidRPr="005C21E8" w:rsidTr="00253189">
        <w:tc>
          <w:tcPr>
            <w:tcW w:w="817"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п/п</w:t>
            </w:r>
          </w:p>
        </w:tc>
        <w:tc>
          <w:tcPr>
            <w:tcW w:w="4394"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Родительская пара</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«мама-папа»</w:t>
            </w:r>
          </w:p>
        </w:tc>
        <w:tc>
          <w:tcPr>
            <w:tcW w:w="4359"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Колличество родительских пар</w:t>
            </w:r>
          </w:p>
        </w:tc>
      </w:tr>
      <w:tr w:rsidR="005C21E8" w:rsidRPr="005C21E8" w:rsidTr="00253189">
        <w:tc>
          <w:tcPr>
            <w:tcW w:w="817"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1.</w:t>
            </w:r>
          </w:p>
        </w:tc>
        <w:tc>
          <w:tcPr>
            <w:tcW w:w="4394"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«П+П+»</w:t>
            </w:r>
          </w:p>
        </w:tc>
        <w:tc>
          <w:tcPr>
            <w:tcW w:w="4359"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15,4</w:t>
            </w:r>
          </w:p>
        </w:tc>
      </w:tr>
      <w:tr w:rsidR="005C21E8" w:rsidRPr="005C21E8" w:rsidTr="00253189">
        <w:tc>
          <w:tcPr>
            <w:tcW w:w="817"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2.</w:t>
            </w:r>
          </w:p>
        </w:tc>
        <w:tc>
          <w:tcPr>
            <w:tcW w:w="4394"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«К+К+»</w:t>
            </w:r>
          </w:p>
        </w:tc>
        <w:tc>
          <w:tcPr>
            <w:tcW w:w="4359"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9,6</w:t>
            </w:r>
          </w:p>
        </w:tc>
      </w:tr>
      <w:tr w:rsidR="005C21E8" w:rsidRPr="005C21E8" w:rsidTr="00253189">
        <w:tc>
          <w:tcPr>
            <w:tcW w:w="817"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3</w:t>
            </w:r>
            <w:r w:rsidRPr="005C21E8">
              <w:rPr>
                <w:rFonts w:ascii="Times New Roman" w:hAnsi="Times New Roman" w:cs="Times New Roman"/>
                <w:noProof/>
                <w:color w:val="000000"/>
                <w:sz w:val="28"/>
                <w:szCs w:val="28"/>
              </w:rPr>
              <w:lastRenderedPageBreak/>
              <w:t>.</w:t>
            </w:r>
          </w:p>
        </w:tc>
        <w:tc>
          <w:tcPr>
            <w:tcW w:w="4394"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lastRenderedPageBreak/>
              <w:t>«АГ-АГ-»</w:t>
            </w:r>
          </w:p>
        </w:tc>
        <w:tc>
          <w:tcPr>
            <w:tcW w:w="4359"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7,7</w:t>
            </w:r>
          </w:p>
        </w:tc>
      </w:tr>
      <w:tr w:rsidR="005C21E8" w:rsidRPr="005C21E8" w:rsidTr="00253189">
        <w:tc>
          <w:tcPr>
            <w:tcW w:w="817"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lastRenderedPageBreak/>
              <w:t>4.</w:t>
            </w:r>
          </w:p>
        </w:tc>
        <w:tc>
          <w:tcPr>
            <w:tcW w:w="4394"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«П+К+»</w:t>
            </w:r>
          </w:p>
        </w:tc>
        <w:tc>
          <w:tcPr>
            <w:tcW w:w="4359"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15,6</w:t>
            </w:r>
          </w:p>
        </w:tc>
      </w:tr>
      <w:tr w:rsidR="005C21E8" w:rsidRPr="005C21E8" w:rsidTr="00253189">
        <w:tc>
          <w:tcPr>
            <w:tcW w:w="817"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5.</w:t>
            </w:r>
          </w:p>
        </w:tc>
        <w:tc>
          <w:tcPr>
            <w:tcW w:w="4394"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w:t>
            </w:r>
          </w:p>
        </w:tc>
        <w:tc>
          <w:tcPr>
            <w:tcW w:w="4359"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11,5</w:t>
            </w:r>
          </w:p>
        </w:tc>
      </w:tr>
      <w:tr w:rsidR="005C21E8" w:rsidRPr="005C21E8" w:rsidTr="00253189">
        <w:tc>
          <w:tcPr>
            <w:tcW w:w="817"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6.</w:t>
            </w:r>
          </w:p>
        </w:tc>
        <w:tc>
          <w:tcPr>
            <w:tcW w:w="4394"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w:t>
            </w:r>
          </w:p>
        </w:tc>
        <w:tc>
          <w:tcPr>
            <w:tcW w:w="4359" w:type="dxa"/>
          </w:tcPr>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40,4</w:t>
            </w:r>
          </w:p>
        </w:tc>
      </w:tr>
    </w:tbl>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Из таблицы 2.1 видно, что большинство родительских пар имеют различный тип родительского отношения к ребенку (35 пар, что составляет 67,3% от всей выборки). 32,7% (17 пар) имеет сходные позиции в вопросах воспитания ребенка. Из них 13 пар имеют положительную направленность и 4 пары отрицательную. У матерей из родительских пар с разным типом родительского отношения чаще, чем у отцов встречается положительно направленный тип отношения.</w:t>
      </w:r>
    </w:p>
    <w:p w:rsidR="005C21E8" w:rsidRPr="005C21E8" w:rsidRDefault="005C21E8" w:rsidP="005C21E8">
      <w:pPr>
        <w:tabs>
          <w:tab w:val="left" w:pos="6660"/>
        </w:tabs>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Следующим этапом нашей работы стало исследование самооценки группы детей с помощью методики «Лесенка», автор В.Г. Щур, проведенной в два этапа. На первом этапе диагностики были получены следующие  результаты: 17% выборки имеют высоий уровень самооценки, 25% обследованных детей имеет низкую самооценку и чуть больше половины  (58%) показали результат, соответсвующий среднему уровню самооценки      ( рис 2.4)</w:t>
      </w:r>
    </w:p>
    <w:p w:rsidR="005C21E8" w:rsidRPr="005C21E8"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proofErr w:type="gramStart"/>
      <w:r w:rsidRPr="005C21E8">
        <w:rPr>
          <w:rFonts w:ascii="Times New Roman" w:hAnsi="Times New Roman" w:cs="Times New Roman"/>
          <w:noProof/>
          <w:color w:val="000000"/>
          <w:sz w:val="28"/>
          <w:szCs w:val="28"/>
        </w:rPr>
        <w:t xml:space="preserve">Вторым этапом диагностики стала оценка ребенком себя и глазами   родителей (поставить себя на ступеньку) по следующим параметрам: хороший, умный, здоровый, красивый, добрый, счастливый, сильный, смелый и старательный. </w:t>
      </w:r>
      <w:proofErr w:type="gramEnd"/>
    </w:p>
    <w:p w:rsidR="005C21E8" w:rsidRPr="005C21E8"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Исходя из полученных результатов диагностики родителей и детей был проведен качественный анализ соотношения уровня самооценки и типа родительского отношения.</w:t>
      </w:r>
    </w:p>
    <w:p w:rsidR="005C21E8" w:rsidRPr="005C21E8"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lastRenderedPageBreak/>
        <w:t>Первым шагом анализа отношений между самооценкой и родительским отношением стало разделение родителей на группы по принципу уровня самооценки детей.</w:t>
      </w:r>
    </w:p>
    <w:p w:rsidR="005C21E8" w:rsidRPr="005C21E8"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xml:space="preserve">Из рисунка 2.5 видно, что среди мам у 1/3 доминирует «принимающий» (31%) и «авторитарный» (38%) тип родительского отношения. На втором месте по количеству оказались мамы, относящиеся к собственному ребенку, как к «маленькому неудачнику» (15%). И меньше всего матерей, принимающих собственного ребенка и готовых к кооперации с ним (по 8%). </w:t>
      </w:r>
    </w:p>
    <w:p w:rsidR="005C21E8" w:rsidRPr="005C21E8"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xml:space="preserve">Что касается отцов,то абсолютное большинство реализуют такой тип отношения к ребенку, как «авторитарная гиперсоциализация». </w:t>
      </w:r>
    </w:p>
    <w:p w:rsidR="005C21E8" w:rsidRPr="005C21E8"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Кроме этого установлено, что решающая роль в формировании самооценки детей в этих семьях принадлежит отцам. Об этом свидетельствуют факты наличия в семьях благоприятного типа родительского отношения только у матерей (при этом, как отмечалось ранее, таких матерей очень мало). То есть, «принимающий» тип отношения матерей  в сочетании с отцовским «авторитарным» типом отношением не имеет весомого вклада в развитие самооценки ребенка.</w:t>
      </w:r>
    </w:p>
    <w:p w:rsidR="005C21E8" w:rsidRPr="005C21E8"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В семьях детей, имеющих высокую самооценку обнаружена иная картина родительского отношения отцов и матерей (рис. 2.6).</w:t>
      </w:r>
    </w:p>
    <w:p w:rsidR="005C21E8" w:rsidRPr="005C21E8"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Из рисунка 2.6 видно, что у большинства детей с высоким уровнем самооценки родители имееют «принимающий» и «кооперативный» тип родительского отношения. При чем матерям этой группы более свойственен «принимающий» тип, а отцам более присущ такой тип родительского отношения, как «кооперация». В этой группе родителей у отцов так же имеется «инфантилизирующий» тип (23 %), но судя по тому, что дети имеют высокий уровень самооценки, он не имеет своего влияния.</w:t>
      </w:r>
    </w:p>
    <w:p w:rsidR="005C21E8" w:rsidRPr="005C21E8"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 xml:space="preserve">В первую группу попали дети, у которых оба родителя имеют «принимающий» тип родительского отношения. На рисунке 2.7 представленно распределение результатов по оценке ребенка себя и </w:t>
      </w:r>
      <w:r w:rsidRPr="005C21E8">
        <w:rPr>
          <w:rFonts w:ascii="Times New Roman" w:hAnsi="Times New Roman" w:cs="Times New Roman"/>
          <w:noProof/>
          <w:color w:val="000000"/>
          <w:sz w:val="28"/>
          <w:szCs w:val="28"/>
        </w:rPr>
        <w:lastRenderedPageBreak/>
        <w:t>рефлексивной самооценке (то есть мнение ребенка о том, как оценивают его родители). Графики имееют следующие значения: 1-2- высокий уровень; 3-4 – средний уровень; 5-7 – низкий уровень.</w:t>
      </w:r>
    </w:p>
    <w:p w:rsidR="005C21E8" w:rsidRPr="00DE6B55" w:rsidRDefault="005C21E8"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r w:rsidRPr="005C21E8">
        <w:rPr>
          <w:rFonts w:ascii="Times New Roman" w:hAnsi="Times New Roman" w:cs="Times New Roman"/>
          <w:noProof/>
          <w:color w:val="000000"/>
          <w:sz w:val="28"/>
          <w:szCs w:val="28"/>
        </w:rPr>
        <w:t>Из рисунка 2.7 видно, что цифровые значения обоих графиков находятся в пределах от 1 до 3, то есть большинство детей имееют высокую и среднюю самооценку. Дети этой группы практически по всем параметрам оценивают себя выше, чем, как им кажется, оценивают их родители. Значительный разброс значений по параметрам «смелый» и «сильный», то есть ребята считают, что родители недооценивают эти качества в них.</w:t>
      </w:r>
    </w:p>
    <w:p w:rsidR="00DE6B55" w:rsidRDefault="00DE6B55" w:rsidP="00DE6B55">
      <w:pPr>
        <w:pStyle w:val="a5"/>
        <w:spacing w:before="0" w:beforeAutospacing="0" w:after="0" w:afterAutospacing="0" w:line="360" w:lineRule="auto"/>
        <w:ind w:firstLine="709"/>
        <w:jc w:val="both"/>
        <w:rPr>
          <w:noProof/>
          <w:color w:val="000000"/>
          <w:sz w:val="28"/>
        </w:rPr>
      </w:pPr>
      <w:r w:rsidRPr="008F060F">
        <w:rPr>
          <w:sz w:val="28"/>
          <w:szCs w:val="28"/>
        </w:rPr>
        <w:t>Выявление особенностей формирования самооценки в дошкольном возрасте может способствовать более эффективной и целенаправленной психолого-педагогической работе с целью формирования психологически здоровой личности с адекватной самооценкой.</w:t>
      </w:r>
      <w:r>
        <w:rPr>
          <w:sz w:val="28"/>
          <w:szCs w:val="28"/>
        </w:rPr>
        <w:t xml:space="preserve"> </w:t>
      </w:r>
      <w:r>
        <w:rPr>
          <w:noProof/>
          <w:color w:val="000000"/>
          <w:sz w:val="28"/>
        </w:rPr>
        <w:t>Анализируя факторы, влияющие</w:t>
      </w:r>
      <w:r w:rsidRPr="000D2F1B">
        <w:rPr>
          <w:noProof/>
          <w:color w:val="000000"/>
          <w:sz w:val="28"/>
        </w:rPr>
        <w:t xml:space="preserve"> на</w:t>
      </w:r>
      <w:r>
        <w:rPr>
          <w:noProof/>
          <w:color w:val="000000"/>
          <w:sz w:val="28"/>
        </w:rPr>
        <w:t xml:space="preserve"> формирование самооценки детей </w:t>
      </w:r>
      <w:r w:rsidRPr="000D2F1B">
        <w:rPr>
          <w:noProof/>
          <w:color w:val="000000"/>
          <w:sz w:val="28"/>
        </w:rPr>
        <w:t xml:space="preserve">дошкольного возраста, </w:t>
      </w:r>
      <w:r>
        <w:rPr>
          <w:noProof/>
          <w:color w:val="000000"/>
          <w:sz w:val="28"/>
        </w:rPr>
        <w:t xml:space="preserve">мы </w:t>
      </w:r>
      <w:r w:rsidRPr="000D2F1B">
        <w:rPr>
          <w:noProof/>
          <w:color w:val="000000"/>
          <w:sz w:val="28"/>
        </w:rPr>
        <w:t>выяснили, что главным и самым важным фактором явля</w:t>
      </w:r>
      <w:r>
        <w:rPr>
          <w:noProof/>
          <w:color w:val="000000"/>
          <w:sz w:val="28"/>
        </w:rPr>
        <w:t>ю</w:t>
      </w:r>
      <w:r w:rsidRPr="000D2F1B">
        <w:rPr>
          <w:noProof/>
          <w:color w:val="000000"/>
          <w:sz w:val="28"/>
        </w:rPr>
        <w:t>тся детско-родитель</w:t>
      </w:r>
      <w:r>
        <w:rPr>
          <w:noProof/>
          <w:color w:val="000000"/>
          <w:sz w:val="28"/>
        </w:rPr>
        <w:t>ские отношения</w:t>
      </w:r>
      <w:r w:rsidRPr="000D2F1B">
        <w:rPr>
          <w:noProof/>
          <w:color w:val="000000"/>
          <w:sz w:val="28"/>
        </w:rPr>
        <w:t xml:space="preserve">. </w:t>
      </w:r>
    </w:p>
    <w:p w:rsidR="00DE6B55" w:rsidRPr="00F879DD" w:rsidRDefault="00DE6B55" w:rsidP="00DE6B55">
      <w:pPr>
        <w:spacing w:line="360" w:lineRule="auto"/>
        <w:ind w:firstLine="709"/>
        <w:jc w:val="both"/>
        <w:rPr>
          <w:sz w:val="28"/>
          <w:szCs w:val="28"/>
          <w:shd w:val="clear" w:color="auto" w:fill="FFFFFF"/>
        </w:rPr>
      </w:pPr>
      <w:r w:rsidRPr="00F879DD">
        <w:rPr>
          <w:sz w:val="28"/>
          <w:szCs w:val="28"/>
        </w:rPr>
        <w:t xml:space="preserve">Именно семья, оказывая решающую роль в формировании и развитии личности ребенка, выступает в качестве первого социализирующего института общества, и именно семейное влияние является самым длительным и всеобъемлющим. Влияние семьи на формирование личности детей является одной из актуальных проблем, находящихся под пристальным вниманием педагогов и психологов. В последние десятилетия отмечается значительный рост неполных семей. Психологи справедливо указывают, что неполные семьи негативно влияют на развитие и формирование личности ребёнка. </w:t>
      </w:r>
      <w:r w:rsidRPr="00F879DD">
        <w:rPr>
          <w:sz w:val="28"/>
          <w:szCs w:val="28"/>
          <w:shd w:val="clear" w:color="auto" w:fill="FFFFFF"/>
        </w:rPr>
        <w:t xml:space="preserve">Одной из наиболее часто встречающихся проблем, с которыми сталкиваются психологи в семейной консультации, является проблема нарушения внутрисемейных взаимоотношений – неблагоприятный тип воспитания и обращения с ребенком, что имеет серьезные, порой даже драматические, последствия для психического </w:t>
      </w:r>
      <w:r w:rsidRPr="00F879DD">
        <w:rPr>
          <w:sz w:val="28"/>
          <w:szCs w:val="28"/>
          <w:shd w:val="clear" w:color="auto" w:fill="FFFFFF"/>
        </w:rPr>
        <w:lastRenderedPageBreak/>
        <w:t>развития ребенка, формирования его характера и личности. Наиболее чувствительными к внутрисемейным отношениям оказываются стержневые образования личности ребенка – его самоотношение и самооценка (образ Я)</w:t>
      </w:r>
    </w:p>
    <w:p w:rsidR="00DE6B55" w:rsidRPr="00F879DD" w:rsidRDefault="00DE6B55" w:rsidP="00DE6B55">
      <w:pPr>
        <w:spacing w:line="360" w:lineRule="auto"/>
        <w:ind w:firstLine="709"/>
        <w:jc w:val="both"/>
        <w:rPr>
          <w:sz w:val="28"/>
          <w:szCs w:val="28"/>
        </w:rPr>
      </w:pPr>
      <w:r w:rsidRPr="00F879DD">
        <w:rPr>
          <w:sz w:val="28"/>
          <w:szCs w:val="28"/>
        </w:rPr>
        <w:t>Вместе с тем в научном плане остаются невыясненными психологические механизмы взаимосвязи структуры семьи и стилей воспитания на самооценку детей дошкольного возраста.</w:t>
      </w:r>
    </w:p>
    <w:p w:rsidR="00DE6B55" w:rsidRDefault="00DE6B55" w:rsidP="00DE6B55">
      <w:pPr>
        <w:spacing w:line="360" w:lineRule="auto"/>
        <w:ind w:firstLine="709"/>
        <w:jc w:val="both"/>
        <w:rPr>
          <w:sz w:val="28"/>
          <w:szCs w:val="28"/>
        </w:rPr>
      </w:pPr>
      <w:r>
        <w:rPr>
          <w:sz w:val="28"/>
          <w:szCs w:val="28"/>
        </w:rPr>
        <w:t xml:space="preserve">Проведя теоретический анализ литературы по проблеме формирования самооценки и факторов, влияющих на нее, мы пришли к следующим выводам. </w:t>
      </w:r>
    </w:p>
    <w:p w:rsidR="00DE6B55" w:rsidRDefault="00DE6B55" w:rsidP="00DE6B55">
      <w:pPr>
        <w:spacing w:line="360" w:lineRule="auto"/>
        <w:ind w:firstLine="709"/>
        <w:jc w:val="both"/>
        <w:rPr>
          <w:sz w:val="28"/>
          <w:szCs w:val="28"/>
          <w:shd w:val="clear" w:color="auto" w:fill="EEEEEE"/>
        </w:rPr>
      </w:pPr>
      <w:r w:rsidRPr="008F060F">
        <w:rPr>
          <w:sz w:val="28"/>
          <w:szCs w:val="28"/>
          <w:shd w:val="clear" w:color="auto" w:fill="EEEEEE"/>
        </w:rPr>
        <w:t xml:space="preserve">Проблемой самооценки, определением её роли в структуре личности занимались многие психологи. </w:t>
      </w:r>
      <w:proofErr w:type="gramStart"/>
      <w:r w:rsidRPr="008F060F">
        <w:rPr>
          <w:sz w:val="28"/>
          <w:szCs w:val="28"/>
          <w:shd w:val="clear" w:color="auto" w:fill="EEEEEE"/>
        </w:rPr>
        <w:t>Интерес к данной проблеме традиционно высок, о чём свидетельствуют мн</w:t>
      </w:r>
      <w:r>
        <w:rPr>
          <w:sz w:val="28"/>
          <w:szCs w:val="28"/>
          <w:shd w:val="clear" w:color="auto" w:fill="EEEEEE"/>
        </w:rPr>
        <w:t>о</w:t>
      </w:r>
      <w:r w:rsidRPr="008F060F">
        <w:rPr>
          <w:sz w:val="28"/>
          <w:szCs w:val="28"/>
          <w:shd w:val="clear" w:color="auto" w:fill="EEEEEE"/>
        </w:rPr>
        <w:t>гочисленные исследования, посвящённые самым разным аспектам её изучения (Б.Г. Ананьев, Л.С. Выготский, Л.И. Божович, А.Н. Леонтьев, С.Л. Рубинштейн, В.Н. Мясищев, В.С. Мерлин, Л.В. Бороздина, С.А. Будасси, А.И. Липкина, Е.И. Савонько, А.Г. Спиркин, В.В. Столин, И.И. Чеснокова, П.Р. Чамата и др.).</w:t>
      </w:r>
      <w:proofErr w:type="gramEnd"/>
      <w:r>
        <w:rPr>
          <w:sz w:val="28"/>
          <w:szCs w:val="28"/>
          <w:shd w:val="clear" w:color="auto" w:fill="EEEEEE"/>
        </w:rPr>
        <w:t xml:space="preserve"> </w:t>
      </w:r>
      <w:proofErr w:type="gramStart"/>
      <w:r w:rsidRPr="008F060F">
        <w:rPr>
          <w:sz w:val="28"/>
          <w:szCs w:val="28"/>
          <w:shd w:val="clear" w:color="auto" w:fill="EEEEEE"/>
        </w:rPr>
        <w:t>Некоторые исследователи выделяют типичные взаимосвязи родительского отношения и соответствующего поведения ребёнка, определяют классификации и группы (А. Рое, А.Я. Варга, В.М. Гарбузов, А.И. Захаров, Д.Н. Исаев, А.Е Личко, И.М. Марковская, В.М. Минияров, Е.А. Насонова, Т.В. Нещерет, А.С. Спиваковская, В.В. Столин, А.В. Усова, Г.Т. Хоментаускас, Э.Г. Эйдемиллер, В.В. Юстицкий и др.).</w:t>
      </w:r>
      <w:proofErr w:type="gramEnd"/>
      <w:r w:rsidRPr="008F060F">
        <w:rPr>
          <w:sz w:val="28"/>
          <w:szCs w:val="28"/>
          <w:shd w:val="clear" w:color="auto" w:fill="EEEEEE"/>
        </w:rPr>
        <w:t xml:space="preserve"> Самооценка детей дошкольного возраста рассматривается в работах Б.Г.Ананьева, Л.И.</w:t>
      </w:r>
      <w:r>
        <w:rPr>
          <w:sz w:val="28"/>
          <w:szCs w:val="28"/>
          <w:shd w:val="clear" w:color="auto" w:fill="EEEEEE"/>
        </w:rPr>
        <w:t xml:space="preserve"> </w:t>
      </w:r>
      <w:r w:rsidRPr="008F060F">
        <w:rPr>
          <w:sz w:val="28"/>
          <w:szCs w:val="28"/>
          <w:shd w:val="clear" w:color="auto" w:fill="EEEEEE"/>
        </w:rPr>
        <w:t>Божович, А.И.Липкиной, М.И.Лисиной, К.Роджерса, В.В.Столина, Х.Хекхаузена, Э.Эриксона и других. Однако до сих пор остаётся не до конца раскрытой специфика влияния родительского воспитания и структуры семьи на самооценку детей дошкольного возраста.</w:t>
      </w:r>
    </w:p>
    <w:p w:rsidR="00DE6B55" w:rsidRPr="000D2F1B" w:rsidRDefault="00DE6B55" w:rsidP="00DE6B55">
      <w:pPr>
        <w:spacing w:line="360" w:lineRule="auto"/>
        <w:ind w:firstLine="709"/>
        <w:jc w:val="both"/>
        <w:rPr>
          <w:noProof/>
          <w:color w:val="000000"/>
          <w:sz w:val="28"/>
        </w:rPr>
      </w:pPr>
      <w:r>
        <w:rPr>
          <w:noProof/>
          <w:color w:val="000000"/>
          <w:sz w:val="28"/>
        </w:rPr>
        <w:lastRenderedPageBreak/>
        <w:t xml:space="preserve"> </w:t>
      </w:r>
      <w:r w:rsidRPr="000D2F1B">
        <w:rPr>
          <w:noProof/>
          <w:color w:val="000000"/>
          <w:sz w:val="28"/>
        </w:rPr>
        <w:t>Анализ результатов исследования показал, что явно выраженный авторит</w:t>
      </w:r>
      <w:r>
        <w:rPr>
          <w:noProof/>
          <w:color w:val="000000"/>
          <w:sz w:val="28"/>
        </w:rPr>
        <w:t>арный тип отношения со стороны обоих родителей</w:t>
      </w:r>
      <w:r w:rsidRPr="000D2F1B">
        <w:rPr>
          <w:noProof/>
          <w:color w:val="000000"/>
          <w:sz w:val="28"/>
        </w:rPr>
        <w:t xml:space="preserve"> реально способен повлиять на формирование низкой самооценки у ребенка старшего дошкольного возраста.</w:t>
      </w:r>
      <w:r>
        <w:rPr>
          <w:noProof/>
          <w:color w:val="000000"/>
          <w:sz w:val="28"/>
        </w:rPr>
        <w:t xml:space="preserve"> При сочетании же принимающих и кооперативных форм взаимоотношения с ребенком в семье, у него формируется высокий и средний уровень самооценки. </w:t>
      </w:r>
    </w:p>
    <w:p w:rsidR="00DE6B55" w:rsidRDefault="00DE6B55" w:rsidP="00DE6B55">
      <w:pPr>
        <w:spacing w:line="360" w:lineRule="auto"/>
        <w:ind w:firstLine="709"/>
        <w:jc w:val="both"/>
        <w:rPr>
          <w:noProof/>
          <w:color w:val="000000"/>
          <w:sz w:val="28"/>
        </w:rPr>
      </w:pPr>
      <w:r w:rsidRPr="000D2F1B">
        <w:rPr>
          <w:noProof/>
          <w:color w:val="000000"/>
          <w:sz w:val="28"/>
        </w:rPr>
        <w:t xml:space="preserve">Однако, </w:t>
      </w:r>
      <w:r>
        <w:rPr>
          <w:noProof/>
          <w:color w:val="000000"/>
          <w:sz w:val="28"/>
        </w:rPr>
        <w:t xml:space="preserve">при сочетании таких форм родительского отношения как </w:t>
      </w:r>
      <w:r w:rsidRPr="000D2F1B">
        <w:rPr>
          <w:noProof/>
          <w:color w:val="000000"/>
          <w:sz w:val="28"/>
        </w:rPr>
        <w:t xml:space="preserve">эмоциональное отвержение, недовольство ребенком, его инфантилизация и строгий контроль со стороны родителей оказывают совершенно обратное влияние на формирование самооценки ребенка. При данных негативных формах родительского отношения, дети в ходе исследования продемонстрировали </w:t>
      </w:r>
      <w:r>
        <w:rPr>
          <w:noProof/>
          <w:color w:val="000000"/>
          <w:sz w:val="28"/>
        </w:rPr>
        <w:t>среднюю</w:t>
      </w:r>
      <w:r w:rsidRPr="000D2F1B">
        <w:rPr>
          <w:noProof/>
          <w:color w:val="000000"/>
          <w:sz w:val="28"/>
        </w:rPr>
        <w:t xml:space="preserve"> самооценку.</w:t>
      </w:r>
    </w:p>
    <w:p w:rsidR="00DE6B55" w:rsidRPr="000D2F1B" w:rsidRDefault="00DE6B55" w:rsidP="00DE6B55">
      <w:pPr>
        <w:pStyle w:val="a6"/>
      </w:pPr>
      <w:proofErr w:type="gramStart"/>
      <w:r w:rsidRPr="000D2F1B">
        <w:t xml:space="preserve">Анализируя полученные нами результаты, выявленные в ходе практического исследования, следует отметить, что гипотеза, выдвинутая в начале исследования в основе своей подтвердилась, благоприятное отношение родителей к детям, характеризующееся эмоциональным принятием и кооперативными формами взаимодействия способствуют формированию самооценки среднего и высокого уровней у детей старшего дошкольного возраста. </w:t>
      </w:r>
      <w:proofErr w:type="gramEnd"/>
    </w:p>
    <w:p w:rsidR="00DE6B55" w:rsidRDefault="00DE6B55" w:rsidP="00DE6B55">
      <w:pPr>
        <w:pStyle w:val="a6"/>
      </w:pPr>
      <w:r w:rsidRPr="000D2F1B">
        <w:t>Низкая самооценка формируется под влиянием негативных форм детско-родительских отношений (эмоциональное отвержение, инфантилизация ребенка, жесткий ко</w:t>
      </w:r>
      <w:r>
        <w:t>нтроль и т.д.), но при условии что отношения обоих родителей будут иметь схожий негатино направленный тип родительского отношения к ребенку. Сочетание же разных негативных типов отношения в родительской паре либо не оказывает значительного отрицательного влияния на формирование самооценки, либо взаимоотношение этих типов отношения каким-то образом компенсирует влияние друг друга.</w:t>
      </w:r>
    </w:p>
    <w:p w:rsidR="00DE6B55" w:rsidRPr="000D2F1B" w:rsidRDefault="00DE6B55" w:rsidP="00DE6B55">
      <w:pPr>
        <w:pStyle w:val="a3"/>
        <w:spacing w:line="360" w:lineRule="auto"/>
        <w:ind w:firstLine="709"/>
        <w:rPr>
          <w:noProof/>
          <w:color w:val="000000"/>
          <w:sz w:val="28"/>
        </w:rPr>
      </w:pPr>
      <w:r w:rsidRPr="000D2F1B">
        <w:rPr>
          <w:noProof/>
          <w:color w:val="000000"/>
          <w:sz w:val="28"/>
        </w:rPr>
        <w:lastRenderedPageBreak/>
        <w:t xml:space="preserve">Для психологов и педагогов открываются новые </w:t>
      </w:r>
      <w:r>
        <w:rPr>
          <w:noProof/>
          <w:color w:val="000000"/>
          <w:sz w:val="28"/>
        </w:rPr>
        <w:t>возможности</w:t>
      </w:r>
      <w:r w:rsidRPr="000D2F1B">
        <w:rPr>
          <w:noProof/>
          <w:color w:val="000000"/>
          <w:sz w:val="28"/>
        </w:rPr>
        <w:t xml:space="preserve"> в области коррекции, как самооценки детей старшего дошкольного возраста, так и родительских отношений.</w:t>
      </w:r>
    </w:p>
    <w:p w:rsidR="00DE6B55" w:rsidRPr="000D2F1B" w:rsidRDefault="00DE6B55" w:rsidP="00DE6B55">
      <w:pPr>
        <w:pStyle w:val="a3"/>
        <w:spacing w:line="360" w:lineRule="auto"/>
        <w:ind w:firstLine="709"/>
        <w:rPr>
          <w:noProof/>
          <w:color w:val="000000"/>
          <w:sz w:val="28"/>
        </w:rPr>
      </w:pPr>
      <w:r w:rsidRPr="000D2F1B">
        <w:rPr>
          <w:noProof/>
          <w:color w:val="000000"/>
          <w:sz w:val="28"/>
        </w:rPr>
        <w:t xml:space="preserve">Самооценка ребенка старшего дошкольного возраста находится в стадии формирования и легко поддается коррекции. Выявленные нами в ходе исследования особенности влияния детско-родительских отношений на формирование самооценки детей старшего дошкольного возраста можно использовать в </w:t>
      </w:r>
      <w:r>
        <w:rPr>
          <w:noProof/>
          <w:color w:val="000000"/>
          <w:sz w:val="28"/>
        </w:rPr>
        <w:t>работе с детьми, их родителями и педагогами.</w:t>
      </w:r>
    </w:p>
    <w:p w:rsidR="00DE6B55" w:rsidRPr="000D2F1B" w:rsidRDefault="00DE6B55" w:rsidP="00DE6B55">
      <w:pPr>
        <w:pStyle w:val="a6"/>
      </w:pPr>
    </w:p>
    <w:p w:rsidR="00DE6B55" w:rsidRPr="00DE6B55" w:rsidRDefault="00DE6B55" w:rsidP="005C21E8">
      <w:pPr>
        <w:overflowPunct w:val="0"/>
        <w:spacing w:after="0" w:line="360" w:lineRule="auto"/>
        <w:ind w:firstLine="709"/>
        <w:jc w:val="both"/>
        <w:textAlignment w:val="baseline"/>
        <w:rPr>
          <w:rFonts w:ascii="Times New Roman" w:hAnsi="Times New Roman" w:cs="Times New Roman"/>
          <w:noProof/>
          <w:color w:val="000000"/>
          <w:sz w:val="28"/>
          <w:szCs w:val="28"/>
        </w:rPr>
      </w:pPr>
    </w:p>
    <w:p w:rsidR="005C21E8" w:rsidRDefault="005C21E8" w:rsidP="005C21E8">
      <w:pPr>
        <w:overflowPunct w:val="0"/>
        <w:spacing w:line="360" w:lineRule="auto"/>
        <w:ind w:firstLine="709"/>
        <w:jc w:val="both"/>
        <w:textAlignment w:val="baseline"/>
        <w:rPr>
          <w:noProof/>
          <w:color w:val="000000"/>
          <w:sz w:val="28"/>
          <w:szCs w:val="28"/>
        </w:rPr>
      </w:pPr>
    </w:p>
    <w:p w:rsidR="005C21E8" w:rsidRDefault="005C21E8" w:rsidP="005C21E8">
      <w:pPr>
        <w:tabs>
          <w:tab w:val="left" w:pos="6660"/>
        </w:tabs>
        <w:overflowPunct w:val="0"/>
        <w:spacing w:line="360" w:lineRule="auto"/>
        <w:ind w:firstLine="709"/>
        <w:jc w:val="both"/>
        <w:textAlignment w:val="baseline"/>
        <w:rPr>
          <w:noProof/>
          <w:color w:val="000000"/>
          <w:sz w:val="28"/>
          <w:szCs w:val="28"/>
        </w:rPr>
      </w:pPr>
    </w:p>
    <w:p w:rsidR="005C21E8" w:rsidRPr="005C21E8" w:rsidRDefault="005C21E8" w:rsidP="005C21E8">
      <w:pPr>
        <w:jc w:val="center"/>
        <w:rPr>
          <w:rFonts w:ascii="Times New Roman" w:hAnsi="Times New Roman" w:cs="Times New Roman"/>
          <w:b/>
          <w:i/>
          <w:sz w:val="28"/>
          <w:szCs w:val="28"/>
        </w:rPr>
      </w:pPr>
    </w:p>
    <w:sectPr w:rsidR="005C21E8" w:rsidRPr="005C21E8" w:rsidSect="00BD7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3B29"/>
    <w:multiLevelType w:val="singleLevel"/>
    <w:tmpl w:val="893C6220"/>
    <w:lvl w:ilvl="0">
      <w:start w:val="1"/>
      <w:numFmt w:val="decimal"/>
      <w:lvlText w:val="%1."/>
      <w:lvlJc w:val="left"/>
      <w:pPr>
        <w:tabs>
          <w:tab w:val="num" w:pos="420"/>
        </w:tabs>
        <w:ind w:left="420" w:hanging="4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C21E8"/>
    <w:rsid w:val="000048FD"/>
    <w:rsid w:val="00013408"/>
    <w:rsid w:val="00022EEB"/>
    <w:rsid w:val="0004596C"/>
    <w:rsid w:val="000510F9"/>
    <w:rsid w:val="000523E7"/>
    <w:rsid w:val="00054DF7"/>
    <w:rsid w:val="0006093E"/>
    <w:rsid w:val="00063F54"/>
    <w:rsid w:val="000730D7"/>
    <w:rsid w:val="000801CD"/>
    <w:rsid w:val="000808B5"/>
    <w:rsid w:val="00095577"/>
    <w:rsid w:val="000E2438"/>
    <w:rsid w:val="000E2A51"/>
    <w:rsid w:val="000F241A"/>
    <w:rsid w:val="000F6C87"/>
    <w:rsid w:val="00106560"/>
    <w:rsid w:val="0010764D"/>
    <w:rsid w:val="001124F1"/>
    <w:rsid w:val="00116EDB"/>
    <w:rsid w:val="001855D2"/>
    <w:rsid w:val="001965DC"/>
    <w:rsid w:val="001A3671"/>
    <w:rsid w:val="001A43C8"/>
    <w:rsid w:val="001A5C29"/>
    <w:rsid w:val="001B0C6D"/>
    <w:rsid w:val="001B2371"/>
    <w:rsid w:val="001D5E60"/>
    <w:rsid w:val="001D5E61"/>
    <w:rsid w:val="001D7B86"/>
    <w:rsid w:val="001E1C1A"/>
    <w:rsid w:val="001E212C"/>
    <w:rsid w:val="001E33BF"/>
    <w:rsid w:val="001F72AB"/>
    <w:rsid w:val="00203E56"/>
    <w:rsid w:val="00212B26"/>
    <w:rsid w:val="00222E63"/>
    <w:rsid w:val="00237E0C"/>
    <w:rsid w:val="00260A35"/>
    <w:rsid w:val="00260CEE"/>
    <w:rsid w:val="00264EE0"/>
    <w:rsid w:val="00270C4B"/>
    <w:rsid w:val="00276DA3"/>
    <w:rsid w:val="002806F8"/>
    <w:rsid w:val="002903C8"/>
    <w:rsid w:val="00290932"/>
    <w:rsid w:val="0029283B"/>
    <w:rsid w:val="002963D4"/>
    <w:rsid w:val="002B2139"/>
    <w:rsid w:val="002B47E7"/>
    <w:rsid w:val="002B562D"/>
    <w:rsid w:val="002B6C13"/>
    <w:rsid w:val="002C098D"/>
    <w:rsid w:val="002D7D49"/>
    <w:rsid w:val="002E1A82"/>
    <w:rsid w:val="002E28EB"/>
    <w:rsid w:val="00313512"/>
    <w:rsid w:val="003162FF"/>
    <w:rsid w:val="00323707"/>
    <w:rsid w:val="0036000B"/>
    <w:rsid w:val="00360BAD"/>
    <w:rsid w:val="003C1C98"/>
    <w:rsid w:val="003C200A"/>
    <w:rsid w:val="003F1AF1"/>
    <w:rsid w:val="003F543C"/>
    <w:rsid w:val="00416A52"/>
    <w:rsid w:val="004417D1"/>
    <w:rsid w:val="00446982"/>
    <w:rsid w:val="004808E1"/>
    <w:rsid w:val="0049112D"/>
    <w:rsid w:val="00491F35"/>
    <w:rsid w:val="004A121D"/>
    <w:rsid w:val="004A4AE5"/>
    <w:rsid w:val="004B0198"/>
    <w:rsid w:val="004C70AF"/>
    <w:rsid w:val="004C792B"/>
    <w:rsid w:val="004E3842"/>
    <w:rsid w:val="004F320F"/>
    <w:rsid w:val="005124A4"/>
    <w:rsid w:val="0054175C"/>
    <w:rsid w:val="00547A61"/>
    <w:rsid w:val="00556046"/>
    <w:rsid w:val="005627F9"/>
    <w:rsid w:val="005668E2"/>
    <w:rsid w:val="00576427"/>
    <w:rsid w:val="00582469"/>
    <w:rsid w:val="005A1EB1"/>
    <w:rsid w:val="005B6ECA"/>
    <w:rsid w:val="005C21E8"/>
    <w:rsid w:val="005C3B4F"/>
    <w:rsid w:val="005C760E"/>
    <w:rsid w:val="005F6AB1"/>
    <w:rsid w:val="006264D8"/>
    <w:rsid w:val="00631DBD"/>
    <w:rsid w:val="0063440F"/>
    <w:rsid w:val="006402E4"/>
    <w:rsid w:val="00643E5C"/>
    <w:rsid w:val="0064696F"/>
    <w:rsid w:val="0068495A"/>
    <w:rsid w:val="00686B18"/>
    <w:rsid w:val="006B1016"/>
    <w:rsid w:val="006F0C1E"/>
    <w:rsid w:val="00704E16"/>
    <w:rsid w:val="007051CC"/>
    <w:rsid w:val="00706F62"/>
    <w:rsid w:val="00712F7D"/>
    <w:rsid w:val="00713AD0"/>
    <w:rsid w:val="00715A12"/>
    <w:rsid w:val="007224D5"/>
    <w:rsid w:val="007267FE"/>
    <w:rsid w:val="00734E80"/>
    <w:rsid w:val="00746FF1"/>
    <w:rsid w:val="007470AA"/>
    <w:rsid w:val="00776522"/>
    <w:rsid w:val="00787B16"/>
    <w:rsid w:val="007933D9"/>
    <w:rsid w:val="007B6BCC"/>
    <w:rsid w:val="007C2B1C"/>
    <w:rsid w:val="007D1781"/>
    <w:rsid w:val="0080502A"/>
    <w:rsid w:val="008077F7"/>
    <w:rsid w:val="00812A7F"/>
    <w:rsid w:val="008250C7"/>
    <w:rsid w:val="008310EF"/>
    <w:rsid w:val="0083391E"/>
    <w:rsid w:val="0083569A"/>
    <w:rsid w:val="00837C1D"/>
    <w:rsid w:val="00845430"/>
    <w:rsid w:val="00850255"/>
    <w:rsid w:val="00855B45"/>
    <w:rsid w:val="008720F0"/>
    <w:rsid w:val="008A127A"/>
    <w:rsid w:val="008B0924"/>
    <w:rsid w:val="008B4AC1"/>
    <w:rsid w:val="008F3C83"/>
    <w:rsid w:val="0090185E"/>
    <w:rsid w:val="0090691C"/>
    <w:rsid w:val="00912C4D"/>
    <w:rsid w:val="00952D9A"/>
    <w:rsid w:val="00954ECA"/>
    <w:rsid w:val="009674E6"/>
    <w:rsid w:val="0097088F"/>
    <w:rsid w:val="00981175"/>
    <w:rsid w:val="009862C8"/>
    <w:rsid w:val="009A4D5C"/>
    <w:rsid w:val="009D37EB"/>
    <w:rsid w:val="009D668B"/>
    <w:rsid w:val="009F17CC"/>
    <w:rsid w:val="009F4D7D"/>
    <w:rsid w:val="00A17736"/>
    <w:rsid w:val="00A22618"/>
    <w:rsid w:val="00A31C57"/>
    <w:rsid w:val="00A3309F"/>
    <w:rsid w:val="00A3793C"/>
    <w:rsid w:val="00A40C09"/>
    <w:rsid w:val="00A44EB0"/>
    <w:rsid w:val="00A5462B"/>
    <w:rsid w:val="00A55115"/>
    <w:rsid w:val="00A6660E"/>
    <w:rsid w:val="00A915A8"/>
    <w:rsid w:val="00AC2487"/>
    <w:rsid w:val="00AE07C0"/>
    <w:rsid w:val="00B120A4"/>
    <w:rsid w:val="00B23C78"/>
    <w:rsid w:val="00B27B75"/>
    <w:rsid w:val="00B56D7C"/>
    <w:rsid w:val="00B66AD1"/>
    <w:rsid w:val="00B74D26"/>
    <w:rsid w:val="00BC2EEF"/>
    <w:rsid w:val="00BD7688"/>
    <w:rsid w:val="00BF3129"/>
    <w:rsid w:val="00C171B4"/>
    <w:rsid w:val="00C20E35"/>
    <w:rsid w:val="00C43C81"/>
    <w:rsid w:val="00C61C1D"/>
    <w:rsid w:val="00C6347B"/>
    <w:rsid w:val="00C96C44"/>
    <w:rsid w:val="00CA562B"/>
    <w:rsid w:val="00CB1CCF"/>
    <w:rsid w:val="00CD1C0D"/>
    <w:rsid w:val="00CD4EEE"/>
    <w:rsid w:val="00CE1345"/>
    <w:rsid w:val="00CE53A5"/>
    <w:rsid w:val="00CF79CE"/>
    <w:rsid w:val="00D107C8"/>
    <w:rsid w:val="00D133CB"/>
    <w:rsid w:val="00D26B12"/>
    <w:rsid w:val="00D41AFB"/>
    <w:rsid w:val="00D45A04"/>
    <w:rsid w:val="00D56260"/>
    <w:rsid w:val="00D60C5C"/>
    <w:rsid w:val="00DB6745"/>
    <w:rsid w:val="00DC4EC4"/>
    <w:rsid w:val="00DD103C"/>
    <w:rsid w:val="00DD1AD2"/>
    <w:rsid w:val="00DD3223"/>
    <w:rsid w:val="00DE6B55"/>
    <w:rsid w:val="00DF2ED9"/>
    <w:rsid w:val="00E03F66"/>
    <w:rsid w:val="00E310D0"/>
    <w:rsid w:val="00E371AD"/>
    <w:rsid w:val="00E452C4"/>
    <w:rsid w:val="00E55A94"/>
    <w:rsid w:val="00E6511A"/>
    <w:rsid w:val="00E867E3"/>
    <w:rsid w:val="00EB74B3"/>
    <w:rsid w:val="00EC3315"/>
    <w:rsid w:val="00EC3653"/>
    <w:rsid w:val="00ED39C0"/>
    <w:rsid w:val="00EE0C35"/>
    <w:rsid w:val="00EE752A"/>
    <w:rsid w:val="00F00416"/>
    <w:rsid w:val="00F135C8"/>
    <w:rsid w:val="00F167E6"/>
    <w:rsid w:val="00F2331F"/>
    <w:rsid w:val="00F371ED"/>
    <w:rsid w:val="00F475D6"/>
    <w:rsid w:val="00F50CFA"/>
    <w:rsid w:val="00F50DD3"/>
    <w:rsid w:val="00F73B79"/>
    <w:rsid w:val="00F854AC"/>
    <w:rsid w:val="00F90849"/>
    <w:rsid w:val="00F96C55"/>
    <w:rsid w:val="00FA2611"/>
    <w:rsid w:val="00FB177F"/>
    <w:rsid w:val="00FB4844"/>
    <w:rsid w:val="00FC217C"/>
    <w:rsid w:val="00FE6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C21E8"/>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5C21E8"/>
    <w:rPr>
      <w:rFonts w:ascii="Times New Roman" w:eastAsia="Times New Roman" w:hAnsi="Times New Roman" w:cs="Times New Roman"/>
      <w:sz w:val="24"/>
      <w:szCs w:val="20"/>
      <w:lang w:eastAsia="ru-RU"/>
    </w:rPr>
  </w:style>
  <w:style w:type="paragraph" w:styleId="2">
    <w:name w:val="List Continue 2"/>
    <w:basedOn w:val="a"/>
    <w:uiPriority w:val="99"/>
    <w:rsid w:val="005C21E8"/>
    <w:pPr>
      <w:spacing w:after="120" w:line="240" w:lineRule="auto"/>
      <w:ind w:left="566"/>
    </w:pPr>
    <w:rPr>
      <w:rFonts w:ascii="Times New Roman" w:eastAsia="Times New Roman" w:hAnsi="Times New Roman" w:cs="Times New Roman"/>
      <w:sz w:val="20"/>
      <w:szCs w:val="20"/>
      <w:lang w:eastAsia="ru-RU"/>
    </w:rPr>
  </w:style>
  <w:style w:type="paragraph" w:styleId="a5">
    <w:name w:val="Normal (Web)"/>
    <w:basedOn w:val="a"/>
    <w:uiPriority w:val="99"/>
    <w:rsid w:val="005C2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21E8"/>
    <w:rPr>
      <w:rFonts w:cs="Times New Roman"/>
    </w:rPr>
  </w:style>
  <w:style w:type="paragraph" w:styleId="a6">
    <w:name w:val="List Bullet"/>
    <w:basedOn w:val="a"/>
    <w:autoRedefine/>
    <w:uiPriority w:val="99"/>
    <w:rsid w:val="00DE6B55"/>
    <w:pPr>
      <w:spacing w:after="0" w:line="360" w:lineRule="auto"/>
      <w:ind w:firstLine="709"/>
      <w:jc w:val="both"/>
    </w:pPr>
    <w:rPr>
      <w:rFonts w:ascii="Times New Roman" w:eastAsia="Times New Roman" w:hAnsi="Times New Roman" w:cs="Times New Roman"/>
      <w:noProo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3414</Words>
  <Characters>19463</Characters>
  <Application>Microsoft Office Word</Application>
  <DocSecurity>0</DocSecurity>
  <Lines>162</Lines>
  <Paragraphs>45</Paragraphs>
  <ScaleCrop>false</ScaleCrop>
  <Company>Microsoft</Company>
  <LinksUpToDate>false</LinksUpToDate>
  <CharactersWithSpaces>22832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2013-02-05T06:51:00Z</dcterms:created>
  <dcterms:modified xsi:type="dcterms:W3CDTF">2013-02-05T06:54:00Z</dcterms:modified>
</cp:coreProperties>
</file>