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63" w:rsidRPr="00713908" w:rsidRDefault="00C34E63" w:rsidP="004C5133">
      <w:pPr>
        <w:pStyle w:val="1"/>
        <w:spacing w:before="0" w:line="360" w:lineRule="auto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 xml:space="preserve">Тема: « </w:t>
      </w:r>
      <w:r w:rsidRPr="00713908">
        <w:rPr>
          <w:rFonts w:ascii="Times New Roman" w:hAnsi="Times New Roman"/>
          <w:color w:val="333333"/>
          <w:sz w:val="32"/>
          <w:szCs w:val="32"/>
        </w:rPr>
        <w:t>Очень многое мы можем, очень многое умеем</w:t>
      </w:r>
      <w:proofErr w:type="gramStart"/>
      <w:r>
        <w:rPr>
          <w:rFonts w:ascii="Times New Roman" w:hAnsi="Times New Roman"/>
          <w:color w:val="333333"/>
          <w:sz w:val="32"/>
          <w:szCs w:val="32"/>
        </w:rPr>
        <w:t>. »</w:t>
      </w:r>
      <w:proofErr w:type="gramEnd"/>
    </w:p>
    <w:p w:rsidR="00C34E63" w:rsidRPr="004C5133" w:rsidRDefault="00C34E63" w:rsidP="004C5133">
      <w:pPr>
        <w:pStyle w:val="p3"/>
        <w:rPr>
          <w:i/>
          <w:sz w:val="28"/>
          <w:szCs w:val="28"/>
        </w:rPr>
      </w:pPr>
      <w:r w:rsidRPr="004C5133">
        <w:rPr>
          <w:rStyle w:val="s2"/>
          <w:i/>
          <w:sz w:val="28"/>
          <w:szCs w:val="28"/>
        </w:rPr>
        <w:t>Цель собрания:</w:t>
      </w:r>
    </w:p>
    <w:p w:rsidR="00C34E63" w:rsidRPr="004C5133" w:rsidRDefault="00C34E63" w:rsidP="004C5133">
      <w:pPr>
        <w:pStyle w:val="p3"/>
        <w:rPr>
          <w:i/>
          <w:sz w:val="28"/>
          <w:szCs w:val="28"/>
        </w:rPr>
      </w:pPr>
      <w:r w:rsidRPr="004C5133">
        <w:rPr>
          <w:i/>
          <w:sz w:val="28"/>
          <w:szCs w:val="28"/>
        </w:rPr>
        <w:t>-воспитание самостоятельности у детей младшего возраста;</w:t>
      </w:r>
    </w:p>
    <w:p w:rsidR="00C34E63" w:rsidRPr="004C5133" w:rsidRDefault="00C34E63" w:rsidP="004C5133">
      <w:pPr>
        <w:pStyle w:val="p3"/>
        <w:rPr>
          <w:sz w:val="28"/>
          <w:szCs w:val="28"/>
        </w:rPr>
      </w:pPr>
      <w:r w:rsidRPr="004C5133">
        <w:rPr>
          <w:i/>
          <w:sz w:val="28"/>
          <w:szCs w:val="28"/>
        </w:rPr>
        <w:t>-педагогическое просвещение родителей по теме собрания</w:t>
      </w:r>
      <w:r w:rsidRPr="004C5133">
        <w:rPr>
          <w:sz w:val="28"/>
          <w:szCs w:val="28"/>
        </w:rPr>
        <w:t xml:space="preserve">. </w:t>
      </w:r>
    </w:p>
    <w:p w:rsidR="00C34E63" w:rsidRDefault="00C34E63" w:rsidP="00713908">
      <w:pPr>
        <w:pStyle w:val="a3"/>
        <w:spacing w:before="0" w:beforeAutospacing="0" w:after="0" w:afterAutospacing="0" w:line="360" w:lineRule="auto"/>
        <w:jc w:val="both"/>
        <w:rPr>
          <w:rStyle w:val="a6"/>
          <w:color w:val="333333"/>
          <w:sz w:val="28"/>
          <w:szCs w:val="28"/>
        </w:rPr>
      </w:pPr>
    </w:p>
    <w:p w:rsidR="00C34E63" w:rsidRDefault="00C34E63" w:rsidP="00713908">
      <w:pPr>
        <w:pStyle w:val="a3"/>
        <w:spacing w:before="0" w:beforeAutospacing="0" w:after="0" w:afterAutospacing="0" w:line="360" w:lineRule="auto"/>
        <w:jc w:val="both"/>
        <w:rPr>
          <w:rStyle w:val="a6"/>
          <w:b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 xml:space="preserve">План: </w:t>
      </w:r>
    </w:p>
    <w:p w:rsidR="00C34E63" w:rsidRPr="00713908" w:rsidRDefault="00C34E63" w:rsidP="0071390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6"/>
          <w:b w:val="0"/>
          <w:bCs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>Рассказ воспитателя о самостоятельности детей младшего возраста.</w:t>
      </w:r>
    </w:p>
    <w:p w:rsidR="00C34E63" w:rsidRPr="00A9200D" w:rsidRDefault="00C34E63" w:rsidP="0071390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6"/>
          <w:b w:val="0"/>
          <w:bCs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>Решение проблемных ситуаций.</w:t>
      </w:r>
    </w:p>
    <w:p w:rsidR="00C34E63" w:rsidRPr="00A9200D" w:rsidRDefault="00C34E63" w:rsidP="0071390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6"/>
          <w:b w:val="0"/>
          <w:bCs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 xml:space="preserve">Самостоятельная работа родителей с техниками </w:t>
      </w:r>
      <w:proofErr w:type="spellStart"/>
      <w:r>
        <w:rPr>
          <w:rStyle w:val="a6"/>
          <w:b w:val="0"/>
          <w:color w:val="333333"/>
          <w:sz w:val="28"/>
          <w:szCs w:val="28"/>
        </w:rPr>
        <w:t>коуча</w:t>
      </w:r>
      <w:proofErr w:type="spellEnd"/>
      <w:r>
        <w:rPr>
          <w:rStyle w:val="a6"/>
          <w:b w:val="0"/>
          <w:color w:val="333333"/>
          <w:sz w:val="28"/>
          <w:szCs w:val="28"/>
        </w:rPr>
        <w:t>.</w:t>
      </w:r>
    </w:p>
    <w:p w:rsidR="00C34E63" w:rsidRPr="00A9200D" w:rsidRDefault="00C34E63" w:rsidP="0071390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6"/>
          <w:b w:val="0"/>
          <w:bCs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>Дискуссии.</w:t>
      </w:r>
    </w:p>
    <w:p w:rsidR="00C34E63" w:rsidRDefault="00C34E63" w:rsidP="0071390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Подведение итогов встречи.</w:t>
      </w:r>
    </w:p>
    <w:p w:rsidR="00C34E63" w:rsidRPr="00713908" w:rsidRDefault="00C34E63" w:rsidP="00A9200D">
      <w:pPr>
        <w:pStyle w:val="a3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</w:p>
    <w:p w:rsidR="00C34E63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i/>
          <w:color w:val="333333"/>
          <w:sz w:val="28"/>
          <w:szCs w:val="28"/>
        </w:rPr>
      </w:pPr>
      <w:r w:rsidRPr="0023414F">
        <w:rPr>
          <w:i/>
          <w:color w:val="333333"/>
          <w:sz w:val="28"/>
          <w:szCs w:val="28"/>
        </w:rPr>
        <w:t xml:space="preserve">Тема нашей встречи “Очень многое мы можем, очень много умеем” или “Воспитание самостоятельности у детей младшего </w:t>
      </w:r>
      <w:proofErr w:type="spellStart"/>
      <w:r w:rsidRPr="0023414F">
        <w:rPr>
          <w:i/>
          <w:color w:val="333333"/>
          <w:sz w:val="28"/>
          <w:szCs w:val="28"/>
        </w:rPr>
        <w:t>д</w:t>
      </w:r>
      <w:proofErr w:type="spellEnd"/>
      <w:r w:rsidRPr="0023414F">
        <w:rPr>
          <w:i/>
          <w:color w:val="333333"/>
          <w:sz w:val="28"/>
          <w:szCs w:val="28"/>
        </w:rPr>
        <w:t>/</w:t>
      </w:r>
      <w:proofErr w:type="gramStart"/>
      <w:r w:rsidRPr="0023414F">
        <w:rPr>
          <w:i/>
          <w:color w:val="333333"/>
          <w:sz w:val="28"/>
          <w:szCs w:val="28"/>
        </w:rPr>
        <w:t>о</w:t>
      </w:r>
      <w:proofErr w:type="gramEnd"/>
      <w:r w:rsidRPr="0023414F">
        <w:rPr>
          <w:i/>
          <w:color w:val="333333"/>
          <w:sz w:val="28"/>
          <w:szCs w:val="28"/>
        </w:rPr>
        <w:t xml:space="preserve"> возраста”.</w:t>
      </w:r>
    </w:p>
    <w:p w:rsidR="00C34E63" w:rsidRPr="009F6E80" w:rsidRDefault="00C34E63" w:rsidP="005E381A">
      <w:pPr>
        <w:pStyle w:val="p4"/>
        <w:rPr>
          <w:sz w:val="28"/>
          <w:szCs w:val="28"/>
        </w:rPr>
      </w:pPr>
      <w:r w:rsidRPr="009F6E80">
        <w:rPr>
          <w:sz w:val="28"/>
          <w:szCs w:val="28"/>
        </w:rPr>
        <w:t>Чтобы облегчить ребенку освоение новых навыков (перечислить), необходимо сделать этот процесс доступным, интересным и увлекательным. При этом обязательно учитывается возрастная особенность детей – стремление к самостоятельности.</w:t>
      </w:r>
    </w:p>
    <w:p w:rsidR="00C34E63" w:rsidRPr="009F6E80" w:rsidRDefault="00C34E63" w:rsidP="005E381A">
      <w:pPr>
        <w:pStyle w:val="p5"/>
        <w:rPr>
          <w:i/>
          <w:sz w:val="28"/>
          <w:szCs w:val="28"/>
        </w:rPr>
      </w:pPr>
      <w:r w:rsidRPr="009F6E80">
        <w:rPr>
          <w:rStyle w:val="s3"/>
          <w:i/>
          <w:sz w:val="28"/>
          <w:szCs w:val="28"/>
        </w:rPr>
        <w:t>Стихотворение «Я сама</w:t>
      </w:r>
    </w:p>
    <w:p w:rsidR="00C34E63" w:rsidRPr="009F6E80" w:rsidRDefault="00C34E63" w:rsidP="005E381A">
      <w:pPr>
        <w:pStyle w:val="p5"/>
        <w:rPr>
          <w:i/>
          <w:sz w:val="28"/>
          <w:szCs w:val="28"/>
        </w:rPr>
      </w:pPr>
      <w:r w:rsidRPr="009F6E80">
        <w:rPr>
          <w:rStyle w:val="s3"/>
          <w:i/>
          <w:sz w:val="28"/>
          <w:szCs w:val="28"/>
        </w:rPr>
        <w:t xml:space="preserve">- </w:t>
      </w:r>
      <w:r w:rsidRPr="009F6E80">
        <w:rPr>
          <w:i/>
          <w:sz w:val="28"/>
          <w:szCs w:val="28"/>
        </w:rPr>
        <w:t>Давай будем одеваться…</w:t>
      </w:r>
    </w:p>
    <w:p w:rsidR="00C34E63" w:rsidRPr="009F6E80" w:rsidRDefault="00C34E63" w:rsidP="005E381A">
      <w:pPr>
        <w:pStyle w:val="p6"/>
        <w:rPr>
          <w:i/>
          <w:sz w:val="28"/>
          <w:szCs w:val="28"/>
        </w:rPr>
      </w:pPr>
      <w:r w:rsidRPr="009F6E80">
        <w:rPr>
          <w:i/>
          <w:sz w:val="28"/>
          <w:szCs w:val="28"/>
        </w:rPr>
        <w:t>- Я сама! Я сама</w:t>
      </w:r>
      <w:proofErr w:type="gramStart"/>
      <w:r w:rsidRPr="009F6E80">
        <w:rPr>
          <w:i/>
          <w:sz w:val="28"/>
          <w:szCs w:val="28"/>
        </w:rPr>
        <w:t xml:space="preserve">! – </w:t>
      </w:r>
      <w:proofErr w:type="gramEnd"/>
    </w:p>
    <w:p w:rsidR="00C34E63" w:rsidRPr="009F6E80" w:rsidRDefault="00C34E63" w:rsidP="005E381A">
      <w:pPr>
        <w:pStyle w:val="p6"/>
        <w:rPr>
          <w:i/>
          <w:sz w:val="28"/>
          <w:szCs w:val="28"/>
        </w:rPr>
      </w:pPr>
      <w:r w:rsidRPr="009F6E80">
        <w:rPr>
          <w:i/>
          <w:sz w:val="28"/>
          <w:szCs w:val="28"/>
        </w:rPr>
        <w:t xml:space="preserve">-Пойдём, будем умываться… </w:t>
      </w:r>
    </w:p>
    <w:p w:rsidR="00C34E63" w:rsidRPr="009F6E80" w:rsidRDefault="00C34E63" w:rsidP="005E381A">
      <w:pPr>
        <w:pStyle w:val="p6"/>
        <w:rPr>
          <w:i/>
          <w:sz w:val="28"/>
          <w:szCs w:val="28"/>
        </w:rPr>
      </w:pPr>
      <w:r w:rsidRPr="009F6E80">
        <w:rPr>
          <w:i/>
          <w:sz w:val="28"/>
          <w:szCs w:val="28"/>
        </w:rPr>
        <w:t xml:space="preserve">- Я сама! Я сама! </w:t>
      </w:r>
    </w:p>
    <w:p w:rsidR="00C34E63" w:rsidRPr="009F6E80" w:rsidRDefault="00C34E63" w:rsidP="005E381A">
      <w:pPr>
        <w:pStyle w:val="p6"/>
        <w:rPr>
          <w:i/>
          <w:sz w:val="28"/>
          <w:szCs w:val="28"/>
        </w:rPr>
      </w:pPr>
      <w:r w:rsidRPr="009F6E80">
        <w:rPr>
          <w:i/>
          <w:sz w:val="28"/>
          <w:szCs w:val="28"/>
        </w:rPr>
        <w:t xml:space="preserve">- Ну, </w:t>
      </w:r>
      <w:proofErr w:type="gramStart"/>
      <w:r w:rsidRPr="009F6E80">
        <w:rPr>
          <w:i/>
          <w:sz w:val="28"/>
          <w:szCs w:val="28"/>
        </w:rPr>
        <w:t>идём хоть причешу</w:t>
      </w:r>
      <w:proofErr w:type="gramEnd"/>
      <w:r w:rsidRPr="009F6E80">
        <w:rPr>
          <w:i/>
          <w:sz w:val="28"/>
          <w:szCs w:val="28"/>
        </w:rPr>
        <w:t>, я…</w:t>
      </w:r>
    </w:p>
    <w:p w:rsidR="00C34E63" w:rsidRPr="009F6E80" w:rsidRDefault="00C34E63" w:rsidP="005E381A">
      <w:pPr>
        <w:pStyle w:val="p6"/>
        <w:rPr>
          <w:i/>
          <w:sz w:val="28"/>
          <w:szCs w:val="28"/>
        </w:rPr>
      </w:pPr>
      <w:r w:rsidRPr="009F6E80">
        <w:rPr>
          <w:i/>
          <w:sz w:val="28"/>
          <w:szCs w:val="28"/>
        </w:rPr>
        <w:t xml:space="preserve">- Я сама! Я сама! </w:t>
      </w:r>
    </w:p>
    <w:p w:rsidR="00C34E63" w:rsidRPr="009F6E80" w:rsidRDefault="00C34E63" w:rsidP="005E381A">
      <w:pPr>
        <w:pStyle w:val="p6"/>
        <w:rPr>
          <w:i/>
          <w:sz w:val="28"/>
          <w:szCs w:val="28"/>
        </w:rPr>
      </w:pPr>
      <w:r w:rsidRPr="009F6E80">
        <w:rPr>
          <w:i/>
          <w:sz w:val="28"/>
          <w:szCs w:val="28"/>
        </w:rPr>
        <w:t>- Ну, давай хоть накормлю я…</w:t>
      </w:r>
    </w:p>
    <w:p w:rsidR="00C34E63" w:rsidRPr="009F6E80" w:rsidRDefault="00C34E63" w:rsidP="005E381A">
      <w:pPr>
        <w:pStyle w:val="p6"/>
        <w:rPr>
          <w:i/>
          <w:sz w:val="28"/>
          <w:szCs w:val="28"/>
        </w:rPr>
      </w:pPr>
      <w:r w:rsidRPr="009F6E80">
        <w:rPr>
          <w:i/>
          <w:sz w:val="28"/>
          <w:szCs w:val="28"/>
        </w:rPr>
        <w:t>- Я сама! Я сама! (</w:t>
      </w:r>
      <w:proofErr w:type="spellStart"/>
      <w:r w:rsidRPr="009F6E80">
        <w:rPr>
          <w:i/>
          <w:sz w:val="28"/>
          <w:szCs w:val="28"/>
        </w:rPr>
        <w:t>И.Муравейко</w:t>
      </w:r>
      <w:proofErr w:type="spellEnd"/>
      <w:r w:rsidRPr="009F6E80">
        <w:rPr>
          <w:i/>
          <w:sz w:val="28"/>
          <w:szCs w:val="28"/>
        </w:rPr>
        <w:t>)</w:t>
      </w:r>
    </w:p>
    <w:p w:rsidR="00C34E63" w:rsidRPr="005E381A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i/>
          <w:color w:val="333333"/>
          <w:sz w:val="28"/>
          <w:szCs w:val="28"/>
        </w:rPr>
      </w:pP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lastRenderedPageBreak/>
        <w:t>Нашу встречу хочется начать с вопроса:</w:t>
      </w:r>
    </w:p>
    <w:p w:rsidR="00C34E63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- Наблюдаются ли какие – то изменения в развитии самостоятельности вашего ребёнка?</w:t>
      </w:r>
    </w:p>
    <w:p w:rsidR="00C34E63" w:rsidRDefault="00592EF4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592EF4">
        <w:rPr>
          <w:noProof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6" type="#_x0000_t124" style="position:absolute;left:0;text-align:left;margin-left:84.75pt;margin-top:19.3pt;width:360.75pt;height:316.5pt;z-index:251650560">
            <v:textbox>
              <w:txbxContent>
                <w:p w:rsidR="00C34E63" w:rsidRDefault="00C34E63"/>
              </w:txbxContent>
            </v:textbox>
          </v:shape>
        </w:pict>
      </w:r>
      <w:r w:rsidR="00C34E63">
        <w:rPr>
          <w:color w:val="333333"/>
          <w:sz w:val="28"/>
          <w:szCs w:val="28"/>
        </w:rPr>
        <w:t xml:space="preserve">Я вас попрошу отметить изменения на колесе </w:t>
      </w:r>
      <w:proofErr w:type="spellStart"/>
      <w:r w:rsidR="00C34E63">
        <w:rPr>
          <w:color w:val="333333"/>
          <w:sz w:val="28"/>
          <w:szCs w:val="28"/>
        </w:rPr>
        <w:t>коуча</w:t>
      </w:r>
      <w:proofErr w:type="spellEnd"/>
      <w:r w:rsidR="00C34E63">
        <w:rPr>
          <w:color w:val="333333"/>
          <w:sz w:val="28"/>
          <w:szCs w:val="28"/>
        </w:rPr>
        <w:t>:</w:t>
      </w:r>
    </w:p>
    <w:p w:rsidR="00C34E63" w:rsidRDefault="00592EF4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592E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2pt;margin-top:15.4pt;width:68.25pt;height:56.25pt;z-index:251661824" strokecolor="white">
            <v:textbox>
              <w:txbxContent>
                <w:p w:rsidR="00C34E63" w:rsidRDefault="00C34E63">
                  <w:r>
                    <w:t>Убирать игрушки</w:t>
                  </w:r>
                </w:p>
              </w:txbxContent>
            </v:textbox>
          </v:shape>
        </w:pict>
      </w:r>
      <w:r w:rsidRPr="00592EF4">
        <w:rPr>
          <w:noProof/>
        </w:rPr>
        <w:pict>
          <v:shape id="_x0000_s1028" type="#_x0000_t202" style="position:absolute;left:0;text-align:left;margin-left:269.25pt;margin-top:15.4pt;width:1in;height:49.5pt;z-index:251654656" strokecolor="white">
            <v:textbox>
              <w:txbxContent>
                <w:p w:rsidR="00C34E63" w:rsidRDefault="00C34E63">
                  <w:r>
                    <w:t>Мыть руки с мылом</w:t>
                  </w:r>
                </w:p>
              </w:txbxContent>
            </v:textbox>
          </v:shape>
        </w:pict>
      </w:r>
    </w:p>
    <w:p w:rsidR="00C34E63" w:rsidRDefault="00592EF4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592EF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9.25pt;margin-top:6.25pt;width:231.75pt;height:240.75pt;flip:x;z-index:251653632" o:connectortype="straight"/>
        </w:pict>
      </w:r>
      <w:r w:rsidRPr="00592EF4">
        <w:rPr>
          <w:noProof/>
        </w:rPr>
        <w:pict>
          <v:shape id="_x0000_s1030" type="#_x0000_t32" style="position:absolute;left:0;text-align:left;margin-left:149.25pt;margin-top:6.25pt;width:231.75pt;height:244.5pt;z-index:251652608" o:connectortype="straight"/>
        </w:pict>
      </w:r>
    </w:p>
    <w:p w:rsidR="00C34E63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</w:p>
    <w:p w:rsidR="00C34E63" w:rsidRDefault="00592EF4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592EF4">
        <w:rPr>
          <w:noProof/>
        </w:rPr>
        <w:pict>
          <v:shape id="_x0000_s1031" type="#_x0000_t202" style="position:absolute;left:0;text-align:left;margin-left:111.15pt;margin-top:4.45pt;width:80.85pt;height:62.25pt;z-index:251660800" strokecolor="white">
            <v:textbox>
              <w:txbxContent>
                <w:p w:rsidR="00C34E63" w:rsidRDefault="00C34E63">
                  <w:r>
                    <w:t>Правильно пользоваться ложкой</w:t>
                  </w:r>
                </w:p>
              </w:txbxContent>
            </v:textbox>
          </v:shape>
        </w:pict>
      </w:r>
      <w:r w:rsidRPr="00592EF4">
        <w:rPr>
          <w:noProof/>
        </w:rPr>
        <w:pict>
          <v:shape id="_x0000_s1032" type="#_x0000_t202" style="position:absolute;left:0;text-align:left;margin-left:336.75pt;margin-top:14.95pt;width:86.25pt;height:51.75pt;z-index:251655680" strokecolor="white">
            <v:textbox>
              <w:txbxContent>
                <w:p w:rsidR="00C34E63" w:rsidRDefault="00C34E63">
                  <w:r>
                    <w:t>Засучить рукава</w:t>
                  </w:r>
                </w:p>
              </w:txbxContent>
            </v:textbox>
          </v:shape>
        </w:pict>
      </w:r>
    </w:p>
    <w:p w:rsidR="00C34E63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</w:p>
    <w:p w:rsidR="00C34E63" w:rsidRDefault="00592EF4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592EF4">
        <w:rPr>
          <w:noProof/>
        </w:rPr>
        <w:pict>
          <v:shape id="_x0000_s1033" type="#_x0000_t202" style="position:absolute;left:0;text-align:left;margin-left:450pt;margin-top:22.9pt;width:45.75pt;height:35.25pt;z-index:251663872" strokecolor="white">
            <v:textbox>
              <w:txbxContent>
                <w:p w:rsidR="00C34E63" w:rsidRDefault="00C34E63">
                  <w:r>
                    <w:t>10</w:t>
                  </w:r>
                </w:p>
              </w:txbxContent>
            </v:textbox>
          </v:shape>
        </w:pict>
      </w:r>
      <w:r w:rsidRPr="00592EF4">
        <w:rPr>
          <w:noProof/>
        </w:rPr>
        <w:pict>
          <v:shape id="_x0000_s1034" type="#_x0000_t202" style="position:absolute;left:0;text-align:left;margin-left:256.5pt;margin-top:22.9pt;width:18pt;height:15.75pt;z-index:251662848" strokecolor="white">
            <v:textbox>
              <w:txbxContent>
                <w:p w:rsidR="00C34E63" w:rsidRDefault="00C34E63">
                  <w:r>
                    <w:t>1</w:t>
                  </w:r>
                </w:p>
              </w:txbxContent>
            </v:textbox>
          </v:shape>
        </w:pict>
      </w:r>
    </w:p>
    <w:p w:rsidR="00C34E63" w:rsidRDefault="00592EF4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592EF4">
        <w:rPr>
          <w:noProof/>
        </w:rPr>
        <w:pict>
          <v:shape id="_x0000_s1035" type="#_x0000_t202" style="position:absolute;left:0;text-align:left;margin-left:111.15pt;margin-top:14.5pt;width:88.5pt;height:49.5pt;z-index:251659776" strokecolor="white">
            <v:textbox>
              <w:txbxContent>
                <w:p w:rsidR="00C34E63" w:rsidRDefault="00C34E63">
                  <w:r>
                    <w:t xml:space="preserve">надевать колготы </w:t>
                  </w:r>
                </w:p>
              </w:txbxContent>
            </v:textbox>
          </v:shape>
        </w:pict>
      </w:r>
      <w:r w:rsidRPr="00592EF4">
        <w:rPr>
          <w:noProof/>
        </w:rPr>
        <w:pict>
          <v:shape id="_x0000_s1036" type="#_x0000_t202" style="position:absolute;left:0;text-align:left;margin-left:318.75pt;margin-top:21.25pt;width:104.25pt;height:37.5pt;z-index:251656704" strokecolor="white">
            <v:textbox>
              <w:txbxContent>
                <w:p w:rsidR="00C34E63" w:rsidRDefault="00C34E63">
                  <w:r>
                    <w:t>Мыть лицо</w:t>
                  </w:r>
                </w:p>
              </w:txbxContent>
            </v:textbox>
          </v:shape>
        </w:pict>
      </w:r>
      <w:r w:rsidRPr="00592EF4">
        <w:rPr>
          <w:noProof/>
        </w:rPr>
        <w:pict>
          <v:shape id="_x0000_s1037" type="#_x0000_t32" style="position:absolute;left:0;text-align:left;margin-left:269.25pt;margin-top:21.25pt;width:0;height:.75pt;flip:y;z-index:251651584" o:connectortype="straight"/>
        </w:pict>
      </w:r>
    </w:p>
    <w:p w:rsidR="00C34E63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</w:p>
    <w:p w:rsidR="00C34E63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</w:p>
    <w:p w:rsidR="00C34E63" w:rsidRDefault="00592EF4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592EF4">
        <w:rPr>
          <w:noProof/>
        </w:rPr>
        <w:pict>
          <v:shape id="_x0000_s1038" type="#_x0000_t202" style="position:absolute;left:0;text-align:left;margin-left:192pt;margin-top:8.1pt;width:70.5pt;height:68.25pt;z-index:251658752" strokecolor="white">
            <v:textbox>
              <w:txbxContent>
                <w:p w:rsidR="00C34E63" w:rsidRDefault="00C34E63">
                  <w:r>
                    <w:t>Вытираться полотенцем</w:t>
                  </w:r>
                </w:p>
              </w:txbxContent>
            </v:textbox>
          </v:shape>
        </w:pict>
      </w:r>
      <w:r w:rsidRPr="00592EF4">
        <w:rPr>
          <w:noProof/>
        </w:rPr>
        <w:pict>
          <v:shape id="_x0000_s1039" type="#_x0000_t202" style="position:absolute;left:0;text-align:left;margin-left:269.25pt;margin-top:8.1pt;width:67.5pt;height:68.25pt;z-index:251657728" strokecolor="white">
            <v:textbox>
              <w:txbxContent>
                <w:p w:rsidR="00C34E63" w:rsidRDefault="00C34E63">
                  <w:r>
                    <w:t>Пользоваться носовым платком</w:t>
                  </w:r>
                </w:p>
              </w:txbxContent>
            </v:textbox>
          </v:shape>
        </w:pict>
      </w:r>
    </w:p>
    <w:p w:rsidR="00C34E63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</w:p>
    <w:p w:rsidR="00C34E63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</w:p>
    <w:p w:rsidR="00C34E63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</w:p>
    <w:p w:rsidR="00C34E63" w:rsidRDefault="00C34E63" w:rsidP="006D10D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Сначала перечислите основные области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которые мы будем измерять:</w:t>
      </w:r>
    </w:p>
    <w:p w:rsidR="00C34E63" w:rsidRDefault="00C34E63" w:rsidP="006D10D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B61E3">
        <w:rPr>
          <w:i/>
          <w:color w:val="333333"/>
          <w:sz w:val="28"/>
          <w:szCs w:val="28"/>
        </w:rPr>
        <w:t xml:space="preserve">засучить рукава, мыть руки с мылом, мыть лицо, пользоваться носовым платком, вытираться полотенцем, </w:t>
      </w:r>
      <w:r>
        <w:rPr>
          <w:i/>
          <w:color w:val="333333"/>
          <w:sz w:val="28"/>
          <w:szCs w:val="28"/>
        </w:rPr>
        <w:t>правильно пользоваться ложкой, на</w:t>
      </w:r>
      <w:r w:rsidRPr="002B61E3">
        <w:rPr>
          <w:i/>
          <w:color w:val="333333"/>
          <w:sz w:val="28"/>
          <w:szCs w:val="28"/>
        </w:rPr>
        <w:t xml:space="preserve">девать </w:t>
      </w:r>
      <w:r>
        <w:rPr>
          <w:i/>
          <w:color w:val="333333"/>
          <w:sz w:val="28"/>
          <w:szCs w:val="28"/>
        </w:rPr>
        <w:t xml:space="preserve"> </w:t>
      </w:r>
      <w:r w:rsidRPr="002B61E3">
        <w:rPr>
          <w:i/>
          <w:color w:val="333333"/>
          <w:sz w:val="28"/>
          <w:szCs w:val="28"/>
        </w:rPr>
        <w:t>колготы, убирать игрушки на место.</w:t>
      </w:r>
    </w:p>
    <w:p w:rsidR="00C34E63" w:rsidRDefault="00C34E63" w:rsidP="006D10D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Определите, насколько ваш ребёнок владеет этими навыками по шкале от 1 до 10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1 – совсем плохо, 10 – лучше некуда). Сделайте соответствующую отметку на своей  схеме-окружности. Единица будет находиться у центра окружности, а десятка – у её края.</w:t>
      </w:r>
    </w:p>
    <w:p w:rsidR="00C34E63" w:rsidRDefault="00C34E63" w:rsidP="006D10D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Соедините линиями отметки, отображающие вашу оценку ситуации в каждой из  этих областей.</w:t>
      </w:r>
    </w:p>
    <w:p w:rsidR="00C34E63" w:rsidRPr="002B61E3" w:rsidRDefault="00C34E63" w:rsidP="006D10D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Проанализируйте полученный результат. Что за фигура у вас получилась? 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- Стал ли он другим за</w:t>
      </w:r>
      <w:r>
        <w:rPr>
          <w:color w:val="333333"/>
          <w:sz w:val="28"/>
          <w:szCs w:val="28"/>
        </w:rPr>
        <w:t xml:space="preserve"> пол</w:t>
      </w:r>
      <w:r w:rsidRPr="00321734">
        <w:rPr>
          <w:color w:val="333333"/>
          <w:sz w:val="28"/>
          <w:szCs w:val="28"/>
        </w:rPr>
        <w:t xml:space="preserve"> год?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- Что нового появилось?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(высказывания родителей)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rStyle w:val="a6"/>
          <w:color w:val="333333"/>
          <w:sz w:val="28"/>
          <w:szCs w:val="28"/>
        </w:rPr>
        <w:lastRenderedPageBreak/>
        <w:t>Самостоятельность</w:t>
      </w:r>
      <w:r w:rsidRPr="00321734">
        <w:rPr>
          <w:color w:val="333333"/>
          <w:sz w:val="28"/>
          <w:szCs w:val="28"/>
        </w:rPr>
        <w:t xml:space="preserve"> – ценное качество,</w:t>
      </w:r>
      <w:r>
        <w:rPr>
          <w:color w:val="333333"/>
          <w:sz w:val="28"/>
          <w:szCs w:val="28"/>
        </w:rPr>
        <w:t xml:space="preserve"> </w:t>
      </w:r>
      <w:r w:rsidRPr="00321734">
        <w:rPr>
          <w:color w:val="333333"/>
          <w:sz w:val="28"/>
          <w:szCs w:val="28"/>
        </w:rPr>
        <w:t>необходимое человеку в жизни.</w:t>
      </w:r>
    </w:p>
    <w:p w:rsidR="00C34E63" w:rsidRPr="001E5F5A" w:rsidRDefault="00C34E63" w:rsidP="001E5F5A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321734">
        <w:rPr>
          <w:color w:val="333333"/>
          <w:sz w:val="28"/>
          <w:szCs w:val="28"/>
        </w:rPr>
        <w:t>Воспитывать его необходимо с раннего детства.</w:t>
      </w:r>
      <w:r>
        <w:rPr>
          <w:color w:val="333333"/>
          <w:sz w:val="28"/>
          <w:szCs w:val="28"/>
        </w:rPr>
        <w:t xml:space="preserve"> </w:t>
      </w:r>
      <w:r w:rsidRPr="00321734">
        <w:rPr>
          <w:color w:val="333333"/>
          <w:sz w:val="28"/>
          <w:szCs w:val="28"/>
        </w:rPr>
        <w:t>По своей природе дети активны, очень часто они стремятся выполнять различные действия самостоятельно. И нам, взрослым, важно поддержать их в этом.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 xml:space="preserve">Часто каждому из нас в ответ на предложение сделать что – то за ребёнка или помочь ему в чём– </w:t>
      </w:r>
      <w:proofErr w:type="gramStart"/>
      <w:r w:rsidRPr="00321734">
        <w:rPr>
          <w:color w:val="333333"/>
          <w:sz w:val="28"/>
          <w:szCs w:val="28"/>
        </w:rPr>
        <w:t>то</w:t>
      </w:r>
      <w:proofErr w:type="gramEnd"/>
      <w:r w:rsidRPr="00321734">
        <w:rPr>
          <w:color w:val="333333"/>
          <w:sz w:val="28"/>
          <w:szCs w:val="28"/>
        </w:rPr>
        <w:t xml:space="preserve"> приходилось слышать “Я сам!”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 xml:space="preserve">(на экране фотографии детей и слова </w:t>
      </w:r>
      <w:proofErr w:type="gramStart"/>
      <w:r w:rsidRPr="00321734">
        <w:rPr>
          <w:color w:val="333333"/>
          <w:sz w:val="28"/>
          <w:szCs w:val="28"/>
        </w:rPr>
        <w:t>из</w:t>
      </w:r>
      <w:proofErr w:type="gramEnd"/>
      <w:r w:rsidRPr="00321734">
        <w:rPr>
          <w:color w:val="333333"/>
          <w:sz w:val="28"/>
          <w:szCs w:val="28"/>
        </w:rPr>
        <w:t xml:space="preserve"> стих. И.Муравейка “Я сама!”)</w:t>
      </w:r>
    </w:p>
    <w:p w:rsidR="00C34E63" w:rsidRPr="00321734" w:rsidRDefault="00C34E63" w:rsidP="00321734">
      <w:pPr>
        <w:spacing w:after="0" w:line="360" w:lineRule="auto"/>
        <w:ind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Давай будем одеваться...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Я сама! Я сама!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Пойдём, будем умываться...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Я сама! Я сама!</w:t>
      </w:r>
      <w:r w:rsidRPr="00321734">
        <w:rPr>
          <w:rFonts w:ascii="Times New Roman" w:hAnsi="Times New Roman"/>
          <w:color w:val="333333"/>
          <w:sz w:val="28"/>
          <w:szCs w:val="28"/>
        </w:rPr>
        <w:br/>
      </w:r>
      <w:proofErr w:type="gramStart"/>
      <w:r w:rsidRPr="00321734">
        <w:rPr>
          <w:rFonts w:ascii="Times New Roman" w:hAnsi="Times New Roman"/>
          <w:color w:val="333333"/>
          <w:sz w:val="28"/>
          <w:szCs w:val="28"/>
        </w:rPr>
        <w:t>Ну</w:t>
      </w:r>
      <w:proofErr w:type="gramEnd"/>
      <w:r w:rsidRPr="00321734">
        <w:rPr>
          <w:rFonts w:ascii="Times New Roman" w:hAnsi="Times New Roman"/>
          <w:color w:val="333333"/>
          <w:sz w:val="28"/>
          <w:szCs w:val="28"/>
        </w:rPr>
        <w:t xml:space="preserve"> идём, хоть причешу я...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Я сама! Я сама!</w:t>
      </w:r>
      <w:r w:rsidRPr="00321734">
        <w:rPr>
          <w:rFonts w:ascii="Times New Roman" w:hAnsi="Times New Roman"/>
          <w:color w:val="333333"/>
          <w:sz w:val="28"/>
          <w:szCs w:val="28"/>
        </w:rPr>
        <w:br/>
      </w:r>
      <w:proofErr w:type="gramStart"/>
      <w:r w:rsidRPr="00321734">
        <w:rPr>
          <w:rFonts w:ascii="Times New Roman" w:hAnsi="Times New Roman"/>
          <w:color w:val="333333"/>
          <w:sz w:val="28"/>
          <w:szCs w:val="28"/>
        </w:rPr>
        <w:t>Ну</w:t>
      </w:r>
      <w:proofErr w:type="gramEnd"/>
      <w:r w:rsidRPr="00321734">
        <w:rPr>
          <w:rFonts w:ascii="Times New Roman" w:hAnsi="Times New Roman"/>
          <w:color w:val="333333"/>
          <w:sz w:val="28"/>
          <w:szCs w:val="28"/>
        </w:rPr>
        <w:t xml:space="preserve"> давай хоть покормлю я...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Я сама! Я сама!</w:t>
      </w:r>
    </w:p>
    <w:p w:rsidR="00C34E63" w:rsidRPr="00321734" w:rsidRDefault="00C34E63" w:rsidP="0001775B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В этом возрасте ребёнок осознаёт себя как отдельного человека, со своими желаниями и особенностями. Ребёнок практически становится самостоятельным: может выполнять без помощи взрослого многие действия, усваивает навыки самообслуживания.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А сейчас давайте разберём ситуацию.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rStyle w:val="a6"/>
          <w:color w:val="333333"/>
          <w:sz w:val="28"/>
          <w:szCs w:val="28"/>
        </w:rPr>
        <w:t>Ситуация для анализа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Трёхлетний Илюша с усердием надевает колготы.</w:t>
      </w:r>
      <w:r>
        <w:rPr>
          <w:color w:val="333333"/>
          <w:sz w:val="28"/>
          <w:szCs w:val="28"/>
        </w:rPr>
        <w:t xml:space="preserve"> </w:t>
      </w:r>
      <w:r w:rsidRPr="00321734">
        <w:rPr>
          <w:color w:val="333333"/>
          <w:sz w:val="28"/>
          <w:szCs w:val="28"/>
        </w:rPr>
        <w:t>Трудное занятие! Наконец-то после долгих усилий колготы почти надеты, но..</w:t>
      </w:r>
      <w:proofErr w:type="gramStart"/>
      <w:r w:rsidRPr="00321734">
        <w:rPr>
          <w:color w:val="333333"/>
          <w:sz w:val="28"/>
          <w:szCs w:val="28"/>
        </w:rPr>
        <w:t>.н</w:t>
      </w:r>
      <w:proofErr w:type="gramEnd"/>
      <w:r w:rsidRPr="00321734">
        <w:rPr>
          <w:color w:val="333333"/>
          <w:sz w:val="28"/>
          <w:szCs w:val="28"/>
        </w:rPr>
        <w:t>аизнанку. Малыш,</w:t>
      </w:r>
      <w:r>
        <w:rPr>
          <w:color w:val="333333"/>
          <w:sz w:val="28"/>
          <w:szCs w:val="28"/>
        </w:rPr>
        <w:t xml:space="preserve"> </w:t>
      </w:r>
      <w:r w:rsidRPr="00321734">
        <w:rPr>
          <w:color w:val="333333"/>
          <w:sz w:val="28"/>
          <w:szCs w:val="28"/>
        </w:rPr>
        <w:t>конечно, этого не замечает и продолжает их натягивать. Мать прекращает, как она говорит</w:t>
      </w:r>
      <w:proofErr w:type="gramStart"/>
      <w:r w:rsidRPr="00321734">
        <w:rPr>
          <w:color w:val="333333"/>
          <w:sz w:val="28"/>
          <w:szCs w:val="28"/>
        </w:rPr>
        <w:t>,“</w:t>
      </w:r>
      <w:proofErr w:type="gramEnd"/>
      <w:r w:rsidRPr="00321734">
        <w:rPr>
          <w:color w:val="333333"/>
          <w:sz w:val="28"/>
          <w:szCs w:val="28"/>
        </w:rPr>
        <w:t>эту бесцельную возню”, быстрым движением, не скрывая раздражения, старается натянуть ребёнку колготы. Малыш поднимает крик: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- Сам, сам, сам!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Мать строго говорит: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- Сиди спокойно и не капризничай! Не умеешь, а кричишь “сам”.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rStyle w:val="a6"/>
          <w:color w:val="333333"/>
          <w:sz w:val="28"/>
          <w:szCs w:val="28"/>
        </w:rPr>
        <w:t>Вопросы:</w:t>
      </w:r>
    </w:p>
    <w:p w:rsidR="00C34E63" w:rsidRPr="00321734" w:rsidRDefault="00C34E63" w:rsidP="00321734">
      <w:pPr>
        <w:numPr>
          <w:ilvl w:val="0"/>
          <w:numId w:val="2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Правильно ли поступила мама? И почему?</w:t>
      </w:r>
    </w:p>
    <w:p w:rsidR="00C34E63" w:rsidRPr="00321734" w:rsidRDefault="00C34E63" w:rsidP="00321734">
      <w:pPr>
        <w:numPr>
          <w:ilvl w:val="0"/>
          <w:numId w:val="2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Бывают ли подобные ситуации у вас?</w:t>
      </w:r>
    </w:p>
    <w:p w:rsidR="00C34E63" w:rsidRPr="00321734" w:rsidRDefault="00C34E63" w:rsidP="00321734">
      <w:pPr>
        <w:numPr>
          <w:ilvl w:val="0"/>
          <w:numId w:val="2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lastRenderedPageBreak/>
        <w:t>Как вы выходите из них?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Часто по разным причинам – из-за отсутствия времени, неуверенности в силах ребёнка – мы стремимся сделать всё за него сами.</w:t>
      </w:r>
    </w:p>
    <w:p w:rsidR="00C34E63" w:rsidRPr="00321734" w:rsidRDefault="00C34E63" w:rsidP="00321734">
      <w:pPr>
        <w:numPr>
          <w:ilvl w:val="0"/>
          <w:numId w:val="3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Но действительно ли мы оказываем ребёнку помощь?</w:t>
      </w:r>
    </w:p>
    <w:p w:rsidR="00C34E63" w:rsidRPr="00321734" w:rsidRDefault="00C34E63" w:rsidP="00321734">
      <w:pPr>
        <w:numPr>
          <w:ilvl w:val="0"/>
          <w:numId w:val="3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Как вы считаете?</w:t>
      </w:r>
    </w:p>
    <w:p w:rsidR="00C34E63" w:rsidRPr="00321734" w:rsidRDefault="00C34E63" w:rsidP="00321734">
      <w:pPr>
        <w:numPr>
          <w:ilvl w:val="0"/>
          <w:numId w:val="3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Может ли маленький ребёнок быть самостоятельным?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Важно отметить, что в детском выражении “Я сам” проявляется стремление</w:t>
      </w:r>
      <w:r>
        <w:rPr>
          <w:color w:val="333333"/>
          <w:sz w:val="28"/>
          <w:szCs w:val="28"/>
        </w:rPr>
        <w:t>м</w:t>
      </w:r>
      <w:r w:rsidRPr="00321734">
        <w:rPr>
          <w:color w:val="333333"/>
          <w:sz w:val="28"/>
          <w:szCs w:val="28"/>
        </w:rPr>
        <w:t xml:space="preserve"> к самостоятельности.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Стремясь сделать всё за ребёнка, взрослые причиняют ему большой вред, лишают его самостоятельности, подрывают у него веру в свои силы, приучают надеяться на других, дети могут вырасти пассивными, ленивыми.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rStyle w:val="a6"/>
          <w:color w:val="333333"/>
          <w:sz w:val="28"/>
          <w:szCs w:val="28"/>
        </w:rPr>
        <w:t xml:space="preserve">Пример: </w:t>
      </w:r>
      <w:r w:rsidRPr="00321734">
        <w:rPr>
          <w:color w:val="333333"/>
          <w:sz w:val="28"/>
          <w:szCs w:val="28"/>
        </w:rPr>
        <w:t>Ребёнок пытается одеться сам,</w:t>
      </w:r>
      <w:r>
        <w:rPr>
          <w:color w:val="333333"/>
          <w:sz w:val="28"/>
          <w:szCs w:val="28"/>
        </w:rPr>
        <w:t xml:space="preserve"> </w:t>
      </w:r>
      <w:r w:rsidRPr="00321734">
        <w:rPr>
          <w:color w:val="333333"/>
          <w:sz w:val="28"/>
          <w:szCs w:val="28"/>
        </w:rPr>
        <w:t>но мама всё делает за него. Он тяжко вздыхает и говорит: “А я так хотел сам!”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Психологи утверждают: уже к трём годам у ребёнка резко возрастает стремление к самостоятельности и независимости от</w:t>
      </w:r>
      <w:r>
        <w:rPr>
          <w:color w:val="333333"/>
          <w:sz w:val="28"/>
          <w:szCs w:val="28"/>
        </w:rPr>
        <w:t xml:space="preserve"> </w:t>
      </w:r>
      <w:r w:rsidRPr="00321734">
        <w:rPr>
          <w:color w:val="333333"/>
          <w:sz w:val="28"/>
          <w:szCs w:val="28"/>
        </w:rPr>
        <w:t xml:space="preserve"> </w:t>
      </w:r>
      <w:proofErr w:type="gramStart"/>
      <w:r w:rsidRPr="00321734">
        <w:rPr>
          <w:color w:val="333333"/>
          <w:sz w:val="28"/>
          <w:szCs w:val="28"/>
        </w:rPr>
        <w:t>взрослого</w:t>
      </w:r>
      <w:proofErr w:type="gramEnd"/>
      <w:r w:rsidRPr="00321734">
        <w:rPr>
          <w:color w:val="333333"/>
          <w:sz w:val="28"/>
          <w:szCs w:val="28"/>
        </w:rPr>
        <w:t xml:space="preserve"> как в действиях, так и в желаниях. У него появляется устойчивое желание самоутвердиться.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Подавлять эти стремления ни в коем случае нельзя – это приводит к осложнениям в отношениях ребёнка и взрослого.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Первый из них – негативизм, т. е. непослушание или нежелание выполнять указания взрослого, а стремление делать всё наоборот.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Затем – упрямство, ребёнок будет настаивать на своём просто потому, что он этого потребовал.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Так же в поведении ребёнка могут проявляться строптивость или своеволие (ребёнок всё хочет делать сам, отказываясь от помощи взрослых),</w:t>
      </w:r>
      <w:r>
        <w:rPr>
          <w:color w:val="333333"/>
          <w:sz w:val="28"/>
          <w:szCs w:val="28"/>
        </w:rPr>
        <w:t xml:space="preserve"> </w:t>
      </w:r>
      <w:r w:rsidRPr="00321734">
        <w:rPr>
          <w:color w:val="333333"/>
          <w:sz w:val="28"/>
          <w:szCs w:val="28"/>
        </w:rPr>
        <w:t>наблюдаются такие явления, как бунт против окружающих (конфликт с окружающими, постоянно ссорится, ведёт себя агрессивно).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Таким образом, подавление детской самостоятельности способно оказать серьёзное негативное влияние на развитие личности ребёнка.</w:t>
      </w:r>
    </w:p>
    <w:p w:rsidR="00C34E63" w:rsidRPr="00321734" w:rsidRDefault="00C34E63" w:rsidP="00321734">
      <w:pPr>
        <w:numPr>
          <w:ilvl w:val="0"/>
          <w:numId w:val="4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Сталкивались ли вы с подобными проявлениями?</w:t>
      </w:r>
    </w:p>
    <w:p w:rsidR="00C34E63" w:rsidRDefault="00C34E63" w:rsidP="005E381A">
      <w:pPr>
        <w:numPr>
          <w:ilvl w:val="0"/>
          <w:numId w:val="4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Как выходили из таких ситуаций?</w:t>
      </w:r>
    </w:p>
    <w:p w:rsidR="00C34E63" w:rsidRPr="005E381A" w:rsidRDefault="00C34E63" w:rsidP="005E381A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5E381A">
        <w:rPr>
          <w:color w:val="333333"/>
          <w:sz w:val="28"/>
          <w:szCs w:val="28"/>
        </w:rPr>
        <w:t>Стихотворение “Взрослым” М. Шварц</w:t>
      </w:r>
    </w:p>
    <w:p w:rsidR="00C34E63" w:rsidRPr="00321734" w:rsidRDefault="00C34E63" w:rsidP="00AD42C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lastRenderedPageBreak/>
        <w:t>Я в своей родной квартире</w:t>
      </w:r>
      <w:proofErr w:type="gramStart"/>
      <w:r w:rsidRPr="00321734">
        <w:rPr>
          <w:rFonts w:ascii="Times New Roman" w:hAnsi="Times New Roman"/>
          <w:color w:val="333333"/>
          <w:sz w:val="28"/>
          <w:szCs w:val="28"/>
        </w:rPr>
        <w:br/>
        <w:t>К</w:t>
      </w:r>
      <w:proofErr w:type="gramEnd"/>
      <w:r w:rsidRPr="00321734">
        <w:rPr>
          <w:rFonts w:ascii="Times New Roman" w:hAnsi="Times New Roman"/>
          <w:color w:val="333333"/>
          <w:sz w:val="28"/>
          <w:szCs w:val="28"/>
        </w:rPr>
        <w:t>ак на службе строевой.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Командир на командире...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Я один здесь рядовой.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Всем я должен подчиняться.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По приказу – умываться,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По приказу – одеваться,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Рано заправлять кровать.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По команде – есть садиться,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По заданию – учиться.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По режиму – спать ложиться,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По будильнику – вставать.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Теперь вам ясно, почему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Начал огрызаться я?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>Конец терпенью моему.</w:t>
      </w:r>
      <w:r w:rsidRPr="00321734">
        <w:rPr>
          <w:rFonts w:ascii="Times New Roman" w:hAnsi="Times New Roman"/>
          <w:color w:val="333333"/>
          <w:sz w:val="28"/>
          <w:szCs w:val="28"/>
        </w:rPr>
        <w:br/>
        <w:t xml:space="preserve">Де – мо – </w:t>
      </w:r>
      <w:proofErr w:type="spellStart"/>
      <w:r w:rsidRPr="00321734">
        <w:rPr>
          <w:rFonts w:ascii="Times New Roman" w:hAnsi="Times New Roman"/>
          <w:color w:val="333333"/>
          <w:sz w:val="28"/>
          <w:szCs w:val="28"/>
        </w:rPr>
        <w:t>би</w:t>
      </w:r>
      <w:proofErr w:type="spellEnd"/>
      <w:r w:rsidRPr="00321734">
        <w:rPr>
          <w:rFonts w:ascii="Times New Roman" w:hAnsi="Times New Roman"/>
          <w:color w:val="333333"/>
          <w:sz w:val="28"/>
          <w:szCs w:val="28"/>
        </w:rPr>
        <w:t xml:space="preserve"> – </w:t>
      </w:r>
      <w:proofErr w:type="spellStart"/>
      <w:r w:rsidRPr="00321734">
        <w:rPr>
          <w:rFonts w:ascii="Times New Roman" w:hAnsi="Times New Roman"/>
          <w:color w:val="333333"/>
          <w:sz w:val="28"/>
          <w:szCs w:val="28"/>
        </w:rPr>
        <w:t>лизация</w:t>
      </w:r>
      <w:proofErr w:type="spellEnd"/>
      <w:r w:rsidRPr="00321734">
        <w:rPr>
          <w:rFonts w:ascii="Times New Roman" w:hAnsi="Times New Roman"/>
          <w:color w:val="333333"/>
          <w:sz w:val="28"/>
          <w:szCs w:val="28"/>
        </w:rPr>
        <w:t>!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При формировании навыков самостоятельности у детей мы часто сталкиваемся, что ребёнок не может или не справляется с предложенным заданием. Как действовать в таких ситуациях?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rStyle w:val="a6"/>
          <w:color w:val="333333"/>
          <w:sz w:val="28"/>
          <w:szCs w:val="28"/>
        </w:rPr>
        <w:t>Ситуация для анализа.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Научившись убирать за собой после еды, Гена принялся задвигать стул, но тот зацепился ножкой за ножку стола. Гена не приложил какого-либо старания, он отказался от небольшого, но необходимого усилия и тотчас же оставил своё намерение. Когда мама напомнила ему, что нужно задвинуть стул, мальчик плаксиво заявил: “Никак не получается!”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rStyle w:val="a6"/>
          <w:color w:val="333333"/>
          <w:sz w:val="28"/>
          <w:szCs w:val="28"/>
        </w:rPr>
        <w:t>Какие действия нужно предпринять взрослым?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Итак, дети стремятся к самостоятельности.</w:t>
      </w:r>
    </w:p>
    <w:p w:rsidR="00C34E63" w:rsidRPr="00321734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rStyle w:val="a6"/>
          <w:color w:val="333333"/>
          <w:sz w:val="28"/>
          <w:szCs w:val="28"/>
        </w:rPr>
        <w:t xml:space="preserve">Что же они могут выполнять самостоятельно в младшем </w:t>
      </w:r>
      <w:proofErr w:type="spellStart"/>
      <w:r w:rsidRPr="00321734">
        <w:rPr>
          <w:rStyle w:val="a6"/>
          <w:color w:val="333333"/>
          <w:sz w:val="28"/>
          <w:szCs w:val="28"/>
        </w:rPr>
        <w:t>д</w:t>
      </w:r>
      <w:proofErr w:type="spellEnd"/>
      <w:r w:rsidRPr="00321734">
        <w:rPr>
          <w:rStyle w:val="a6"/>
          <w:color w:val="333333"/>
          <w:sz w:val="28"/>
          <w:szCs w:val="28"/>
        </w:rPr>
        <w:t>/о возрасте?</w:t>
      </w:r>
    </w:p>
    <w:p w:rsidR="00C34E63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  <w:r w:rsidRPr="00321734">
        <w:rPr>
          <w:color w:val="333333"/>
          <w:sz w:val="28"/>
          <w:szCs w:val="28"/>
        </w:rPr>
        <w:t>Давайте попробуем вместе определить перечень действий, которые могут выполнять наши малыши.</w:t>
      </w:r>
    </w:p>
    <w:p w:rsidR="00C34E63" w:rsidRDefault="00C34E63" w:rsidP="009B32BF">
      <w:pPr>
        <w:pStyle w:val="a3"/>
        <w:spacing w:before="0" w:beforeAutospacing="0" w:after="0" w:afterAutospacing="0" w:line="360" w:lineRule="auto"/>
        <w:ind w:firstLine="900"/>
        <w:rPr>
          <w:b/>
          <w:i/>
          <w:color w:val="333333"/>
          <w:sz w:val="32"/>
          <w:szCs w:val="32"/>
        </w:rPr>
      </w:pPr>
      <w:r w:rsidRPr="0001775B">
        <w:rPr>
          <w:b/>
          <w:color w:val="333333"/>
          <w:sz w:val="32"/>
          <w:szCs w:val="32"/>
        </w:rPr>
        <w:t xml:space="preserve">Техника </w:t>
      </w:r>
      <w:proofErr w:type="spellStart"/>
      <w:r w:rsidRPr="0001775B">
        <w:rPr>
          <w:b/>
          <w:color w:val="333333"/>
          <w:sz w:val="32"/>
          <w:szCs w:val="32"/>
        </w:rPr>
        <w:t>коуча</w:t>
      </w:r>
      <w:proofErr w:type="spellEnd"/>
      <w:proofErr w:type="gramStart"/>
      <w:r>
        <w:rPr>
          <w:b/>
          <w:color w:val="333333"/>
          <w:sz w:val="32"/>
          <w:szCs w:val="32"/>
        </w:rPr>
        <w:t xml:space="preserve"> </w:t>
      </w:r>
      <w:r w:rsidRPr="0001775B">
        <w:rPr>
          <w:b/>
          <w:color w:val="333333"/>
          <w:sz w:val="32"/>
          <w:szCs w:val="32"/>
        </w:rPr>
        <w:t xml:space="preserve">  </w:t>
      </w:r>
      <w:r w:rsidRPr="0001775B">
        <w:rPr>
          <w:b/>
          <w:i/>
          <w:color w:val="333333"/>
          <w:sz w:val="32"/>
          <w:szCs w:val="32"/>
        </w:rPr>
        <w:t>Б</w:t>
      </w:r>
      <w:proofErr w:type="gramEnd"/>
      <w:r w:rsidRPr="0001775B">
        <w:rPr>
          <w:b/>
          <w:i/>
          <w:color w:val="333333"/>
          <w:sz w:val="32"/>
          <w:szCs w:val="32"/>
        </w:rPr>
        <w:t>ыть Делать Иметь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3397"/>
        <w:gridCol w:w="3398"/>
      </w:tblGrid>
      <w:tr w:rsidR="00C34E63" w:rsidTr="00FC2F1A">
        <w:tc>
          <w:tcPr>
            <w:tcW w:w="3397" w:type="dxa"/>
          </w:tcPr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FC2F1A">
              <w:rPr>
                <w:b/>
                <w:color w:val="333333"/>
                <w:sz w:val="28"/>
                <w:szCs w:val="28"/>
              </w:rPr>
              <w:lastRenderedPageBreak/>
              <w:t>Быть</w:t>
            </w:r>
          </w:p>
        </w:tc>
        <w:tc>
          <w:tcPr>
            <w:tcW w:w="3397" w:type="dxa"/>
          </w:tcPr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FC2F1A">
              <w:rPr>
                <w:b/>
                <w:color w:val="333333"/>
                <w:sz w:val="28"/>
                <w:szCs w:val="28"/>
              </w:rPr>
              <w:t>Делать</w:t>
            </w:r>
          </w:p>
        </w:tc>
        <w:tc>
          <w:tcPr>
            <w:tcW w:w="3398" w:type="dxa"/>
          </w:tcPr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FC2F1A">
              <w:rPr>
                <w:b/>
                <w:color w:val="333333"/>
                <w:sz w:val="28"/>
                <w:szCs w:val="28"/>
              </w:rPr>
              <w:t>Иметь</w:t>
            </w:r>
          </w:p>
        </w:tc>
      </w:tr>
      <w:tr w:rsidR="00C34E63" w:rsidTr="00FC2F1A">
        <w:trPr>
          <w:trHeight w:val="70"/>
        </w:trPr>
        <w:tc>
          <w:tcPr>
            <w:tcW w:w="3397" w:type="dxa"/>
          </w:tcPr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Любящим</w:t>
            </w: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Ласковым</w:t>
            </w: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Образованным</w:t>
            </w: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Воспитанным</w:t>
            </w: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Заботливым</w:t>
            </w: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Позитивным</w:t>
            </w: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Объективным</w:t>
            </w: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Иметь авторитет у ребёнка</w:t>
            </w: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Трудолюбивым</w:t>
            </w: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C34E63" w:rsidRPr="00FC2F1A" w:rsidRDefault="00C34E63" w:rsidP="004C513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3397" w:type="dxa"/>
          </w:tcPr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Окружить ребёнка  любовью и лаской</w:t>
            </w: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Общаться с ребёнком  «на равных»</w:t>
            </w:r>
            <w:r>
              <w:rPr>
                <w:color w:val="333333"/>
                <w:sz w:val="28"/>
                <w:szCs w:val="28"/>
              </w:rPr>
              <w:t xml:space="preserve">, </w:t>
            </w: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Прививать нормы поведения</w:t>
            </w:r>
            <w:r>
              <w:rPr>
                <w:color w:val="333333"/>
                <w:sz w:val="28"/>
                <w:szCs w:val="28"/>
              </w:rPr>
              <w:t xml:space="preserve"> личным </w:t>
            </w:r>
            <w:r w:rsidRPr="00FC2F1A">
              <w:rPr>
                <w:color w:val="333333"/>
                <w:sz w:val="28"/>
                <w:szCs w:val="28"/>
              </w:rPr>
              <w:t xml:space="preserve"> пример</w:t>
            </w:r>
            <w:r>
              <w:rPr>
                <w:color w:val="333333"/>
                <w:sz w:val="28"/>
                <w:szCs w:val="28"/>
              </w:rPr>
              <w:t xml:space="preserve">ом </w:t>
            </w:r>
          </w:p>
          <w:p w:rsidR="00C34E63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 xml:space="preserve">Привлекать ребёнка к совместному труду </w:t>
            </w: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Поддерживать активность и эмоциональный настрой ребёнка</w:t>
            </w:r>
          </w:p>
        </w:tc>
        <w:tc>
          <w:tcPr>
            <w:tcW w:w="3398" w:type="dxa"/>
          </w:tcPr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C34E63" w:rsidRPr="00FC2F1A" w:rsidRDefault="00C34E63" w:rsidP="00FC2F1A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C2F1A">
              <w:rPr>
                <w:color w:val="333333"/>
                <w:sz w:val="28"/>
                <w:szCs w:val="28"/>
              </w:rPr>
              <w:t>Самостоятельный ребенок</w:t>
            </w:r>
          </w:p>
        </w:tc>
      </w:tr>
    </w:tbl>
    <w:p w:rsidR="00C34E63" w:rsidRPr="0001775B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color w:val="333333"/>
          <w:sz w:val="28"/>
          <w:szCs w:val="28"/>
        </w:rPr>
      </w:pPr>
    </w:p>
    <w:p w:rsidR="00C34E63" w:rsidRPr="00713908" w:rsidRDefault="00C34E63" w:rsidP="00321734">
      <w:pPr>
        <w:pStyle w:val="a3"/>
        <w:spacing w:before="0" w:beforeAutospacing="0" w:after="0" w:afterAutospacing="0" w:line="360" w:lineRule="auto"/>
        <w:ind w:firstLine="900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Обсуждение с родителями</w:t>
      </w:r>
    </w:p>
    <w:p w:rsidR="00C34E63" w:rsidRPr="00321734" w:rsidRDefault="00C34E63" w:rsidP="00321734">
      <w:pPr>
        <w:numPr>
          <w:ilvl w:val="0"/>
          <w:numId w:val="5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</w:p>
    <w:p w:rsidR="00C34E63" w:rsidRPr="00321734" w:rsidRDefault="00C34E63" w:rsidP="00321734">
      <w:pPr>
        <w:numPr>
          <w:ilvl w:val="0"/>
          <w:numId w:val="5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Одеваться и раздеваться в определённой последовательности: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</w:p>
    <w:p w:rsidR="00C34E63" w:rsidRPr="00321734" w:rsidRDefault="00C34E63" w:rsidP="00321734">
      <w:pPr>
        <w:numPr>
          <w:ilvl w:val="0"/>
          <w:numId w:val="5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Замечать непорядок в одежде и самостоятельно устранять его или обращаться за помощью к взрослому.</w:t>
      </w:r>
    </w:p>
    <w:p w:rsidR="00C34E63" w:rsidRPr="00321734" w:rsidRDefault="00C34E63" w:rsidP="00321734">
      <w:pPr>
        <w:numPr>
          <w:ilvl w:val="0"/>
          <w:numId w:val="5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Своевременно пользоваться носовым платком, платком, туалетом.</w:t>
      </w:r>
    </w:p>
    <w:p w:rsidR="00C34E63" w:rsidRPr="00321734" w:rsidRDefault="00C34E63" w:rsidP="00321734">
      <w:pPr>
        <w:numPr>
          <w:ilvl w:val="0"/>
          <w:numId w:val="5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Пить из чашки; есть, хорошо пережёвывая пищу, с закрытым ртом.</w:t>
      </w:r>
    </w:p>
    <w:p w:rsidR="00C34E63" w:rsidRPr="00321734" w:rsidRDefault="00C34E63" w:rsidP="00321734">
      <w:pPr>
        <w:numPr>
          <w:ilvl w:val="0"/>
          <w:numId w:val="5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Правильно пользоваться ложкой, вилкой, салфеткой.</w:t>
      </w:r>
    </w:p>
    <w:p w:rsidR="00C34E63" w:rsidRPr="00321734" w:rsidRDefault="00C34E63" w:rsidP="00321734">
      <w:pPr>
        <w:numPr>
          <w:ilvl w:val="0"/>
          <w:numId w:val="5"/>
        </w:numPr>
        <w:spacing w:after="0" w:line="360" w:lineRule="auto"/>
        <w:ind w:left="0" w:firstLine="900"/>
        <w:rPr>
          <w:rFonts w:ascii="Times New Roman" w:hAnsi="Times New Roman"/>
          <w:color w:val="333333"/>
          <w:sz w:val="28"/>
          <w:szCs w:val="28"/>
        </w:rPr>
      </w:pPr>
      <w:r w:rsidRPr="00321734">
        <w:rPr>
          <w:rFonts w:ascii="Times New Roman" w:hAnsi="Times New Roman"/>
          <w:color w:val="333333"/>
          <w:sz w:val="28"/>
          <w:szCs w:val="28"/>
        </w:rPr>
        <w:t>Убирать игрушки, книжки, строительный материал в определённое место.</w:t>
      </w:r>
    </w:p>
    <w:p w:rsidR="00C34E63" w:rsidRDefault="00C34E63" w:rsidP="00AD42CB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proofErr w:type="gramStart"/>
      <w:r w:rsidRPr="00321734">
        <w:rPr>
          <w:color w:val="333333"/>
          <w:sz w:val="28"/>
          <w:szCs w:val="28"/>
        </w:rPr>
        <w:t>Конечно,</w:t>
      </w:r>
      <w:r>
        <w:rPr>
          <w:color w:val="333333"/>
          <w:sz w:val="28"/>
          <w:szCs w:val="28"/>
        </w:rPr>
        <w:t xml:space="preserve">  </w:t>
      </w:r>
      <w:r w:rsidRPr="00321734">
        <w:rPr>
          <w:color w:val="333333"/>
          <w:sz w:val="28"/>
          <w:szCs w:val="28"/>
        </w:rPr>
        <w:t xml:space="preserve"> малыш не сразу приобретает необходимые навыки, </w:t>
      </w:r>
      <w:r>
        <w:rPr>
          <w:color w:val="333333"/>
          <w:sz w:val="28"/>
          <w:szCs w:val="28"/>
        </w:rPr>
        <w:t xml:space="preserve"> </w:t>
      </w:r>
      <w:r w:rsidRPr="00321734">
        <w:rPr>
          <w:color w:val="333333"/>
          <w:sz w:val="28"/>
          <w:szCs w:val="28"/>
        </w:rPr>
        <w:t>ему требуется наша помощь,</w:t>
      </w:r>
      <w:r>
        <w:rPr>
          <w:color w:val="333333"/>
          <w:sz w:val="28"/>
          <w:szCs w:val="28"/>
        </w:rPr>
        <w:t xml:space="preserve"> </w:t>
      </w:r>
      <w:r w:rsidRPr="00321734">
        <w:rPr>
          <w:color w:val="333333"/>
          <w:sz w:val="28"/>
          <w:szCs w:val="28"/>
        </w:rPr>
        <w:t xml:space="preserve">создание необходимых условий для проявления самостоятельности, </w:t>
      </w:r>
      <w:r w:rsidRPr="00321734">
        <w:rPr>
          <w:color w:val="333333"/>
          <w:sz w:val="28"/>
          <w:szCs w:val="28"/>
        </w:rPr>
        <w:lastRenderedPageBreak/>
        <w:t>правильно руководить действиями детей и обязательно хвалить,</w:t>
      </w:r>
      <w:r>
        <w:rPr>
          <w:color w:val="333333"/>
          <w:sz w:val="28"/>
          <w:szCs w:val="28"/>
        </w:rPr>
        <w:t xml:space="preserve"> хвалить за малейшее проявления.</w:t>
      </w:r>
      <w:proofErr w:type="gramEnd"/>
    </w:p>
    <w:p w:rsidR="00C34E63" w:rsidRPr="00321734" w:rsidRDefault="00C34E63" w:rsidP="00AD42CB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Заканчивая нашу встречу я бы хотела, чтобы вы оценили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что нового для себя узнали и отобразили это на шкале.</w:t>
      </w: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592EF4" w:rsidP="00D201F1">
      <w:pPr>
        <w:tabs>
          <w:tab w:val="left" w:pos="90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92EF4">
        <w:rPr>
          <w:noProof/>
          <w:lang w:eastAsia="ru-RU"/>
        </w:rPr>
        <w:pict>
          <v:shape id="_x0000_s1040" type="#_x0000_t32" style="position:absolute;margin-left:12.75pt;margin-top:11.55pt;width:405.75pt;height:0;z-index:251664896" o:connectortype="straight">
            <v:stroke endarrow="block"/>
          </v:shape>
        </w:pict>
      </w:r>
      <w:r w:rsidR="00C34E63">
        <w:rPr>
          <w:rFonts w:ascii="Times New Roman" w:hAnsi="Times New Roman"/>
          <w:sz w:val="28"/>
          <w:szCs w:val="28"/>
        </w:rPr>
        <w:t>1</w:t>
      </w:r>
      <w:r w:rsidR="00C34E63">
        <w:rPr>
          <w:rFonts w:ascii="Times New Roman" w:hAnsi="Times New Roman"/>
          <w:sz w:val="28"/>
          <w:szCs w:val="28"/>
        </w:rPr>
        <w:tab/>
        <w:t>10</w:t>
      </w: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="000346C4">
        <w:rPr>
          <w:rFonts w:ascii="Times New Roman" w:hAnsi="Times New Roman"/>
          <w:sz w:val="28"/>
          <w:szCs w:val="28"/>
        </w:rPr>
        <w:t xml:space="preserve">орогие родители!  Пусть в  </w:t>
      </w:r>
      <w:proofErr w:type="gramStart"/>
      <w:r w:rsidR="000346C4">
        <w:rPr>
          <w:rFonts w:ascii="Times New Roman" w:hAnsi="Times New Roman"/>
          <w:sz w:val="28"/>
          <w:szCs w:val="28"/>
        </w:rPr>
        <w:t>ваших</w:t>
      </w:r>
      <w:proofErr w:type="gramEnd"/>
      <w:r>
        <w:rPr>
          <w:rFonts w:ascii="Times New Roman" w:hAnsi="Times New Roman"/>
          <w:sz w:val="28"/>
          <w:szCs w:val="28"/>
        </w:rPr>
        <w:t xml:space="preserve"> семьям всегда будет  любовь и взаимопонимание! Любите своих детей!</w:t>
      </w: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Default="00C34E63" w:rsidP="003217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E63" w:rsidRPr="004C5133" w:rsidRDefault="00C34E63" w:rsidP="00E428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C5133">
        <w:rPr>
          <w:rFonts w:ascii="Times New Roman" w:hAnsi="Times New Roman"/>
          <w:sz w:val="28"/>
          <w:szCs w:val="28"/>
        </w:rPr>
        <w:lastRenderedPageBreak/>
        <w:t>Список  литературы.</w:t>
      </w:r>
    </w:p>
    <w:p w:rsidR="00C34E63" w:rsidRPr="004C5133" w:rsidRDefault="00C34E63" w:rsidP="00B136D5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5133">
        <w:rPr>
          <w:rFonts w:ascii="Times New Roman" w:hAnsi="Times New Roman"/>
          <w:sz w:val="28"/>
          <w:szCs w:val="28"/>
        </w:rPr>
        <w:t xml:space="preserve">Давыдова О.И., </w:t>
      </w:r>
      <w:proofErr w:type="spellStart"/>
      <w:r w:rsidRPr="004C5133">
        <w:rPr>
          <w:rFonts w:ascii="Times New Roman" w:hAnsi="Times New Roman"/>
          <w:sz w:val="28"/>
          <w:szCs w:val="28"/>
        </w:rPr>
        <w:t>Богославец</w:t>
      </w:r>
      <w:proofErr w:type="spellEnd"/>
      <w:r w:rsidRPr="004C5133">
        <w:rPr>
          <w:rFonts w:ascii="Times New Roman" w:hAnsi="Times New Roman"/>
          <w:sz w:val="28"/>
          <w:szCs w:val="28"/>
        </w:rPr>
        <w:t xml:space="preserve"> Л.Г., Майер А.А. Работа с родителями в детском саду: </w:t>
      </w:r>
      <w:proofErr w:type="spellStart"/>
      <w:r w:rsidRPr="004C5133">
        <w:rPr>
          <w:rFonts w:ascii="Times New Roman" w:hAnsi="Times New Roman"/>
          <w:sz w:val="28"/>
          <w:szCs w:val="28"/>
        </w:rPr>
        <w:t>Этнопедический</w:t>
      </w:r>
      <w:proofErr w:type="spellEnd"/>
      <w:r w:rsidRPr="004C5133">
        <w:rPr>
          <w:rFonts w:ascii="Times New Roman" w:hAnsi="Times New Roman"/>
          <w:sz w:val="28"/>
          <w:szCs w:val="28"/>
        </w:rPr>
        <w:t xml:space="preserve"> подход.- М.:ТЦ Сфера, 2005.-144с.- (Приложение к журналу «Управление ДОУ»).</w:t>
      </w:r>
    </w:p>
    <w:p w:rsidR="00C34E63" w:rsidRPr="004C5133" w:rsidRDefault="00C34E63" w:rsidP="00B136D5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51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5133">
        <w:rPr>
          <w:rFonts w:ascii="Times New Roman" w:hAnsi="Times New Roman"/>
          <w:sz w:val="28"/>
          <w:szCs w:val="28"/>
        </w:rPr>
        <w:t>Лешли</w:t>
      </w:r>
      <w:proofErr w:type="spellEnd"/>
      <w:r w:rsidRPr="004C5133">
        <w:rPr>
          <w:rFonts w:ascii="Times New Roman" w:hAnsi="Times New Roman"/>
          <w:sz w:val="28"/>
          <w:szCs w:val="28"/>
        </w:rPr>
        <w:t xml:space="preserve"> Д. Работа с маленькими детьми, поощрять их развитие и решать проблемы / </w:t>
      </w:r>
      <w:proofErr w:type="spellStart"/>
      <w:r w:rsidRPr="004C5133">
        <w:rPr>
          <w:rFonts w:ascii="Times New Roman" w:hAnsi="Times New Roman"/>
          <w:sz w:val="28"/>
          <w:szCs w:val="28"/>
        </w:rPr>
        <w:t>Д.Лешли</w:t>
      </w:r>
      <w:proofErr w:type="spellEnd"/>
      <w:r w:rsidRPr="004C5133">
        <w:rPr>
          <w:rFonts w:ascii="Times New Roman" w:hAnsi="Times New Roman"/>
          <w:sz w:val="28"/>
          <w:szCs w:val="28"/>
        </w:rPr>
        <w:t>. – М.: Просвещение, 1968.</w:t>
      </w:r>
    </w:p>
    <w:p w:rsidR="00C34E63" w:rsidRPr="004C5133" w:rsidRDefault="00C34E63" w:rsidP="00B136D5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C5133">
        <w:rPr>
          <w:rFonts w:ascii="Times New Roman" w:hAnsi="Times New Roman"/>
          <w:sz w:val="28"/>
          <w:szCs w:val="28"/>
        </w:rPr>
        <w:t>Чиркова</w:t>
      </w:r>
      <w:proofErr w:type="spellEnd"/>
      <w:r w:rsidRPr="004C5133">
        <w:rPr>
          <w:rFonts w:ascii="Times New Roman" w:hAnsi="Times New Roman"/>
          <w:sz w:val="28"/>
          <w:szCs w:val="28"/>
        </w:rPr>
        <w:t xml:space="preserve"> С.В. Родительские собрания в детском саду. Москва. «ВАКО» 2009.</w:t>
      </w:r>
    </w:p>
    <w:p w:rsidR="00C34E63" w:rsidRPr="004C5133" w:rsidRDefault="00C34E63" w:rsidP="00B136D5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C5133">
        <w:rPr>
          <w:rFonts w:ascii="Times New Roman" w:hAnsi="Times New Roman"/>
          <w:sz w:val="28"/>
          <w:szCs w:val="28"/>
        </w:rPr>
        <w:t>Веракса</w:t>
      </w:r>
      <w:proofErr w:type="spellEnd"/>
      <w:r w:rsidRPr="004C5133">
        <w:rPr>
          <w:rFonts w:ascii="Times New Roman" w:hAnsi="Times New Roman"/>
          <w:sz w:val="28"/>
          <w:szCs w:val="28"/>
        </w:rPr>
        <w:t xml:space="preserve"> А.Н. Индивидуальная психологическая диагностика ребёнка 3-4 лет. Методическое пособие. – М.: Мозаика – Синтез, 2012.</w:t>
      </w:r>
    </w:p>
    <w:p w:rsidR="00C34E63" w:rsidRPr="004C5133" w:rsidRDefault="00C34E63" w:rsidP="00B136D5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5133">
        <w:rPr>
          <w:rFonts w:ascii="Times New Roman" w:hAnsi="Times New Roman"/>
          <w:sz w:val="28"/>
          <w:szCs w:val="28"/>
        </w:rPr>
        <w:t>Интернет – ресурсы.</w:t>
      </w:r>
    </w:p>
    <w:p w:rsidR="00C34E63" w:rsidRPr="004C5133" w:rsidRDefault="00C34E63" w:rsidP="00B136D5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5133">
        <w:rPr>
          <w:rFonts w:ascii="Times New Roman" w:hAnsi="Times New Roman"/>
          <w:sz w:val="28"/>
          <w:szCs w:val="28"/>
        </w:rPr>
        <w:t xml:space="preserve">Техники </w:t>
      </w:r>
      <w:proofErr w:type="spellStart"/>
      <w:r w:rsidRPr="004C5133">
        <w:rPr>
          <w:rFonts w:ascii="Times New Roman" w:hAnsi="Times New Roman"/>
          <w:sz w:val="28"/>
          <w:szCs w:val="28"/>
        </w:rPr>
        <w:t>коуча</w:t>
      </w:r>
      <w:proofErr w:type="spellEnd"/>
      <w:r w:rsidRPr="004C5133">
        <w:rPr>
          <w:rFonts w:ascii="Times New Roman" w:hAnsi="Times New Roman"/>
          <w:sz w:val="28"/>
          <w:szCs w:val="28"/>
        </w:rPr>
        <w:t>: Колесо жизни</w:t>
      </w:r>
    </w:p>
    <w:p w:rsidR="00C34E63" w:rsidRPr="004C5133" w:rsidRDefault="00C34E63" w:rsidP="00B136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5133">
        <w:rPr>
          <w:rFonts w:ascii="Times New Roman" w:hAnsi="Times New Roman"/>
          <w:sz w:val="28"/>
          <w:szCs w:val="28"/>
        </w:rPr>
        <w:t xml:space="preserve">                                    Быть</w:t>
      </w:r>
      <w:proofErr w:type="gramStart"/>
      <w:r w:rsidRPr="004C513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4C5133">
        <w:rPr>
          <w:rFonts w:ascii="Times New Roman" w:hAnsi="Times New Roman"/>
          <w:sz w:val="28"/>
          <w:szCs w:val="28"/>
        </w:rPr>
        <w:t>елать Иметь</w:t>
      </w:r>
    </w:p>
    <w:p w:rsidR="00C34E63" w:rsidRPr="004C5133" w:rsidRDefault="00C34E63" w:rsidP="00B136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5133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4C5133">
        <w:rPr>
          <w:rFonts w:ascii="Times New Roman" w:hAnsi="Times New Roman"/>
          <w:sz w:val="28"/>
          <w:szCs w:val="28"/>
        </w:rPr>
        <w:t>Шкалирование</w:t>
      </w:r>
      <w:proofErr w:type="spellEnd"/>
    </w:p>
    <w:p w:rsidR="00C34E63" w:rsidRPr="00E42882" w:rsidRDefault="00C34E63" w:rsidP="00B136D5">
      <w:pPr>
        <w:spacing w:after="0" w:line="36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C34E63" w:rsidRPr="00E42882" w:rsidSect="004C1082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C04"/>
    <w:multiLevelType w:val="multilevel"/>
    <w:tmpl w:val="6E20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245A7"/>
    <w:multiLevelType w:val="multilevel"/>
    <w:tmpl w:val="C134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EF64FB"/>
    <w:multiLevelType w:val="multilevel"/>
    <w:tmpl w:val="896E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88408AA"/>
    <w:multiLevelType w:val="hybridMultilevel"/>
    <w:tmpl w:val="CC50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793F9C"/>
    <w:multiLevelType w:val="hybridMultilevel"/>
    <w:tmpl w:val="5864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39471F"/>
    <w:multiLevelType w:val="multilevel"/>
    <w:tmpl w:val="55E2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E1DB8"/>
    <w:multiLevelType w:val="multilevel"/>
    <w:tmpl w:val="25E4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85B8F"/>
    <w:multiLevelType w:val="multilevel"/>
    <w:tmpl w:val="AE0C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DEB"/>
    <w:rsid w:val="0001775B"/>
    <w:rsid w:val="000346C4"/>
    <w:rsid w:val="001E5F5A"/>
    <w:rsid w:val="001E6957"/>
    <w:rsid w:val="0023414F"/>
    <w:rsid w:val="002B61E3"/>
    <w:rsid w:val="00321734"/>
    <w:rsid w:val="00410D81"/>
    <w:rsid w:val="00444D4D"/>
    <w:rsid w:val="004A4647"/>
    <w:rsid w:val="004C1082"/>
    <w:rsid w:val="004C5133"/>
    <w:rsid w:val="004F5D9E"/>
    <w:rsid w:val="00503EFC"/>
    <w:rsid w:val="0055623D"/>
    <w:rsid w:val="00592EF4"/>
    <w:rsid w:val="005E381A"/>
    <w:rsid w:val="00645F4D"/>
    <w:rsid w:val="006D10D3"/>
    <w:rsid w:val="00713908"/>
    <w:rsid w:val="008C444C"/>
    <w:rsid w:val="008E0D7B"/>
    <w:rsid w:val="00935011"/>
    <w:rsid w:val="009923E8"/>
    <w:rsid w:val="009B03C4"/>
    <w:rsid w:val="009B32BF"/>
    <w:rsid w:val="009C1FD7"/>
    <w:rsid w:val="009F6E80"/>
    <w:rsid w:val="00A50D25"/>
    <w:rsid w:val="00A9200D"/>
    <w:rsid w:val="00AD42CB"/>
    <w:rsid w:val="00AD4DEB"/>
    <w:rsid w:val="00B136D5"/>
    <w:rsid w:val="00B70E5B"/>
    <w:rsid w:val="00B748E9"/>
    <w:rsid w:val="00B83CD9"/>
    <w:rsid w:val="00C34E63"/>
    <w:rsid w:val="00CE339C"/>
    <w:rsid w:val="00D201F1"/>
    <w:rsid w:val="00D232B4"/>
    <w:rsid w:val="00D61309"/>
    <w:rsid w:val="00D96640"/>
    <w:rsid w:val="00DE444F"/>
    <w:rsid w:val="00E42882"/>
    <w:rsid w:val="00E445E8"/>
    <w:rsid w:val="00EF1036"/>
    <w:rsid w:val="00EF2D88"/>
    <w:rsid w:val="00FC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7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4D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D4DE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3">
    <w:name w:val="heading 3"/>
    <w:basedOn w:val="a"/>
    <w:link w:val="30"/>
    <w:uiPriority w:val="99"/>
    <w:qFormat/>
    <w:rsid w:val="00AD4DEB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19304D"/>
      <w:spacing w:val="15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D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D4DEB"/>
    <w:rPr>
      <w:rFonts w:ascii="Arial" w:hAnsi="Arial" w:cs="Arial"/>
      <w:b/>
      <w:bCs/>
      <w:color w:val="7C0700"/>
      <w:spacing w:val="15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D4DEB"/>
    <w:rPr>
      <w:rFonts w:ascii="Arial" w:hAnsi="Arial" w:cs="Arial"/>
      <w:b/>
      <w:bCs/>
      <w:color w:val="19304D"/>
      <w:spacing w:val="15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rsid w:val="00AD4D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91200"/>
      <w:sz w:val="29"/>
      <w:szCs w:val="29"/>
      <w:lang w:eastAsia="ru-RU"/>
    </w:rPr>
  </w:style>
  <w:style w:type="character" w:styleId="a4">
    <w:name w:val="Hyperlink"/>
    <w:basedOn w:val="a0"/>
    <w:uiPriority w:val="99"/>
    <w:semiHidden/>
    <w:rsid w:val="00AD4DEB"/>
    <w:rPr>
      <w:rFonts w:cs="Times New Roman"/>
      <w:color w:val="008738"/>
      <w:u w:val="none"/>
      <w:effect w:val="none"/>
    </w:rPr>
  </w:style>
  <w:style w:type="character" w:styleId="a5">
    <w:name w:val="Emphasis"/>
    <w:basedOn w:val="a0"/>
    <w:uiPriority w:val="99"/>
    <w:qFormat/>
    <w:rsid w:val="00AD4DEB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AD4DEB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0177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C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C2F1A"/>
    <w:rPr>
      <w:rFonts w:ascii="Tahoma" w:hAnsi="Tahoma" w:cs="Tahoma"/>
      <w:sz w:val="16"/>
      <w:szCs w:val="16"/>
      <w:lang w:eastAsia="en-US"/>
    </w:rPr>
  </w:style>
  <w:style w:type="paragraph" w:customStyle="1" w:styleId="p3">
    <w:name w:val="p3"/>
    <w:basedOn w:val="a"/>
    <w:uiPriority w:val="99"/>
    <w:rsid w:val="004C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4C5133"/>
    <w:rPr>
      <w:rFonts w:cs="Times New Roman"/>
    </w:rPr>
  </w:style>
  <w:style w:type="paragraph" w:customStyle="1" w:styleId="p4">
    <w:name w:val="p4"/>
    <w:basedOn w:val="a"/>
    <w:uiPriority w:val="99"/>
    <w:rsid w:val="005E3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5E3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5E381A"/>
    <w:rPr>
      <w:rFonts w:cs="Times New Roman"/>
    </w:rPr>
  </w:style>
  <w:style w:type="paragraph" w:customStyle="1" w:styleId="p6">
    <w:name w:val="p6"/>
    <w:basedOn w:val="a"/>
    <w:uiPriority w:val="99"/>
    <w:rsid w:val="005E3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48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848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848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6524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1181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2013-12-12T04:10:00Z</cp:lastPrinted>
  <dcterms:created xsi:type="dcterms:W3CDTF">2013-12-11T11:36:00Z</dcterms:created>
  <dcterms:modified xsi:type="dcterms:W3CDTF">2014-01-14T12:06:00Z</dcterms:modified>
</cp:coreProperties>
</file>