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CC" w:rsidRPr="00F93ACC" w:rsidRDefault="00F93ACC" w:rsidP="00F93A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ВОСПИТАТЬ У ДЕТЕЙ УВЕРЕННОСЬ В СЕБЕ </w:t>
      </w:r>
    </w:p>
    <w:p w:rsidR="00F93ACC" w:rsidRPr="00F93ACC" w:rsidRDefault="00F93ACC" w:rsidP="00F93A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ACC" w:rsidRPr="00F93ACC" w:rsidRDefault="00F93ACC" w:rsidP="00F93A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Тихий и стеснительный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 чаще всего вызывает у взрослых уми</w:t>
      </w: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ление. Но,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тся, тем сложнее ему приходится в жиз</w:t>
      </w: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ни. Постоянная беспомощность вместо прежнего умиления вызывает у окружающих раздражение.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3ACC" w:rsidRDefault="00F93ACC" w:rsidP="00F93A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время, по данным известного детского психолога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</w:t>
      </w:r>
      <w:proofErr w:type="spellStart"/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Галигузовой</w:t>
      </w:r>
      <w:proofErr w:type="spellEnd"/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, застенчивость, неуверенность в себе и в своих возмож</w:t>
      </w: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ностях в той или иной степени свойственны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42%</w:t>
      </w: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</w:t>
      </w: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дошкольников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3ACC" w:rsidRPr="00F93ACC" w:rsidRDefault="00F93ACC" w:rsidP="00F93A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Особую опасность эти состояния представляют на пятом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«В </w:t>
      </w: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 года у мальчиков и девочек проявляются заострение бо</w:t>
      </w: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язливости и пугливост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робости и нерешительности, чувства вины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переживание случившегося, что говорит о пике эмоционального развития в этом возрасте. Чаще отмечаются несамостоятельность и пассив</w:t>
      </w: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(зависимость), медлительность и тики". (Захаров А.Л.)</w:t>
      </w:r>
    </w:p>
    <w:p w:rsidR="00F93ACC" w:rsidRPr="00F93ACC" w:rsidRDefault="00F93ACC" w:rsidP="00F93A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Застенчивость, тревожность, неуверенность в себе, длительное подавленное состояние, неспособность принимать решения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справляться</w:t>
      </w: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трудностями, ощущение собственной неполноценности и многое дру</w:t>
      </w: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гое осложняют жизнь </w:t>
      </w:r>
      <w:proofErr w:type="gramStart"/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proofErr w:type="gramEnd"/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как в семье, так и в коллективе свер</w:t>
      </w: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стников. Родители и педагоги часто не замечают эмоциональных пере</w:t>
      </w: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живаний ребенка или считают их беспредметными и немотивированными. Отсюда многочисленные упреки, порицания, одергивания, окрики, мораль</w:t>
      </w: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 физические наказания, требования вести себя так, как данному ребенку не под силу,</w:t>
      </w:r>
    </w:p>
    <w:p w:rsidR="00F93ACC" w:rsidRPr="00F93ACC" w:rsidRDefault="00F93ACC" w:rsidP="00F93A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по мнению педагогов и психологов (</w:t>
      </w:r>
      <w:proofErr w:type="spellStart"/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С.К.Нартова-Бочавер</w:t>
      </w:r>
      <w:proofErr w:type="spellEnd"/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М.Ю.Стожарова</w:t>
      </w:r>
      <w:proofErr w:type="spellEnd"/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настоящее время значительная часть родителей попала под влияние педагогических теории, пропагандирую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их интеллектуализацию воспитания, Родители готовы, не жалея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и</w:t>
      </w:r>
      <w:r w:rsidRPr="00F93A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 детей считать, читать, знакомить с основами наук и т.п., при этом полностью отказываются от интеллектуально не нагруженных, но </w:t>
      </w:r>
      <w:r w:rsidR="00B45252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</w:t>
      </w:r>
      <w:r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их психотерапевтический смысл видов общения: бытовой, совместной деятельности, игры и т.</w:t>
      </w:r>
      <w:r w:rsidR="00B45252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</w:p>
    <w:p w:rsidR="00F93ACC" w:rsidRPr="00F93ACC" w:rsidRDefault="00B45252" w:rsidP="00F93A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Но мнению специалистов (психиатры, психологи), интеллектуальные перегрузки приводят к глубокой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невротизации личности ребенка, сме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щение его самооценки в область 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жений,</w:t>
      </w:r>
    </w:p>
    <w:p w:rsidR="00F93ACC" w:rsidRPr="00F93ACC" w:rsidRDefault="00B45252" w:rsidP="00F93A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исследований показали, то, что жизнь такого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протекает в обстановке сплошных конфликтов с родителями, педагогами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это н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только не способствует улучшению его поведения, а напротив,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к ухудшению за счет вторичных адаптационных реакций протеста,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отказа, 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оппозиции и др.</w:t>
      </w:r>
    </w:p>
    <w:p w:rsidR="00F93ACC" w:rsidRPr="00F93ACC" w:rsidRDefault="00B45252" w:rsidP="00F93A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В итоге может привести к</w:t>
      </w:r>
      <w:r w:rsidR="00CC3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нажитой</w:t>
      </w:r>
      <w:r w:rsidR="00CC3E4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психопатии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проявлению пе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дагогической запущенности.</w:t>
      </w:r>
    </w:p>
    <w:p w:rsidR="00F93ACC" w:rsidRPr="00F93ACC" w:rsidRDefault="00B45252" w:rsidP="00F93A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 </w:t>
      </w:r>
      <w:r w:rsidR="00F93ACC" w:rsidRPr="00F93A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ряде исследований со смежными проблемами (О.С.Богданова, 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Гербеев</w:t>
      </w:r>
      <w:proofErr w:type="spellEnd"/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 указано, что одной из причин появления трудных под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ростков является нарушение эмоциональных расстройств социального ха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рактера. Ученые считают, что в большинстве случаев этим детям трудно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наедине с самим собой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уже в дошкольном возрасте. Они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 переживают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неуспех в деятельности и социальном окружении,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испытывают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сложности в процессе общения со сверстниками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взрослыми.</w:t>
      </w:r>
    </w:p>
    <w:p w:rsidR="009506C9" w:rsidRPr="009506C9" w:rsidRDefault="00B45252" w:rsidP="009506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Нередко родители, сами того не ведая, формируют у ребенка за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стенчивость, когда то и дело сравнивают его с другими детьми, кри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тикуют по любому поводу, предъявляют к нему завышенные требования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самое скверное, редко хвалят, В результате комплексы к ребенку, как репейник, цепляются одни </w:t>
      </w:r>
      <w:proofErr w:type="gramStart"/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другим. Он живет с </w:t>
      </w:r>
      <w:r w:rsidR="00F93ACC" w:rsidRPr="00B452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ними</w:t>
      </w:r>
      <w:r w:rsidR="00F93ACC" w:rsidRPr="00F9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r w:rsidR="00F93ACC" w:rsidRPr="00B45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 что делать, как избавиться от преследующих его мыслей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«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Я хуже дру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гих, я не смогу сделать, у меня ничего не получится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» Прислушайтесь к собственному чаду, помогите ему справиться с проблемой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>де всего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постарайтесь изменить собственное поведение. Перестаньте критиковать его по любому поводу, ни с кем не сравнивайте. Напро</w:t>
      </w:r>
      <w:r w:rsidR="00F93ACC" w:rsidRPr="00F93A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тив, при каждом удобном случае подчеркивайте его индивидуальность. Попробуйте смотреть на ребенка не глазами цензора, и со временем </w:t>
      </w:r>
      <w:r w:rsidR="009506C9" w:rsidRPr="009506C9">
        <w:rPr>
          <w:rFonts w:ascii="Courier New" w:eastAsia="Times New Roman" w:hAnsi="Courier New" w:cs="Times New Roman"/>
          <w:color w:val="000000"/>
          <w:sz w:val="32"/>
          <w:szCs w:val="32"/>
        </w:rPr>
        <w:t xml:space="preserve"> </w:t>
      </w:r>
      <w:r w:rsidR="009506C9"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</w:t>
      </w:r>
      <w:r w:rsidR="00CC3E4B"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>увидите,</w:t>
      </w:r>
      <w:r w:rsidR="009506C9"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он </w:t>
      </w:r>
      <w:r w:rsidR="009506C9"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506C9"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еобразился. Куда-то пропадет сутулость, исчезнет страх перед незнакомыми людьми, появится уверенность. Однако и это </w:t>
      </w:r>
      <w:r w:rsid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 w:rsidR="009506C9"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все. Обратите внимание на то, как и что вы говорите сыну ил</w:t>
      </w:r>
      <w:r w:rsid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506C9"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дочери об окружающих вас </w:t>
      </w:r>
      <w:r w:rsid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людях. </w:t>
      </w:r>
      <w:r w:rsidR="009506C9"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</w:t>
      </w:r>
      <w:r w:rsidR="00CC3E4B"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>быть,</w:t>
      </w:r>
      <w:r w:rsidR="009506C9"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ваших высказываниях то </w:t>
      </w:r>
      <w:r w:rsid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506C9"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дело проскальзывает излишняя категоричность и критичность? Слушая</w:t>
      </w:r>
      <w:r w:rsid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506C9"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</w:t>
      </w:r>
      <w:r w:rsid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дители</w:t>
      </w:r>
      <w:r w:rsidR="009506C9"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рассуждают о других людях и акцентируют внимание на чужих </w:t>
      </w:r>
      <w:r w:rsid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</w:t>
      </w:r>
      <w:r w:rsidR="009506C9"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>татках</w:t>
      </w:r>
      <w:r w:rsid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506C9"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ребенок в свою очередь</w:t>
      </w:r>
      <w:r w:rsid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506C9"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делает вывод, что и окружающие также го</w:t>
      </w:r>
      <w:r w:rsidR="009506C9"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ворят о нем и разглядывают его будто под </w:t>
      </w:r>
      <w:r w:rsid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микроскопом,</w:t>
      </w:r>
      <w:r w:rsidR="009506C9"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подмечая каждое слово, движение, оценивая любой поступок. Поэтому постарайтесь в при</w:t>
      </w:r>
      <w:r w:rsidR="009506C9"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сутствие ребенка вообще не обсуждать других людей</w:t>
      </w:r>
      <w:r w:rsid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06C9" w:rsidRPr="009506C9" w:rsidRDefault="009506C9" w:rsidP="009506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>У застенчивых людей, как правило, занижена самооценка, они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уверенны в себе. Не акцентируйте на этом внимание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Лучше почаще го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ворите о положительных качествах ребенка,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proofErr w:type="gramEnd"/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днем укрепляя в нем уверенность. Всегда говорите, что 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>тся с поставленной зада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чей. Если у ребенка что-то не получается, не осуждайте его. Напротив, поддержите и научите относиться к ошибкам и неудачам как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льному опыту. Психологи также советуют вызывать ребенка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откровен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>ные беседы. Попробуйте завести разговор о том, с какими проблемами он сталкивается, и ребенок откликнется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Такие беседы не только сбли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зят вас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ребенком,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и помогут совместными усилиями найти верный путь к решению проблем.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ногда полезно проиграть ту или иную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ситуацию. 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Причем варианты должны быть различными.</w:t>
      </w:r>
    </w:p>
    <w:p w:rsidR="009506C9" w:rsidRDefault="009506C9" w:rsidP="009506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6C9" w:rsidRDefault="009506C9" w:rsidP="009506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>К А К  Н А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CC3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 себя родителям с застенчивым ребенком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506C9" w:rsidRPr="009506C9" w:rsidRDefault="009506C9" w:rsidP="009506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6C9" w:rsidRPr="009506C9" w:rsidRDefault="009506C9" w:rsidP="009506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C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Быть очень деликатным с ним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разочаровываться в нем.</w:t>
      </w:r>
    </w:p>
    <w:p w:rsidR="009506C9" w:rsidRPr="009506C9" w:rsidRDefault="009506C9" w:rsidP="009506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C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>Не отвергать его и не использовать авторитарный метод воспи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тания.</w:t>
      </w:r>
    </w:p>
    <w:p w:rsidR="009506C9" w:rsidRPr="009506C9" w:rsidRDefault="009506C9" w:rsidP="009506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C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превращать ребенка в Золушку.</w:t>
      </w:r>
    </w:p>
    <w:p w:rsidR="009506C9" w:rsidRPr="009506C9" w:rsidRDefault="009506C9" w:rsidP="009506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C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Гаси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>ть тревогу по любому поводу.</w:t>
      </w:r>
    </w:p>
    <w:p w:rsidR="00704B82" w:rsidRDefault="009506C9" w:rsidP="009506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6C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Повысить уровень 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>енки.</w:t>
      </w:r>
    </w:p>
    <w:p w:rsidR="009506C9" w:rsidRPr="009506C9" w:rsidRDefault="009506C9" w:rsidP="009506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C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Учить, чтобы он уважал себя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06C9" w:rsidRPr="009506C9" w:rsidRDefault="009506C9" w:rsidP="009506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C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>Хвалить его и делать ему комплименты.</w:t>
      </w:r>
    </w:p>
    <w:p w:rsidR="009506C9" w:rsidRPr="009506C9" w:rsidRDefault="009506C9" w:rsidP="009506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C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Помочь найти ему все то, в чем он намного превосходит своих сверстников, и этой сильной стороной уравновесить </w:t>
      </w:r>
      <w:proofErr w:type="gramStart"/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>слабую</w:t>
      </w:r>
      <w:proofErr w:type="gramEnd"/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компенсации всех недостатков.</w:t>
      </w:r>
    </w:p>
    <w:p w:rsidR="009506C9" w:rsidRPr="009506C9" w:rsidRDefault="009506C9" w:rsidP="009506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C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Тренировать навыки общения</w:t>
      </w:r>
      <w:r w:rsidR="00CC3E4B" w:rsidRPr="00CC3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3E4B"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3E4B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06C9" w:rsidRPr="009506C9" w:rsidRDefault="009506C9" w:rsidP="009506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C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>Любыми способами по</w:t>
      </w:r>
      <w:r w:rsidR="00CC3E4B">
        <w:rPr>
          <w:rFonts w:ascii="Times New Roman" w:eastAsia="Times New Roman" w:hAnsi="Times New Roman" w:cs="Times New Roman"/>
          <w:color w:val="000000"/>
          <w:sz w:val="24"/>
          <w:szCs w:val="24"/>
        </w:rPr>
        <w:t>ощр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>ять все игры со сверстниками.</w:t>
      </w:r>
    </w:p>
    <w:p w:rsidR="009506C9" w:rsidRPr="009506C9" w:rsidRDefault="009506C9" w:rsidP="009506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C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>Не критиковать вслух ум вашего ребенка.</w:t>
      </w:r>
    </w:p>
    <w:p w:rsidR="009506C9" w:rsidRPr="009506C9" w:rsidRDefault="009506C9" w:rsidP="009506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C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 должен </w:t>
      </w:r>
      <w:r w:rsidR="00CC3E4B">
        <w:rPr>
          <w:rFonts w:ascii="Times New Roman" w:eastAsia="Times New Roman" w:hAnsi="Times New Roman" w:cs="Times New Roman"/>
          <w:color w:val="000000"/>
          <w:sz w:val="24"/>
          <w:szCs w:val="24"/>
        </w:rPr>
        <w:t>ощущ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>ать, что он неповторим.</w:t>
      </w:r>
    </w:p>
    <w:p w:rsidR="009506C9" w:rsidRPr="009506C9" w:rsidRDefault="009506C9" w:rsidP="009506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C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нежным с ним.</w:t>
      </w:r>
    </w:p>
    <w:p w:rsidR="009506C9" w:rsidRPr="009506C9" w:rsidRDefault="009506C9" w:rsidP="009506C9">
      <w:pPr>
        <w:jc w:val="both"/>
        <w:rPr>
          <w:rFonts w:ascii="Times New Roman" w:hAnsi="Times New Roman" w:cs="Times New Roman"/>
          <w:sz w:val="24"/>
          <w:szCs w:val="24"/>
        </w:rPr>
      </w:pPr>
      <w:r w:rsidRPr="009506C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Сделать </w:t>
      </w:r>
      <w:r w:rsidR="00CC3E4B">
        <w:rPr>
          <w:rFonts w:ascii="Times New Roman" w:eastAsia="Times New Roman" w:hAnsi="Times New Roman" w:cs="Times New Roman"/>
          <w:color w:val="000000"/>
          <w:sz w:val="24"/>
          <w:szCs w:val="24"/>
        </w:rPr>
        <w:t>так,</w:t>
      </w:r>
      <w:r w:rsidRPr="009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мостик доверия накрепко соединил бы вас и вашего ребенка.</w:t>
      </w:r>
    </w:p>
    <w:sectPr w:rsidR="009506C9" w:rsidRPr="009506C9" w:rsidSect="0070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ACC"/>
    <w:rsid w:val="00704B82"/>
    <w:rsid w:val="009506C9"/>
    <w:rsid w:val="00B45252"/>
    <w:rsid w:val="00CC3E4B"/>
    <w:rsid w:val="00F9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2</cp:revision>
  <cp:lastPrinted>2012-04-08T17:16:00Z</cp:lastPrinted>
  <dcterms:created xsi:type="dcterms:W3CDTF">2012-04-08T16:42:00Z</dcterms:created>
  <dcterms:modified xsi:type="dcterms:W3CDTF">2012-04-08T17:16:00Z</dcterms:modified>
</cp:coreProperties>
</file>