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64" w:rsidRPr="00970BCA" w:rsidRDefault="00970BCA" w:rsidP="00970BCA">
      <w:pPr>
        <w:jc w:val="center"/>
        <w:rPr>
          <w:b/>
          <w:sz w:val="24"/>
          <w:szCs w:val="24"/>
        </w:rPr>
      </w:pPr>
      <w:r w:rsidRPr="00970BCA">
        <w:rPr>
          <w:b/>
          <w:sz w:val="24"/>
          <w:szCs w:val="24"/>
        </w:rPr>
        <w:t>Самостоятельная работа №5</w:t>
      </w:r>
    </w:p>
    <w:p w:rsidR="00970BCA" w:rsidRPr="00970BCA" w:rsidRDefault="00970BCA" w:rsidP="00970BCA">
      <w:pPr>
        <w:jc w:val="center"/>
        <w:rPr>
          <w:b/>
          <w:sz w:val="24"/>
          <w:szCs w:val="24"/>
        </w:rPr>
      </w:pPr>
      <w:r w:rsidRPr="00970BCA">
        <w:rPr>
          <w:b/>
          <w:sz w:val="24"/>
          <w:szCs w:val="24"/>
        </w:rPr>
        <w:t>Вводные слова и предложения</w:t>
      </w:r>
    </w:p>
    <w:p w:rsidR="00970BCA" w:rsidRPr="00972837" w:rsidRDefault="00970BCA" w:rsidP="00970BCA">
      <w:pPr>
        <w:pStyle w:val="a3"/>
        <w:numPr>
          <w:ilvl w:val="0"/>
          <w:numId w:val="1"/>
        </w:numPr>
        <w:rPr>
          <w:sz w:val="28"/>
          <w:szCs w:val="28"/>
        </w:rPr>
      </w:pPr>
      <w:r w:rsidRPr="00972837">
        <w:rPr>
          <w:sz w:val="28"/>
          <w:szCs w:val="28"/>
        </w:rPr>
        <w:t xml:space="preserve">В одно ясное холодное утро из тех какими богата наша русская осень Берестов вышел </w:t>
      </w:r>
      <w:proofErr w:type="spellStart"/>
      <w:r w:rsidRPr="00972837">
        <w:rPr>
          <w:sz w:val="28"/>
          <w:szCs w:val="28"/>
        </w:rPr>
        <w:t>прогул</w:t>
      </w:r>
      <w:proofErr w:type="gramStart"/>
      <w:r w:rsidRPr="00972837">
        <w:rPr>
          <w:sz w:val="28"/>
          <w:szCs w:val="28"/>
        </w:rPr>
        <w:t>я</w:t>
      </w:r>
      <w:proofErr w:type="spellEnd"/>
      <w:r w:rsidR="00972837" w:rsidRPr="00972837">
        <w:rPr>
          <w:sz w:val="28"/>
          <w:szCs w:val="28"/>
        </w:rPr>
        <w:t>(</w:t>
      </w:r>
      <w:proofErr w:type="spellStart"/>
      <w:proofErr w:type="gramEnd"/>
      <w:r w:rsidR="00972837" w:rsidRPr="00972837">
        <w:rPr>
          <w:sz w:val="28"/>
          <w:szCs w:val="28"/>
        </w:rPr>
        <w:t>т,</w:t>
      </w:r>
      <w:r w:rsidRPr="00972837">
        <w:rPr>
          <w:sz w:val="28"/>
          <w:szCs w:val="28"/>
        </w:rPr>
        <w:t>ть</w:t>
      </w:r>
      <w:proofErr w:type="spellEnd"/>
      <w:r w:rsidR="00972837" w:rsidRPr="00972837">
        <w:rPr>
          <w:sz w:val="28"/>
          <w:szCs w:val="28"/>
        </w:rPr>
        <w:t>)</w:t>
      </w:r>
      <w:proofErr w:type="spellStart"/>
      <w:r w:rsidRPr="00972837">
        <w:rPr>
          <w:sz w:val="28"/>
          <w:szCs w:val="28"/>
        </w:rPr>
        <w:t>ся</w:t>
      </w:r>
      <w:proofErr w:type="spellEnd"/>
      <w:r w:rsidRPr="00972837">
        <w:rPr>
          <w:sz w:val="28"/>
          <w:szCs w:val="28"/>
        </w:rPr>
        <w:t xml:space="preserve"> верхом</w:t>
      </w:r>
    </w:p>
    <w:p w:rsidR="00970BCA" w:rsidRPr="00972837" w:rsidRDefault="00972837" w:rsidP="00970BCA">
      <w:pPr>
        <w:pStyle w:val="a3"/>
        <w:numPr>
          <w:ilvl w:val="0"/>
          <w:numId w:val="1"/>
        </w:numPr>
        <w:rPr>
          <w:sz w:val="28"/>
          <w:szCs w:val="28"/>
        </w:rPr>
      </w:pPr>
      <w:r w:rsidRPr="00972837">
        <w:rPr>
          <w:sz w:val="28"/>
          <w:szCs w:val="28"/>
        </w:rPr>
        <w:t>К…</w:t>
      </w:r>
      <w:proofErr w:type="spellStart"/>
      <w:r w:rsidRPr="00972837">
        <w:rPr>
          <w:sz w:val="28"/>
          <w:szCs w:val="28"/>
        </w:rPr>
        <w:t>залось</w:t>
      </w:r>
      <w:proofErr w:type="spellEnd"/>
      <w:r w:rsidRPr="00972837">
        <w:rPr>
          <w:sz w:val="28"/>
          <w:szCs w:val="28"/>
        </w:rPr>
        <w:t xml:space="preserve"> тихий ночной час </w:t>
      </w:r>
      <w:proofErr w:type="gramStart"/>
      <w:r w:rsidRPr="00972837">
        <w:rPr>
          <w:sz w:val="28"/>
          <w:szCs w:val="28"/>
        </w:rPr>
        <w:t>пр</w:t>
      </w:r>
      <w:proofErr w:type="gramEnd"/>
      <w:r w:rsidRPr="00972837">
        <w:rPr>
          <w:sz w:val="28"/>
          <w:szCs w:val="28"/>
        </w:rPr>
        <w:t>…</w:t>
      </w:r>
      <w:r w:rsidR="00970BCA" w:rsidRPr="00972837">
        <w:rPr>
          <w:sz w:val="28"/>
          <w:szCs w:val="28"/>
        </w:rPr>
        <w:t>давал б</w:t>
      </w:r>
      <w:r w:rsidRPr="00972837">
        <w:rPr>
          <w:sz w:val="28"/>
          <w:szCs w:val="28"/>
        </w:rPr>
        <w:t>еседе особую прелесть мечты и ф…</w:t>
      </w:r>
      <w:proofErr w:type="spellStart"/>
      <w:r w:rsidR="00970BCA" w:rsidRPr="00972837">
        <w:rPr>
          <w:sz w:val="28"/>
          <w:szCs w:val="28"/>
        </w:rPr>
        <w:t>нтастической</w:t>
      </w:r>
      <w:proofErr w:type="spellEnd"/>
      <w:r w:rsidR="00970BCA" w:rsidRPr="00972837">
        <w:rPr>
          <w:sz w:val="28"/>
          <w:szCs w:val="28"/>
        </w:rPr>
        <w:t xml:space="preserve"> </w:t>
      </w:r>
      <w:proofErr w:type="spellStart"/>
      <w:r w:rsidR="00970BCA" w:rsidRPr="00972837">
        <w:rPr>
          <w:sz w:val="28"/>
          <w:szCs w:val="28"/>
        </w:rPr>
        <w:t>неопределё</w:t>
      </w:r>
      <w:proofErr w:type="spellEnd"/>
      <w:r w:rsidRPr="00972837">
        <w:rPr>
          <w:sz w:val="28"/>
          <w:szCs w:val="28"/>
        </w:rPr>
        <w:t>(</w:t>
      </w:r>
      <w:proofErr w:type="spellStart"/>
      <w:r w:rsidRPr="00972837">
        <w:rPr>
          <w:sz w:val="28"/>
          <w:szCs w:val="28"/>
        </w:rPr>
        <w:t>н,</w:t>
      </w:r>
      <w:r w:rsidR="00970BCA" w:rsidRPr="00972837">
        <w:rPr>
          <w:sz w:val="28"/>
          <w:szCs w:val="28"/>
        </w:rPr>
        <w:t>нн</w:t>
      </w:r>
      <w:proofErr w:type="spellEnd"/>
      <w:r w:rsidRPr="00972837">
        <w:rPr>
          <w:sz w:val="28"/>
          <w:szCs w:val="28"/>
        </w:rPr>
        <w:t>)</w:t>
      </w:r>
      <w:r w:rsidR="00970BCA" w:rsidRPr="00972837">
        <w:rPr>
          <w:sz w:val="28"/>
          <w:szCs w:val="28"/>
        </w:rPr>
        <w:t>ости.</w:t>
      </w:r>
    </w:p>
    <w:p w:rsidR="00970BCA" w:rsidRPr="00972837" w:rsidRDefault="00970BCA" w:rsidP="00970BC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972837">
        <w:rPr>
          <w:sz w:val="28"/>
          <w:szCs w:val="28"/>
        </w:rPr>
        <w:t>По видимому</w:t>
      </w:r>
      <w:proofErr w:type="gramEnd"/>
      <w:r w:rsidRPr="00972837">
        <w:rPr>
          <w:sz w:val="28"/>
          <w:szCs w:val="28"/>
        </w:rPr>
        <w:t xml:space="preserve"> он никого не бо</w:t>
      </w:r>
      <w:r w:rsidR="00972837" w:rsidRPr="00972837">
        <w:rPr>
          <w:sz w:val="28"/>
          <w:szCs w:val="28"/>
        </w:rPr>
        <w:t>ялся  н…чем (не)ст…снял себя и в…</w:t>
      </w:r>
      <w:proofErr w:type="spellStart"/>
      <w:r w:rsidRPr="00972837">
        <w:rPr>
          <w:sz w:val="28"/>
          <w:szCs w:val="28"/>
        </w:rPr>
        <w:t>роятно</w:t>
      </w:r>
      <w:proofErr w:type="spellEnd"/>
      <w:r w:rsidRPr="00972837">
        <w:rPr>
          <w:sz w:val="28"/>
          <w:szCs w:val="28"/>
        </w:rPr>
        <w:t xml:space="preserve"> совсем не интересовался мнением Егорушки.</w:t>
      </w:r>
    </w:p>
    <w:p w:rsidR="00970BCA" w:rsidRPr="00972837" w:rsidRDefault="00972837" w:rsidP="00970BCA">
      <w:pPr>
        <w:pStyle w:val="a3"/>
        <w:numPr>
          <w:ilvl w:val="0"/>
          <w:numId w:val="1"/>
        </w:numPr>
        <w:rPr>
          <w:sz w:val="28"/>
          <w:szCs w:val="28"/>
        </w:rPr>
      </w:pPr>
      <w:r w:rsidRPr="00972837">
        <w:rPr>
          <w:sz w:val="28"/>
          <w:szCs w:val="28"/>
        </w:rPr>
        <w:t xml:space="preserve">Едва ли мы </w:t>
      </w:r>
      <w:proofErr w:type="gramStart"/>
      <w:r w:rsidRPr="00972837">
        <w:rPr>
          <w:sz w:val="28"/>
          <w:szCs w:val="28"/>
        </w:rPr>
        <w:t>п</w:t>
      </w:r>
      <w:proofErr w:type="gramEnd"/>
      <w:r w:rsidRPr="00972837">
        <w:rPr>
          <w:sz w:val="28"/>
          <w:szCs w:val="28"/>
        </w:rPr>
        <w:t>…</w:t>
      </w:r>
      <w:proofErr w:type="spellStart"/>
      <w:r w:rsidR="00970BCA" w:rsidRPr="00972837">
        <w:rPr>
          <w:sz w:val="28"/>
          <w:szCs w:val="28"/>
        </w:rPr>
        <w:t>ймём</w:t>
      </w:r>
      <w:proofErr w:type="spellEnd"/>
      <w:r w:rsidR="00970BCA" w:rsidRPr="00972837">
        <w:rPr>
          <w:sz w:val="28"/>
          <w:szCs w:val="28"/>
        </w:rPr>
        <w:t xml:space="preserve"> друг друга с </w:t>
      </w:r>
      <w:r w:rsidRPr="00972837">
        <w:rPr>
          <w:sz w:val="28"/>
          <w:szCs w:val="28"/>
        </w:rPr>
        <w:t>(</w:t>
      </w:r>
      <w:r w:rsidR="00970BCA" w:rsidRPr="00972837">
        <w:rPr>
          <w:sz w:val="28"/>
          <w:szCs w:val="28"/>
        </w:rPr>
        <w:t>полу</w:t>
      </w:r>
      <w:r w:rsidRPr="00972837">
        <w:rPr>
          <w:sz w:val="28"/>
          <w:szCs w:val="28"/>
        </w:rPr>
        <w:t>)</w:t>
      </w:r>
      <w:r w:rsidR="00970BCA" w:rsidRPr="00972837">
        <w:rPr>
          <w:sz w:val="28"/>
          <w:szCs w:val="28"/>
        </w:rPr>
        <w:t>слова.</w:t>
      </w:r>
    </w:p>
    <w:p w:rsidR="00970BCA" w:rsidRPr="00972837" w:rsidRDefault="00970BCA" w:rsidP="00970BCA">
      <w:pPr>
        <w:pStyle w:val="a3"/>
        <w:numPr>
          <w:ilvl w:val="0"/>
          <w:numId w:val="1"/>
        </w:numPr>
        <w:rPr>
          <w:sz w:val="28"/>
          <w:szCs w:val="28"/>
        </w:rPr>
      </w:pPr>
      <w:r w:rsidRPr="00972837">
        <w:rPr>
          <w:sz w:val="28"/>
          <w:szCs w:val="28"/>
        </w:rPr>
        <w:t>Вы вижу я охотник песни слушать.</w:t>
      </w:r>
    </w:p>
    <w:p w:rsidR="00970BCA" w:rsidRPr="00972837" w:rsidRDefault="00970BCA" w:rsidP="00970BCA">
      <w:pPr>
        <w:pStyle w:val="a3"/>
        <w:numPr>
          <w:ilvl w:val="0"/>
          <w:numId w:val="1"/>
        </w:numPr>
        <w:rPr>
          <w:sz w:val="28"/>
          <w:szCs w:val="28"/>
        </w:rPr>
      </w:pPr>
      <w:r w:rsidRPr="00972837">
        <w:rPr>
          <w:sz w:val="28"/>
          <w:szCs w:val="28"/>
        </w:rPr>
        <w:t xml:space="preserve">Да  но чем </w:t>
      </w:r>
      <w:proofErr w:type="spellStart"/>
      <w:r w:rsidRPr="00972837">
        <w:rPr>
          <w:sz w:val="28"/>
          <w:szCs w:val="28"/>
        </w:rPr>
        <w:t>собств</w:t>
      </w:r>
      <w:proofErr w:type="gramStart"/>
      <w:r w:rsidRPr="00972837">
        <w:rPr>
          <w:sz w:val="28"/>
          <w:szCs w:val="28"/>
        </w:rPr>
        <w:t>е</w:t>
      </w:r>
      <w:proofErr w:type="spellEnd"/>
      <w:r w:rsidR="00972837" w:rsidRPr="00972837">
        <w:rPr>
          <w:sz w:val="28"/>
          <w:szCs w:val="28"/>
        </w:rPr>
        <w:t>(</w:t>
      </w:r>
      <w:proofErr w:type="spellStart"/>
      <w:proofErr w:type="gramEnd"/>
      <w:r w:rsidR="00972837" w:rsidRPr="00972837">
        <w:rPr>
          <w:sz w:val="28"/>
          <w:szCs w:val="28"/>
        </w:rPr>
        <w:t>н,</w:t>
      </w:r>
      <w:r w:rsidRPr="00972837">
        <w:rPr>
          <w:sz w:val="28"/>
          <w:szCs w:val="28"/>
        </w:rPr>
        <w:t>нн</w:t>
      </w:r>
      <w:proofErr w:type="spellEnd"/>
      <w:r w:rsidR="00972837" w:rsidRPr="00972837">
        <w:rPr>
          <w:sz w:val="28"/>
          <w:szCs w:val="28"/>
        </w:rPr>
        <w:t>)о говоря он меня пр…</w:t>
      </w:r>
      <w:r w:rsidRPr="00972837">
        <w:rPr>
          <w:sz w:val="28"/>
          <w:szCs w:val="28"/>
        </w:rPr>
        <w:t>влёк.</w:t>
      </w:r>
    </w:p>
    <w:p w:rsidR="00970BCA" w:rsidRPr="00972837" w:rsidRDefault="00972837" w:rsidP="00970BC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972837">
        <w:rPr>
          <w:sz w:val="28"/>
          <w:szCs w:val="28"/>
        </w:rPr>
        <w:t>Кстати</w:t>
      </w:r>
      <w:proofErr w:type="gramEnd"/>
      <w:r w:rsidRPr="00972837">
        <w:rPr>
          <w:sz w:val="28"/>
          <w:szCs w:val="28"/>
        </w:rPr>
        <w:t xml:space="preserve"> не </w:t>
      </w:r>
      <w:proofErr w:type="spellStart"/>
      <w:r w:rsidRPr="00972837">
        <w:rPr>
          <w:sz w:val="28"/>
          <w:szCs w:val="28"/>
        </w:rPr>
        <w:t>зна</w:t>
      </w:r>
      <w:proofErr w:type="spellEnd"/>
      <w:r w:rsidRPr="00972837">
        <w:rPr>
          <w:sz w:val="28"/>
          <w:szCs w:val="28"/>
        </w:rPr>
        <w:t>…</w:t>
      </w:r>
      <w:r w:rsidR="00970BCA" w:rsidRPr="00972837">
        <w:rPr>
          <w:sz w:val="28"/>
          <w:szCs w:val="28"/>
        </w:rPr>
        <w:t>те ли который час?</w:t>
      </w:r>
    </w:p>
    <w:p w:rsidR="00970BCA" w:rsidRPr="00972837" w:rsidRDefault="00970BCA" w:rsidP="00970BCA">
      <w:pPr>
        <w:pStyle w:val="a3"/>
        <w:numPr>
          <w:ilvl w:val="0"/>
          <w:numId w:val="1"/>
        </w:numPr>
        <w:rPr>
          <w:sz w:val="28"/>
          <w:szCs w:val="28"/>
        </w:rPr>
      </w:pPr>
      <w:r w:rsidRPr="00972837">
        <w:rPr>
          <w:sz w:val="28"/>
          <w:szCs w:val="28"/>
        </w:rPr>
        <w:t>Он был о море твой певец.</w:t>
      </w:r>
    </w:p>
    <w:p w:rsidR="00970BCA" w:rsidRPr="00972837" w:rsidRDefault="00972837" w:rsidP="00970BC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972837">
        <w:rPr>
          <w:sz w:val="28"/>
          <w:szCs w:val="28"/>
        </w:rPr>
        <w:t>Зна</w:t>
      </w:r>
      <w:proofErr w:type="spellEnd"/>
      <w:r w:rsidRPr="00972837">
        <w:rPr>
          <w:sz w:val="28"/>
          <w:szCs w:val="28"/>
        </w:rPr>
        <w:t xml:space="preserve">…те ли </w:t>
      </w:r>
      <w:proofErr w:type="gramStart"/>
      <w:r w:rsidRPr="00972837">
        <w:rPr>
          <w:sz w:val="28"/>
          <w:szCs w:val="28"/>
        </w:rPr>
        <w:t>вы</w:t>
      </w:r>
      <w:proofErr w:type="gramEnd"/>
      <w:r w:rsidRPr="00972837">
        <w:rPr>
          <w:sz w:val="28"/>
          <w:szCs w:val="28"/>
        </w:rPr>
        <w:t xml:space="preserve"> например какое </w:t>
      </w:r>
      <w:proofErr w:type="spellStart"/>
      <w:r w:rsidRPr="00972837">
        <w:rPr>
          <w:sz w:val="28"/>
          <w:szCs w:val="28"/>
        </w:rPr>
        <w:t>насл</w:t>
      </w:r>
      <w:proofErr w:type="spellEnd"/>
      <w:r w:rsidRPr="00972837">
        <w:rPr>
          <w:sz w:val="28"/>
          <w:szCs w:val="28"/>
        </w:rPr>
        <w:t>…</w:t>
      </w:r>
      <w:proofErr w:type="spellStart"/>
      <w:r w:rsidR="00970BCA" w:rsidRPr="00972837">
        <w:rPr>
          <w:sz w:val="28"/>
          <w:szCs w:val="28"/>
        </w:rPr>
        <w:t>ждение</w:t>
      </w:r>
      <w:proofErr w:type="spellEnd"/>
      <w:r w:rsidR="00970BCA" w:rsidRPr="00972837">
        <w:rPr>
          <w:sz w:val="28"/>
          <w:szCs w:val="28"/>
        </w:rPr>
        <w:t xml:space="preserve"> выехать в поле весной до зари?</w:t>
      </w:r>
    </w:p>
    <w:p w:rsidR="00972837" w:rsidRDefault="00970BCA" w:rsidP="00970BCA">
      <w:pPr>
        <w:pStyle w:val="a3"/>
        <w:numPr>
          <w:ilvl w:val="0"/>
          <w:numId w:val="1"/>
        </w:numPr>
        <w:rPr>
          <w:sz w:val="28"/>
          <w:szCs w:val="28"/>
        </w:rPr>
      </w:pPr>
      <w:r w:rsidRPr="00972837">
        <w:rPr>
          <w:sz w:val="28"/>
          <w:szCs w:val="28"/>
        </w:rPr>
        <w:t xml:space="preserve">Напротив по энергичному действию этой батареи он предполагал что здесь в центре </w:t>
      </w:r>
      <w:proofErr w:type="spellStart"/>
      <w:r w:rsidRPr="00972837">
        <w:rPr>
          <w:sz w:val="28"/>
          <w:szCs w:val="28"/>
        </w:rPr>
        <w:t>сосредоточ</w:t>
      </w:r>
      <w:proofErr w:type="gramStart"/>
      <w:r w:rsidRPr="00972837">
        <w:rPr>
          <w:sz w:val="28"/>
          <w:szCs w:val="28"/>
        </w:rPr>
        <w:t>е</w:t>
      </w:r>
      <w:proofErr w:type="spellEnd"/>
      <w:r w:rsidR="00972837" w:rsidRPr="00972837">
        <w:rPr>
          <w:sz w:val="28"/>
          <w:szCs w:val="28"/>
        </w:rPr>
        <w:t>(</w:t>
      </w:r>
      <w:proofErr w:type="spellStart"/>
      <w:proofErr w:type="gramEnd"/>
      <w:r w:rsidR="00972837" w:rsidRPr="00972837">
        <w:rPr>
          <w:sz w:val="28"/>
          <w:szCs w:val="28"/>
        </w:rPr>
        <w:t>н,нн</w:t>
      </w:r>
      <w:proofErr w:type="spellEnd"/>
      <w:r w:rsidR="00972837" w:rsidRPr="00972837">
        <w:rPr>
          <w:sz w:val="28"/>
          <w:szCs w:val="28"/>
        </w:rPr>
        <w:t>)</w:t>
      </w:r>
      <w:proofErr w:type="spellStart"/>
      <w:r w:rsidRPr="00972837">
        <w:rPr>
          <w:sz w:val="28"/>
          <w:szCs w:val="28"/>
        </w:rPr>
        <w:t>ы</w:t>
      </w:r>
      <w:proofErr w:type="spellEnd"/>
      <w:r w:rsidRPr="00972837">
        <w:rPr>
          <w:sz w:val="28"/>
          <w:szCs w:val="28"/>
        </w:rPr>
        <w:t xml:space="preserve"> главные силы русских и два раза пытался атаковать</w:t>
      </w:r>
      <w:r w:rsidR="00972837" w:rsidRPr="00972837">
        <w:rPr>
          <w:sz w:val="28"/>
          <w:szCs w:val="28"/>
        </w:rPr>
        <w:t xml:space="preserve"> этот пункт и оба раза был </w:t>
      </w:r>
      <w:proofErr w:type="spellStart"/>
      <w:r w:rsidR="00972837" w:rsidRPr="00972837">
        <w:rPr>
          <w:sz w:val="28"/>
          <w:szCs w:val="28"/>
        </w:rPr>
        <w:t>прог</w:t>
      </w:r>
      <w:proofErr w:type="spellEnd"/>
      <w:r w:rsidR="00972837" w:rsidRPr="00972837">
        <w:rPr>
          <w:sz w:val="28"/>
          <w:szCs w:val="28"/>
        </w:rPr>
        <w:t>…</w:t>
      </w:r>
      <w:proofErr w:type="spellStart"/>
      <w:r w:rsidRPr="00972837">
        <w:rPr>
          <w:sz w:val="28"/>
          <w:szCs w:val="28"/>
        </w:rPr>
        <w:t>няем</w:t>
      </w:r>
      <w:proofErr w:type="spellEnd"/>
      <w:r w:rsidR="00972837" w:rsidRPr="00972837">
        <w:rPr>
          <w:sz w:val="28"/>
          <w:szCs w:val="28"/>
        </w:rPr>
        <w:t xml:space="preserve"> к…</w:t>
      </w:r>
      <w:proofErr w:type="spellStart"/>
      <w:r w:rsidR="00972837" w:rsidRPr="00972837">
        <w:rPr>
          <w:sz w:val="28"/>
          <w:szCs w:val="28"/>
        </w:rPr>
        <w:t>ртечными</w:t>
      </w:r>
      <w:proofErr w:type="spellEnd"/>
      <w:r w:rsidR="00972837" w:rsidRPr="00972837">
        <w:rPr>
          <w:sz w:val="28"/>
          <w:szCs w:val="28"/>
        </w:rPr>
        <w:t xml:space="preserve"> выстрелами од…</w:t>
      </w:r>
      <w:proofErr w:type="spellStart"/>
      <w:r w:rsidR="00972837" w:rsidRPr="00972837">
        <w:rPr>
          <w:sz w:val="28"/>
          <w:szCs w:val="28"/>
        </w:rPr>
        <w:t>ноко</w:t>
      </w:r>
      <w:proofErr w:type="spellEnd"/>
      <w:r w:rsidR="00972837" w:rsidRPr="00972837">
        <w:rPr>
          <w:sz w:val="28"/>
          <w:szCs w:val="28"/>
        </w:rPr>
        <w:t xml:space="preserve"> стоявших на этом возвышении…</w:t>
      </w:r>
      <w:r w:rsidRPr="00972837">
        <w:rPr>
          <w:sz w:val="28"/>
          <w:szCs w:val="28"/>
        </w:rPr>
        <w:t xml:space="preserve"> четырёх пушек.</w:t>
      </w:r>
    </w:p>
    <w:p w:rsidR="00972837" w:rsidRDefault="00972837" w:rsidP="00972837"/>
    <w:p w:rsidR="00970BCA" w:rsidRPr="00972837" w:rsidRDefault="00972837" w:rsidP="00972837">
      <w:pPr>
        <w:rPr>
          <w:b/>
          <w:sz w:val="32"/>
          <w:szCs w:val="32"/>
        </w:rPr>
      </w:pPr>
      <w:r w:rsidRPr="00972837">
        <w:rPr>
          <w:b/>
          <w:sz w:val="32"/>
          <w:szCs w:val="32"/>
        </w:rPr>
        <w:t>Л.Н.Толстой    «В каждом человеке и его поступках всегда можно узнать самого себя»</w:t>
      </w:r>
    </w:p>
    <w:sectPr w:rsidR="00970BCA" w:rsidRPr="00972837" w:rsidSect="00A94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4161D"/>
    <w:multiLevelType w:val="hybridMultilevel"/>
    <w:tmpl w:val="39607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BCA"/>
    <w:rsid w:val="00970BCA"/>
    <w:rsid w:val="00972837"/>
    <w:rsid w:val="00A94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B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№100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</cp:revision>
  <cp:lastPrinted>2011-01-26T06:45:00Z</cp:lastPrinted>
  <dcterms:created xsi:type="dcterms:W3CDTF">2011-01-26T06:29:00Z</dcterms:created>
  <dcterms:modified xsi:type="dcterms:W3CDTF">2011-01-26T06:47:00Z</dcterms:modified>
</cp:coreProperties>
</file>