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39" w:rsidRPr="000355D4" w:rsidRDefault="000355D4" w:rsidP="000355D4">
      <w:pPr>
        <w:jc w:val="center"/>
        <w:rPr>
          <w:b/>
          <w:sz w:val="28"/>
          <w:szCs w:val="28"/>
        </w:rPr>
      </w:pPr>
      <w:r w:rsidRPr="000355D4">
        <w:rPr>
          <w:b/>
          <w:sz w:val="28"/>
          <w:szCs w:val="28"/>
        </w:rPr>
        <w:t>Самостоятельная работа</w:t>
      </w:r>
      <w:r w:rsidR="00130F4F">
        <w:rPr>
          <w:b/>
          <w:sz w:val="28"/>
          <w:szCs w:val="28"/>
        </w:rPr>
        <w:t xml:space="preserve"> №2</w:t>
      </w:r>
    </w:p>
    <w:p w:rsidR="000355D4" w:rsidRDefault="000355D4" w:rsidP="000355D4">
      <w:pPr>
        <w:jc w:val="center"/>
        <w:rPr>
          <w:b/>
          <w:sz w:val="28"/>
          <w:szCs w:val="28"/>
        </w:rPr>
      </w:pPr>
      <w:r w:rsidRPr="000355D4">
        <w:rPr>
          <w:b/>
          <w:sz w:val="28"/>
          <w:szCs w:val="28"/>
        </w:rPr>
        <w:t>Однородные члены предложения</w:t>
      </w:r>
    </w:p>
    <w:p w:rsidR="00130F4F" w:rsidRPr="00130F4F" w:rsidRDefault="00130F4F" w:rsidP="00130F4F">
      <w:pPr>
        <w:rPr>
          <w:b/>
          <w:sz w:val="24"/>
          <w:szCs w:val="24"/>
        </w:rPr>
      </w:pPr>
      <w:r w:rsidRPr="00130F4F">
        <w:rPr>
          <w:b/>
          <w:sz w:val="24"/>
          <w:szCs w:val="24"/>
        </w:rPr>
        <w:t>Расставьте знаки препинания</w:t>
      </w:r>
    </w:p>
    <w:p w:rsidR="000355D4" w:rsidRPr="000355D4" w:rsidRDefault="000355D4" w:rsidP="000355D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55D4">
        <w:rPr>
          <w:sz w:val="24"/>
          <w:szCs w:val="24"/>
        </w:rPr>
        <w:t>Сквозь маленькое затянутое льдом оконце пробивался лунный свет.</w:t>
      </w:r>
    </w:p>
    <w:p w:rsidR="000355D4" w:rsidRPr="000355D4" w:rsidRDefault="000355D4" w:rsidP="000355D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55D4">
        <w:rPr>
          <w:sz w:val="24"/>
          <w:szCs w:val="24"/>
        </w:rPr>
        <w:t>На возах не сено не капуста не бобы</w:t>
      </w:r>
    </w:p>
    <w:p w:rsidR="000355D4" w:rsidRPr="000355D4" w:rsidRDefault="000355D4" w:rsidP="000355D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55D4">
        <w:rPr>
          <w:sz w:val="24"/>
          <w:szCs w:val="24"/>
        </w:rPr>
        <w:t>Я видел только верхушки лозняка да извилистый край противоположного берега.</w:t>
      </w:r>
    </w:p>
    <w:p w:rsidR="000355D4" w:rsidRPr="000355D4" w:rsidRDefault="000355D4" w:rsidP="000355D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55D4">
        <w:rPr>
          <w:sz w:val="24"/>
          <w:szCs w:val="24"/>
        </w:rPr>
        <w:t xml:space="preserve">Параша умела мыть и гладить </w:t>
      </w:r>
      <w:proofErr w:type="spellStart"/>
      <w:r w:rsidRPr="000355D4">
        <w:rPr>
          <w:sz w:val="24"/>
          <w:szCs w:val="24"/>
        </w:rPr>
        <w:t>плесть</w:t>
      </w:r>
      <w:proofErr w:type="spellEnd"/>
      <w:r w:rsidRPr="000355D4">
        <w:rPr>
          <w:sz w:val="24"/>
          <w:szCs w:val="24"/>
        </w:rPr>
        <w:t xml:space="preserve"> и шить.</w:t>
      </w:r>
    </w:p>
    <w:p w:rsidR="000355D4" w:rsidRPr="000355D4" w:rsidRDefault="000355D4" w:rsidP="000355D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55D4">
        <w:rPr>
          <w:sz w:val="24"/>
          <w:szCs w:val="24"/>
        </w:rPr>
        <w:t xml:space="preserve">Вид проснувшейся реки представляет не только </w:t>
      </w:r>
      <w:proofErr w:type="gramStart"/>
      <w:r w:rsidRPr="000355D4">
        <w:rPr>
          <w:sz w:val="24"/>
          <w:szCs w:val="24"/>
        </w:rPr>
        <w:t>величественное</w:t>
      </w:r>
      <w:proofErr w:type="gramEnd"/>
      <w:r w:rsidRPr="000355D4">
        <w:rPr>
          <w:sz w:val="24"/>
          <w:szCs w:val="24"/>
        </w:rPr>
        <w:t xml:space="preserve"> но и поразительно страшное зрелище.</w:t>
      </w:r>
    </w:p>
    <w:p w:rsidR="000355D4" w:rsidRDefault="000355D4" w:rsidP="000355D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55D4">
        <w:rPr>
          <w:sz w:val="24"/>
          <w:szCs w:val="24"/>
        </w:rPr>
        <w:t xml:space="preserve">Сперва </w:t>
      </w:r>
      <w:proofErr w:type="gramStart"/>
      <w:r w:rsidRPr="000355D4">
        <w:rPr>
          <w:sz w:val="24"/>
          <w:szCs w:val="24"/>
        </w:rPr>
        <w:t>веселье</w:t>
      </w:r>
      <w:proofErr w:type="gramEnd"/>
      <w:r w:rsidRPr="000355D4">
        <w:rPr>
          <w:sz w:val="24"/>
          <w:szCs w:val="24"/>
        </w:rPr>
        <w:t xml:space="preserve"> а потом изумление охватило весь театр.</w:t>
      </w:r>
    </w:p>
    <w:p w:rsidR="000355D4" w:rsidRDefault="000355D4" w:rsidP="000355D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Пушкин теснее любого другого писателя или поэта связан со всей русской литературой. </w:t>
      </w:r>
    </w:p>
    <w:p w:rsidR="00A22227" w:rsidRDefault="00A22227" w:rsidP="000355D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Стук ставни и завывание ветра в трубе </w:t>
      </w:r>
      <w:r w:rsidR="007D4F5C">
        <w:rPr>
          <w:sz w:val="24"/>
          <w:szCs w:val="24"/>
        </w:rPr>
        <w:t>заставляли бледнеть и мужчин и женщин и детей.</w:t>
      </w:r>
    </w:p>
    <w:p w:rsidR="007D4F5C" w:rsidRDefault="007D4F5C" w:rsidP="000355D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Приметы связаны </w:t>
      </w:r>
      <w:proofErr w:type="gramStart"/>
      <w:r>
        <w:rPr>
          <w:sz w:val="24"/>
          <w:szCs w:val="24"/>
        </w:rPr>
        <w:t>со всем с цветом неба с росой с туманами с криком</w:t>
      </w:r>
      <w:proofErr w:type="gramEnd"/>
      <w:r>
        <w:rPr>
          <w:sz w:val="24"/>
          <w:szCs w:val="24"/>
        </w:rPr>
        <w:t xml:space="preserve"> птиц и яркостью звездного неба.</w:t>
      </w:r>
    </w:p>
    <w:p w:rsidR="007D4F5C" w:rsidRDefault="007D4F5C" w:rsidP="000355D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Всё это шум говор и толпа людей было как-то чудно Акакию Акакиевичу.</w:t>
      </w:r>
    </w:p>
    <w:p w:rsidR="007D4F5C" w:rsidRDefault="007D4F5C" w:rsidP="000355D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степи по дорогам за рекой везде было пусто.</w:t>
      </w:r>
    </w:p>
    <w:p w:rsidR="007D4F5C" w:rsidRDefault="007D4F5C" w:rsidP="000355D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 него не было ни сил ни желания сживаться с чужой жизнью а без </w:t>
      </w:r>
      <w:proofErr w:type="gramStart"/>
      <w:r>
        <w:rPr>
          <w:sz w:val="24"/>
          <w:szCs w:val="24"/>
        </w:rPr>
        <w:t>этого</w:t>
      </w:r>
      <w:proofErr w:type="gramEnd"/>
      <w:r>
        <w:rPr>
          <w:sz w:val="24"/>
          <w:szCs w:val="24"/>
        </w:rPr>
        <w:t xml:space="preserve"> по мнению Гарта счастье было немыслимо.</w:t>
      </w:r>
    </w:p>
    <w:p w:rsidR="007D4F5C" w:rsidRDefault="007D4F5C" w:rsidP="000355D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Взошла луна и всё вокруг заблистало лужи листья градины.</w:t>
      </w:r>
    </w:p>
    <w:p w:rsidR="007D4F5C" w:rsidRDefault="007D4F5C" w:rsidP="000355D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Покажите </w:t>
      </w:r>
      <w:proofErr w:type="gramStart"/>
      <w:r>
        <w:rPr>
          <w:sz w:val="24"/>
          <w:szCs w:val="24"/>
        </w:rPr>
        <w:t>всем</w:t>
      </w:r>
      <w:proofErr w:type="gramEnd"/>
      <w:r>
        <w:rPr>
          <w:sz w:val="24"/>
          <w:szCs w:val="24"/>
        </w:rPr>
        <w:t xml:space="preserve"> что эта неподвижная серая грешная жизнь надоела вам.</w:t>
      </w:r>
    </w:p>
    <w:p w:rsidR="007D4F5C" w:rsidRPr="000355D4" w:rsidRDefault="007D4F5C" w:rsidP="000355D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Минуты через две не было видно ни бугорка на котором мы расположились отдохнуть ни </w:t>
      </w:r>
      <w:proofErr w:type="gramStart"/>
      <w:r>
        <w:rPr>
          <w:sz w:val="24"/>
          <w:szCs w:val="24"/>
        </w:rPr>
        <w:t>утёса</w:t>
      </w:r>
      <w:proofErr w:type="gramEnd"/>
      <w:r>
        <w:rPr>
          <w:sz w:val="24"/>
          <w:szCs w:val="24"/>
        </w:rPr>
        <w:t xml:space="preserve"> на котором сидел орёл так как туча всё собой закрыла.</w:t>
      </w:r>
    </w:p>
    <w:p w:rsidR="000355D4" w:rsidRPr="00130F4F" w:rsidRDefault="007D4F5C" w:rsidP="00130F4F">
      <w:pPr>
        <w:tabs>
          <w:tab w:val="left" w:pos="1980"/>
        </w:tabs>
        <w:rPr>
          <w:b/>
          <w:sz w:val="24"/>
          <w:szCs w:val="24"/>
        </w:rPr>
      </w:pPr>
      <w:r w:rsidRPr="00130F4F">
        <w:rPr>
          <w:b/>
          <w:sz w:val="24"/>
          <w:szCs w:val="24"/>
        </w:rPr>
        <w:t>Исправь</w:t>
      </w:r>
      <w:r w:rsidR="00130F4F">
        <w:rPr>
          <w:b/>
          <w:sz w:val="24"/>
          <w:szCs w:val="24"/>
        </w:rPr>
        <w:t>те</w:t>
      </w:r>
      <w:r w:rsidRPr="00130F4F">
        <w:rPr>
          <w:b/>
          <w:sz w:val="24"/>
          <w:szCs w:val="24"/>
        </w:rPr>
        <w:t xml:space="preserve"> ошибки</w:t>
      </w:r>
    </w:p>
    <w:p w:rsidR="007D4F5C" w:rsidRDefault="007D4F5C" w:rsidP="007D4F5C">
      <w:pPr>
        <w:pStyle w:val="a3"/>
        <w:numPr>
          <w:ilvl w:val="0"/>
          <w:numId w:val="2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Спорт, музыка, чтение книг всегда увлекали меня.</w:t>
      </w:r>
    </w:p>
    <w:p w:rsidR="007D4F5C" w:rsidRDefault="007D4F5C" w:rsidP="007D4F5C">
      <w:pPr>
        <w:pStyle w:val="a3"/>
        <w:numPr>
          <w:ilvl w:val="0"/>
          <w:numId w:val="2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 xml:space="preserve">А звёзды нежданно в тумане </w:t>
      </w:r>
      <w:proofErr w:type="gramStart"/>
      <w:r>
        <w:rPr>
          <w:sz w:val="24"/>
          <w:szCs w:val="24"/>
        </w:rPr>
        <w:t>блесну</w:t>
      </w:r>
      <w:r w:rsidR="00500667">
        <w:rPr>
          <w:sz w:val="24"/>
          <w:szCs w:val="24"/>
        </w:rPr>
        <w:t>ли</w:t>
      </w:r>
      <w:proofErr w:type="gramEnd"/>
      <w:r w:rsidR="00500667">
        <w:rPr>
          <w:sz w:val="24"/>
          <w:szCs w:val="24"/>
        </w:rPr>
        <w:t xml:space="preserve"> и свет свой холодный под липами льют.</w:t>
      </w:r>
    </w:p>
    <w:p w:rsidR="00500667" w:rsidRDefault="00500667" w:rsidP="007D4F5C">
      <w:pPr>
        <w:pStyle w:val="a3"/>
        <w:numPr>
          <w:ilvl w:val="0"/>
          <w:numId w:val="2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В лесу и на полях всё было занесено снегом.</w:t>
      </w:r>
    </w:p>
    <w:p w:rsidR="00500667" w:rsidRDefault="00500667" w:rsidP="007D4F5C">
      <w:pPr>
        <w:pStyle w:val="a3"/>
        <w:numPr>
          <w:ilvl w:val="0"/>
          <w:numId w:val="2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Посаженные заботливыми руками деревья: тополь, акация, а также дикорастущий клён зеленели приветливо и свежо.</w:t>
      </w:r>
    </w:p>
    <w:p w:rsidR="00500667" w:rsidRDefault="00500667" w:rsidP="007D4F5C">
      <w:pPr>
        <w:pStyle w:val="a3"/>
        <w:numPr>
          <w:ilvl w:val="0"/>
          <w:numId w:val="2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Синицы, скворцы, живущие в наших лесах - истребители вредных насекомых.</w:t>
      </w:r>
    </w:p>
    <w:p w:rsidR="00500667" w:rsidRDefault="00500667" w:rsidP="007D4F5C">
      <w:pPr>
        <w:pStyle w:val="a3"/>
        <w:numPr>
          <w:ilvl w:val="0"/>
          <w:numId w:val="2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Нехлюдов смотрел на освещённый луной сад и крышу, и на тень тополя, и вдыхал живительный свежий воздух.</w:t>
      </w:r>
    </w:p>
    <w:p w:rsidR="00500667" w:rsidRDefault="00500667" w:rsidP="007D4F5C">
      <w:pPr>
        <w:pStyle w:val="a3"/>
        <w:numPr>
          <w:ilvl w:val="0"/>
          <w:numId w:val="2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Боры и дубравы, березняки с живописными озёрами все больше привлекают горожан.</w:t>
      </w:r>
    </w:p>
    <w:p w:rsidR="00500667" w:rsidRDefault="00500667" w:rsidP="007D4F5C">
      <w:pPr>
        <w:pStyle w:val="a3"/>
        <w:numPr>
          <w:ilvl w:val="0"/>
          <w:numId w:val="2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Белые облака, бор, тянувшийся по сторонам дороги, - все радовало глаз.</w:t>
      </w:r>
    </w:p>
    <w:p w:rsidR="00500667" w:rsidRDefault="00500667" w:rsidP="007D4F5C">
      <w:pPr>
        <w:pStyle w:val="a3"/>
        <w:numPr>
          <w:ilvl w:val="0"/>
          <w:numId w:val="2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По вечерам дедушка смотрел телевизор или читал, или уходил в театр, или к соседу поиграть в шахматы.</w:t>
      </w:r>
    </w:p>
    <w:p w:rsidR="00500667" w:rsidRPr="007D4F5C" w:rsidRDefault="00500667" w:rsidP="007D4F5C">
      <w:pPr>
        <w:pStyle w:val="a3"/>
        <w:numPr>
          <w:ilvl w:val="0"/>
          <w:numId w:val="2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Желтая акация и сирень, растущие в наших лесах, - декоративные кустарники.</w:t>
      </w:r>
    </w:p>
    <w:sectPr w:rsidR="00500667" w:rsidRPr="007D4F5C" w:rsidSect="0019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70E7"/>
    <w:multiLevelType w:val="hybridMultilevel"/>
    <w:tmpl w:val="5C90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7D88"/>
    <w:multiLevelType w:val="hybridMultilevel"/>
    <w:tmpl w:val="61BE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D4"/>
    <w:rsid w:val="000355D4"/>
    <w:rsid w:val="00130F4F"/>
    <w:rsid w:val="00197939"/>
    <w:rsid w:val="00500667"/>
    <w:rsid w:val="007D4F5C"/>
    <w:rsid w:val="00A2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№100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2011-01-08T10:49:00Z</dcterms:created>
  <dcterms:modified xsi:type="dcterms:W3CDTF">2011-01-08T12:11:00Z</dcterms:modified>
</cp:coreProperties>
</file>