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AB0" w:rsidRPr="003F4AB0" w:rsidRDefault="003F4AB0" w:rsidP="003F4AB0">
      <w:pPr>
        <w:ind w:firstLine="851"/>
        <w:jc w:val="center"/>
        <w:rPr>
          <w:rFonts w:ascii="Times New Roman" w:eastAsia="Times New Roman" w:hAnsi="Times New Roman" w:cs="Times New Roman"/>
          <w:b/>
          <w:sz w:val="32"/>
          <w:szCs w:val="32"/>
          <w:lang w:eastAsia="ru-RU"/>
        </w:rPr>
      </w:pPr>
      <w:r w:rsidRPr="003F4AB0">
        <w:rPr>
          <w:rFonts w:ascii="Times New Roman" w:eastAsia="Times New Roman" w:hAnsi="Times New Roman" w:cs="Times New Roman"/>
          <w:b/>
          <w:sz w:val="32"/>
          <w:szCs w:val="32"/>
          <w:lang w:eastAsia="ru-RU"/>
        </w:rPr>
        <w:t>Как помочь ребенку освоить иностранный язык</w:t>
      </w:r>
    </w:p>
    <w:p w:rsidR="00404CDB" w:rsidRPr="003F4AB0" w:rsidRDefault="003F4AB0" w:rsidP="003F4AB0">
      <w:pPr>
        <w:ind w:firstLine="851"/>
        <w:jc w:val="both"/>
        <w:rPr>
          <w:rFonts w:ascii="Times New Roman" w:eastAsia="Times New Roman" w:hAnsi="Times New Roman" w:cs="Times New Roman"/>
          <w:sz w:val="24"/>
          <w:szCs w:val="24"/>
          <w:lang w:eastAsia="ru-RU"/>
        </w:rPr>
      </w:pPr>
      <w:r w:rsidRPr="003F4AB0">
        <w:rPr>
          <w:rFonts w:ascii="Times New Roman" w:eastAsia="Times New Roman" w:hAnsi="Times New Roman" w:cs="Times New Roman"/>
          <w:sz w:val="24"/>
          <w:szCs w:val="24"/>
          <w:lang w:eastAsia="ru-RU"/>
        </w:rPr>
        <w:t>Как помочь ребенку освоить иностранный язык</w:t>
      </w:r>
      <w:r w:rsidR="005016F3" w:rsidRPr="003F4AB0">
        <w:rPr>
          <w:rFonts w:ascii="Times New Roman" w:eastAsia="Times New Roman" w:hAnsi="Times New Roman" w:cs="Times New Roman"/>
          <w:sz w:val="24"/>
          <w:szCs w:val="24"/>
          <w:lang w:eastAsia="ru-RU"/>
        </w:rPr>
        <w:t>, если он толком еще не умеет общаться со сверстниками на родном языке?!</w:t>
      </w:r>
      <w:r w:rsidR="005016F3" w:rsidRPr="003F4AB0">
        <w:rPr>
          <w:rFonts w:ascii="Times New Roman" w:eastAsia="Times New Roman" w:hAnsi="Times New Roman" w:cs="Times New Roman"/>
          <w:sz w:val="24"/>
          <w:szCs w:val="24"/>
          <w:lang w:eastAsia="ru-RU"/>
        </w:rPr>
        <w:t xml:space="preserve"> </w:t>
      </w:r>
      <w:r w:rsidR="008F7FDA" w:rsidRPr="003F4AB0">
        <w:rPr>
          <w:rFonts w:ascii="Times New Roman" w:eastAsia="Times New Roman" w:hAnsi="Times New Roman" w:cs="Times New Roman"/>
          <w:sz w:val="24"/>
          <w:szCs w:val="24"/>
          <w:lang w:eastAsia="ru-RU"/>
        </w:rPr>
        <w:t xml:space="preserve">Все больше родителей отдают предпочтение раннему </w:t>
      </w:r>
      <w:r w:rsidR="008F7FDA" w:rsidRPr="003F4AB0">
        <w:rPr>
          <w:rFonts w:ascii="Times New Roman" w:hAnsi="Times New Roman" w:cs="Times New Roman"/>
          <w:sz w:val="24"/>
          <w:szCs w:val="24"/>
        </w:rPr>
        <w:t xml:space="preserve">развитию </w:t>
      </w:r>
      <w:proofErr w:type="gramStart"/>
      <w:r w:rsidR="008F7FDA" w:rsidRPr="003F4AB0">
        <w:rPr>
          <w:rFonts w:ascii="Times New Roman" w:hAnsi="Times New Roman" w:cs="Times New Roman"/>
          <w:sz w:val="24"/>
          <w:szCs w:val="24"/>
        </w:rPr>
        <w:t>ребенка</w:t>
      </w:r>
      <w:proofErr w:type="gramEnd"/>
      <w:r w:rsidR="008F7FDA" w:rsidRPr="003F4AB0">
        <w:rPr>
          <w:rFonts w:ascii="Times New Roman" w:hAnsi="Times New Roman" w:cs="Times New Roman"/>
          <w:sz w:val="24"/>
          <w:szCs w:val="24"/>
        </w:rPr>
        <w:t xml:space="preserve"> и и</w:t>
      </w:r>
      <w:r w:rsidR="008F7FDA" w:rsidRPr="003F4AB0">
        <w:rPr>
          <w:rFonts w:ascii="Times New Roman" w:eastAsia="Times New Roman" w:hAnsi="Times New Roman" w:cs="Times New Roman"/>
          <w:sz w:val="24"/>
          <w:szCs w:val="24"/>
          <w:lang w:eastAsia="ru-RU"/>
        </w:rPr>
        <w:t>зучени</w:t>
      </w:r>
      <w:r w:rsidR="008F7FDA" w:rsidRPr="003F4AB0">
        <w:rPr>
          <w:rFonts w:ascii="Times New Roman" w:eastAsia="Times New Roman" w:hAnsi="Times New Roman" w:cs="Times New Roman"/>
          <w:sz w:val="24"/>
          <w:szCs w:val="24"/>
          <w:lang w:eastAsia="ru-RU"/>
        </w:rPr>
        <w:t>е</w:t>
      </w:r>
      <w:r w:rsidR="008F7FDA" w:rsidRPr="003F4AB0">
        <w:rPr>
          <w:rFonts w:ascii="Times New Roman" w:eastAsia="Times New Roman" w:hAnsi="Times New Roman" w:cs="Times New Roman"/>
          <w:sz w:val="24"/>
          <w:szCs w:val="24"/>
          <w:lang w:eastAsia="ru-RU"/>
        </w:rPr>
        <w:t xml:space="preserve"> иностранного языка</w:t>
      </w:r>
      <w:r w:rsidR="008F7FDA" w:rsidRPr="003F4AB0">
        <w:rPr>
          <w:rFonts w:ascii="Times New Roman" w:eastAsia="Times New Roman" w:hAnsi="Times New Roman" w:cs="Times New Roman"/>
          <w:sz w:val="24"/>
          <w:szCs w:val="24"/>
          <w:lang w:eastAsia="ru-RU"/>
        </w:rPr>
        <w:t xml:space="preserve"> является одн</w:t>
      </w:r>
      <w:r w:rsidR="005016F3" w:rsidRPr="003F4AB0">
        <w:rPr>
          <w:rFonts w:ascii="Times New Roman" w:hAnsi="Times New Roman" w:cs="Times New Roman"/>
          <w:sz w:val="24"/>
          <w:szCs w:val="24"/>
        </w:rPr>
        <w:t>ой</w:t>
      </w:r>
      <w:r w:rsidR="008F7FDA" w:rsidRPr="003F4AB0">
        <w:rPr>
          <w:rFonts w:ascii="Times New Roman" w:eastAsia="Times New Roman" w:hAnsi="Times New Roman" w:cs="Times New Roman"/>
          <w:sz w:val="24"/>
          <w:szCs w:val="24"/>
          <w:lang w:eastAsia="ru-RU"/>
        </w:rPr>
        <w:t xml:space="preserve"> из </w:t>
      </w:r>
      <w:r w:rsidR="005016F3" w:rsidRPr="003F4AB0">
        <w:rPr>
          <w:rFonts w:ascii="Times New Roman" w:hAnsi="Times New Roman" w:cs="Times New Roman"/>
          <w:sz w:val="24"/>
          <w:szCs w:val="24"/>
        </w:rPr>
        <w:t>составляющих</w:t>
      </w:r>
      <w:r w:rsidR="008F7FDA" w:rsidRPr="003F4AB0">
        <w:rPr>
          <w:rFonts w:ascii="Times New Roman" w:eastAsia="Times New Roman" w:hAnsi="Times New Roman" w:cs="Times New Roman"/>
          <w:sz w:val="24"/>
          <w:szCs w:val="24"/>
          <w:lang w:eastAsia="ru-RU"/>
        </w:rPr>
        <w:t xml:space="preserve"> раннего развития</w:t>
      </w:r>
      <w:r w:rsidR="008F7FDA" w:rsidRPr="003F4AB0">
        <w:rPr>
          <w:rFonts w:ascii="Times New Roman" w:eastAsia="Times New Roman" w:hAnsi="Times New Roman" w:cs="Times New Roman"/>
          <w:sz w:val="24"/>
          <w:szCs w:val="24"/>
          <w:lang w:eastAsia="ru-RU"/>
        </w:rPr>
        <w:t xml:space="preserve">. </w:t>
      </w:r>
      <w:r w:rsidR="005016F3" w:rsidRPr="003F4AB0">
        <w:rPr>
          <w:rStyle w:val="a5"/>
          <w:rFonts w:ascii="Times New Roman" w:hAnsi="Times New Roman" w:cs="Times New Roman"/>
          <w:b w:val="0"/>
          <w:sz w:val="24"/>
          <w:szCs w:val="24"/>
        </w:rPr>
        <w:t>Ц</w:t>
      </w:r>
      <w:r w:rsidR="008F7FDA" w:rsidRPr="003F4AB0">
        <w:rPr>
          <w:rStyle w:val="a5"/>
          <w:rFonts w:ascii="Times New Roman" w:hAnsi="Times New Roman" w:cs="Times New Roman"/>
          <w:b w:val="0"/>
          <w:sz w:val="24"/>
          <w:szCs w:val="24"/>
        </w:rPr>
        <w:t>елями</w:t>
      </w:r>
      <w:r w:rsidR="008F7FDA" w:rsidRPr="003F4AB0">
        <w:rPr>
          <w:rFonts w:ascii="Times New Roman" w:hAnsi="Times New Roman" w:cs="Times New Roman"/>
          <w:b/>
          <w:sz w:val="24"/>
          <w:szCs w:val="24"/>
        </w:rPr>
        <w:t xml:space="preserve"> </w:t>
      </w:r>
      <w:r w:rsidR="005016F3" w:rsidRPr="003F4AB0">
        <w:rPr>
          <w:rFonts w:ascii="Times New Roman" w:hAnsi="Times New Roman" w:cs="Times New Roman"/>
          <w:sz w:val="24"/>
          <w:szCs w:val="24"/>
        </w:rPr>
        <w:t xml:space="preserve">обучения малышей 3-4 лет </w:t>
      </w:r>
      <w:r w:rsidR="005016F3" w:rsidRPr="003F4AB0">
        <w:rPr>
          <w:rFonts w:ascii="Times New Roman" w:hAnsi="Times New Roman" w:cs="Times New Roman"/>
          <w:sz w:val="24"/>
          <w:szCs w:val="24"/>
        </w:rPr>
        <w:t>н</w:t>
      </w:r>
      <w:r w:rsidR="005016F3" w:rsidRPr="003F4AB0">
        <w:rPr>
          <w:rFonts w:ascii="Times New Roman" w:hAnsi="Times New Roman" w:cs="Times New Roman"/>
          <w:sz w:val="24"/>
          <w:szCs w:val="24"/>
        </w:rPr>
        <w:t xml:space="preserve">а самых первых </w:t>
      </w:r>
      <w:r w:rsidR="005016F3" w:rsidRPr="003F4AB0">
        <w:rPr>
          <w:rFonts w:ascii="Times New Roman" w:eastAsia="Times New Roman" w:hAnsi="Times New Roman" w:cs="Times New Roman"/>
          <w:sz w:val="24"/>
          <w:szCs w:val="24"/>
          <w:lang w:eastAsia="ru-RU"/>
        </w:rPr>
        <w:t xml:space="preserve">этапах </w:t>
      </w:r>
      <w:r w:rsidR="008F7FDA" w:rsidRPr="003F4AB0">
        <w:rPr>
          <w:rFonts w:ascii="Times New Roman" w:eastAsia="Times New Roman" w:hAnsi="Times New Roman" w:cs="Times New Roman"/>
          <w:sz w:val="24"/>
          <w:szCs w:val="24"/>
          <w:lang w:eastAsia="ru-RU"/>
        </w:rPr>
        <w:t xml:space="preserve">являются </w:t>
      </w:r>
      <w:r w:rsidR="005016F3" w:rsidRPr="003F4AB0">
        <w:rPr>
          <w:rFonts w:ascii="Times New Roman" w:eastAsia="Times New Roman" w:hAnsi="Times New Roman" w:cs="Times New Roman"/>
          <w:sz w:val="24"/>
          <w:szCs w:val="24"/>
          <w:lang w:eastAsia="ru-RU"/>
        </w:rPr>
        <w:t xml:space="preserve">- </w:t>
      </w:r>
      <w:r w:rsidR="008F7FDA" w:rsidRPr="003F4AB0">
        <w:rPr>
          <w:rFonts w:ascii="Times New Roman" w:eastAsia="Times New Roman" w:hAnsi="Times New Roman" w:cs="Times New Roman"/>
          <w:sz w:val="24"/>
          <w:szCs w:val="24"/>
          <w:lang w:eastAsia="ru-RU"/>
        </w:rPr>
        <w:t>ознакомление  ребенка с новым языком, совершенствование мелкой моторики, умени</w:t>
      </w:r>
      <w:r w:rsidR="005016F3" w:rsidRPr="003F4AB0">
        <w:rPr>
          <w:rFonts w:ascii="Times New Roman" w:eastAsia="Times New Roman" w:hAnsi="Times New Roman" w:cs="Times New Roman"/>
          <w:sz w:val="24"/>
          <w:szCs w:val="24"/>
          <w:lang w:eastAsia="ru-RU"/>
        </w:rPr>
        <w:t>е</w:t>
      </w:r>
      <w:r w:rsidR="008F7FDA" w:rsidRPr="003F4AB0">
        <w:rPr>
          <w:rFonts w:ascii="Times New Roman" w:eastAsia="Times New Roman" w:hAnsi="Times New Roman" w:cs="Times New Roman"/>
          <w:sz w:val="24"/>
          <w:szCs w:val="24"/>
          <w:lang w:eastAsia="ru-RU"/>
        </w:rPr>
        <w:t xml:space="preserve"> концент</w:t>
      </w:r>
      <w:r w:rsidR="005016F3" w:rsidRPr="003F4AB0">
        <w:rPr>
          <w:rFonts w:ascii="Times New Roman" w:eastAsia="Times New Roman" w:hAnsi="Times New Roman" w:cs="Times New Roman"/>
          <w:sz w:val="24"/>
          <w:szCs w:val="24"/>
          <w:lang w:eastAsia="ru-RU"/>
        </w:rPr>
        <w:t xml:space="preserve">рироваться на новом материале,  взаимодействовать в группе, </w:t>
      </w:r>
      <w:r w:rsidR="008F7FDA" w:rsidRPr="003F4AB0">
        <w:rPr>
          <w:rFonts w:ascii="Times New Roman" w:eastAsia="Times New Roman" w:hAnsi="Times New Roman" w:cs="Times New Roman"/>
          <w:sz w:val="24"/>
          <w:szCs w:val="24"/>
          <w:lang w:eastAsia="ru-RU"/>
        </w:rPr>
        <w:t xml:space="preserve">слушать </w:t>
      </w:r>
      <w:r w:rsidR="005016F3" w:rsidRPr="003F4AB0">
        <w:rPr>
          <w:rFonts w:ascii="Times New Roman" w:eastAsia="Times New Roman" w:hAnsi="Times New Roman" w:cs="Times New Roman"/>
          <w:sz w:val="24"/>
          <w:szCs w:val="24"/>
          <w:lang w:eastAsia="ru-RU"/>
        </w:rPr>
        <w:t>педагога</w:t>
      </w:r>
      <w:r w:rsidR="008F7FDA" w:rsidRPr="003F4AB0">
        <w:rPr>
          <w:rFonts w:ascii="Times New Roman" w:eastAsia="Times New Roman" w:hAnsi="Times New Roman" w:cs="Times New Roman"/>
          <w:sz w:val="24"/>
          <w:szCs w:val="24"/>
          <w:lang w:eastAsia="ru-RU"/>
        </w:rPr>
        <w:t xml:space="preserve"> и выполнять </w:t>
      </w:r>
      <w:r w:rsidR="005016F3" w:rsidRPr="003F4AB0">
        <w:rPr>
          <w:rFonts w:ascii="Times New Roman" w:eastAsia="Times New Roman" w:hAnsi="Times New Roman" w:cs="Times New Roman"/>
          <w:sz w:val="24"/>
          <w:szCs w:val="24"/>
          <w:lang w:eastAsia="ru-RU"/>
        </w:rPr>
        <w:t xml:space="preserve">простые </w:t>
      </w:r>
      <w:r w:rsidR="008F7FDA" w:rsidRPr="003F4AB0">
        <w:rPr>
          <w:rFonts w:ascii="Times New Roman" w:eastAsia="Times New Roman" w:hAnsi="Times New Roman" w:cs="Times New Roman"/>
          <w:sz w:val="24"/>
          <w:szCs w:val="24"/>
          <w:lang w:eastAsia="ru-RU"/>
        </w:rPr>
        <w:t>инструкции.</w:t>
      </w:r>
      <w:r>
        <w:rPr>
          <w:rFonts w:ascii="Times New Roman" w:eastAsia="Times New Roman" w:hAnsi="Times New Roman" w:cs="Times New Roman"/>
          <w:sz w:val="24"/>
          <w:szCs w:val="24"/>
          <w:lang w:eastAsia="ru-RU"/>
        </w:rPr>
        <w:t xml:space="preserve"> </w:t>
      </w:r>
      <w:r w:rsidR="008F7FDA" w:rsidRPr="003F4AB0">
        <w:rPr>
          <w:rFonts w:ascii="Times New Roman" w:eastAsia="Times New Roman" w:hAnsi="Times New Roman" w:cs="Times New Roman"/>
          <w:sz w:val="24"/>
          <w:szCs w:val="24"/>
          <w:lang w:eastAsia="ru-RU"/>
        </w:rPr>
        <w:t xml:space="preserve">«Фактического» материала </w:t>
      </w:r>
      <w:r w:rsidR="005016F3" w:rsidRPr="003F4AB0">
        <w:rPr>
          <w:rFonts w:ascii="Times New Roman" w:eastAsia="Times New Roman" w:hAnsi="Times New Roman" w:cs="Times New Roman"/>
          <w:sz w:val="24"/>
          <w:szCs w:val="24"/>
          <w:lang w:eastAsia="ru-RU"/>
        </w:rPr>
        <w:t xml:space="preserve">ребенок </w:t>
      </w:r>
      <w:r w:rsidR="008F7FDA" w:rsidRPr="003F4AB0">
        <w:rPr>
          <w:rFonts w:ascii="Times New Roman" w:eastAsia="Times New Roman" w:hAnsi="Times New Roman" w:cs="Times New Roman"/>
          <w:sz w:val="24"/>
          <w:szCs w:val="24"/>
          <w:lang w:eastAsia="ru-RU"/>
        </w:rPr>
        <w:t xml:space="preserve">усваивает не много. </w:t>
      </w:r>
      <w:r w:rsidR="005016F3" w:rsidRPr="003F4AB0">
        <w:rPr>
          <w:rFonts w:ascii="Times New Roman" w:eastAsia="Times New Roman" w:hAnsi="Times New Roman" w:cs="Times New Roman"/>
          <w:sz w:val="24"/>
          <w:szCs w:val="24"/>
          <w:lang w:eastAsia="ru-RU"/>
        </w:rPr>
        <w:t>Н</w:t>
      </w:r>
      <w:r w:rsidR="008F7FDA" w:rsidRPr="003F4AB0">
        <w:rPr>
          <w:rFonts w:ascii="Times New Roman" w:eastAsia="Times New Roman" w:hAnsi="Times New Roman" w:cs="Times New Roman"/>
          <w:sz w:val="24"/>
          <w:szCs w:val="24"/>
          <w:lang w:eastAsia="ru-RU"/>
        </w:rPr>
        <w:t xml:space="preserve">а </w:t>
      </w:r>
      <w:r w:rsidR="005016F3" w:rsidRPr="003F4AB0">
        <w:rPr>
          <w:rFonts w:ascii="Times New Roman" w:eastAsia="Times New Roman" w:hAnsi="Times New Roman" w:cs="Times New Roman"/>
          <w:sz w:val="24"/>
          <w:szCs w:val="24"/>
          <w:lang w:eastAsia="ru-RU"/>
        </w:rPr>
        <w:t>начальном этапе</w:t>
      </w:r>
      <w:r w:rsidR="008F7FDA" w:rsidRPr="003F4AB0">
        <w:rPr>
          <w:rFonts w:ascii="Times New Roman" w:eastAsia="Times New Roman" w:hAnsi="Times New Roman" w:cs="Times New Roman"/>
          <w:sz w:val="24"/>
          <w:szCs w:val="24"/>
          <w:lang w:eastAsia="ru-RU"/>
        </w:rPr>
        <w:t xml:space="preserve"> </w:t>
      </w:r>
      <w:r w:rsidR="00404CDB" w:rsidRPr="003F4AB0">
        <w:rPr>
          <w:rFonts w:ascii="Times New Roman" w:eastAsia="Times New Roman" w:hAnsi="Times New Roman" w:cs="Times New Roman"/>
          <w:sz w:val="24"/>
          <w:szCs w:val="24"/>
          <w:lang w:eastAsia="ru-RU"/>
        </w:rPr>
        <w:t xml:space="preserve">обучения </w:t>
      </w:r>
      <w:r w:rsidR="00404CDB" w:rsidRPr="003F4AB0">
        <w:rPr>
          <w:rFonts w:ascii="Times New Roman" w:eastAsia="Times New Roman" w:hAnsi="Times New Roman" w:cs="Times New Roman"/>
          <w:sz w:val="24"/>
          <w:szCs w:val="24"/>
          <w:lang w:eastAsia="ru-RU"/>
        </w:rPr>
        <w:t>ребенок может</w:t>
      </w:r>
      <w:r w:rsidR="008F7FDA" w:rsidRPr="003F4AB0">
        <w:rPr>
          <w:rFonts w:ascii="Times New Roman" w:eastAsia="Times New Roman" w:hAnsi="Times New Roman" w:cs="Times New Roman"/>
          <w:sz w:val="24"/>
          <w:szCs w:val="24"/>
          <w:lang w:eastAsia="ru-RU"/>
        </w:rPr>
        <w:t xml:space="preserve"> выучить </w:t>
      </w:r>
      <w:r w:rsidR="00404CDB" w:rsidRPr="003F4AB0">
        <w:rPr>
          <w:rFonts w:ascii="Times New Roman" w:eastAsia="Times New Roman" w:hAnsi="Times New Roman" w:cs="Times New Roman"/>
          <w:sz w:val="24"/>
          <w:szCs w:val="24"/>
          <w:lang w:eastAsia="ru-RU"/>
        </w:rPr>
        <w:t xml:space="preserve">всего лишь </w:t>
      </w:r>
      <w:r w:rsidR="008F7FDA" w:rsidRPr="003F4AB0">
        <w:rPr>
          <w:rFonts w:ascii="Times New Roman" w:eastAsia="Times New Roman" w:hAnsi="Times New Roman" w:cs="Times New Roman"/>
          <w:sz w:val="24"/>
          <w:szCs w:val="24"/>
          <w:lang w:eastAsia="ru-RU"/>
        </w:rPr>
        <w:t>нескольку слов и выражений</w:t>
      </w:r>
      <w:r w:rsidR="00404CDB" w:rsidRPr="003F4AB0">
        <w:rPr>
          <w:rFonts w:ascii="Times New Roman" w:eastAsia="Times New Roman" w:hAnsi="Times New Roman" w:cs="Times New Roman"/>
          <w:sz w:val="24"/>
          <w:szCs w:val="24"/>
          <w:lang w:eastAsia="ru-RU"/>
        </w:rPr>
        <w:t>, например, основные цвета, названия и</w:t>
      </w:r>
      <w:r w:rsidR="00404CDB" w:rsidRPr="003F4AB0">
        <w:rPr>
          <w:rFonts w:ascii="Times New Roman" w:eastAsia="Times New Roman" w:hAnsi="Times New Roman" w:cs="Times New Roman"/>
          <w:sz w:val="24"/>
          <w:szCs w:val="24"/>
          <w:lang w:eastAsia="ru-RU"/>
        </w:rPr>
        <w:t>груш</w:t>
      </w:r>
      <w:r w:rsidR="00404CDB" w:rsidRPr="003F4AB0">
        <w:rPr>
          <w:rFonts w:ascii="Times New Roman" w:eastAsia="Times New Roman" w:hAnsi="Times New Roman" w:cs="Times New Roman"/>
          <w:sz w:val="24"/>
          <w:szCs w:val="24"/>
          <w:lang w:eastAsia="ru-RU"/>
        </w:rPr>
        <w:t>е</w:t>
      </w:r>
      <w:r w:rsidR="00404CDB" w:rsidRPr="003F4AB0">
        <w:rPr>
          <w:rFonts w:ascii="Times New Roman" w:eastAsia="Times New Roman" w:hAnsi="Times New Roman" w:cs="Times New Roman"/>
          <w:sz w:val="24"/>
          <w:szCs w:val="24"/>
          <w:lang w:eastAsia="ru-RU"/>
        </w:rPr>
        <w:t>к</w:t>
      </w:r>
      <w:r w:rsidR="00404CDB" w:rsidRPr="003F4AB0">
        <w:rPr>
          <w:rFonts w:ascii="Times New Roman" w:eastAsia="Times New Roman" w:hAnsi="Times New Roman" w:cs="Times New Roman"/>
          <w:sz w:val="24"/>
          <w:szCs w:val="24"/>
          <w:lang w:eastAsia="ru-RU"/>
        </w:rPr>
        <w:t>,</w:t>
      </w:r>
      <w:r w:rsidR="00404CDB" w:rsidRPr="003F4AB0">
        <w:rPr>
          <w:rFonts w:ascii="Times New Roman" w:eastAsia="Times New Roman" w:hAnsi="Times New Roman" w:cs="Times New Roman"/>
          <w:sz w:val="24"/>
          <w:szCs w:val="24"/>
          <w:lang w:eastAsia="ru-RU"/>
        </w:rPr>
        <w:t xml:space="preserve"> </w:t>
      </w:r>
      <w:r w:rsidR="00404CDB" w:rsidRPr="003F4AB0">
        <w:rPr>
          <w:rFonts w:ascii="Times New Roman" w:eastAsia="Times New Roman" w:hAnsi="Times New Roman" w:cs="Times New Roman"/>
          <w:sz w:val="24"/>
          <w:szCs w:val="24"/>
          <w:lang w:eastAsia="ru-RU"/>
        </w:rPr>
        <w:t xml:space="preserve">животных, явлений природы, простейшие фразы,  </w:t>
      </w:r>
      <w:r w:rsidR="00404CDB" w:rsidRPr="003F4AB0">
        <w:rPr>
          <w:rFonts w:ascii="Times New Roman" w:eastAsia="Times New Roman" w:hAnsi="Times New Roman" w:cs="Times New Roman"/>
          <w:sz w:val="24"/>
          <w:szCs w:val="24"/>
          <w:lang w:eastAsia="ru-RU"/>
        </w:rPr>
        <w:t>научиться понимать просьбы учителя</w:t>
      </w:r>
      <w:r w:rsidR="00404CDB" w:rsidRPr="003F4AB0">
        <w:rPr>
          <w:rFonts w:ascii="Times New Roman" w:eastAsia="Times New Roman" w:hAnsi="Times New Roman" w:cs="Times New Roman"/>
          <w:sz w:val="24"/>
          <w:szCs w:val="24"/>
          <w:lang w:eastAsia="ru-RU"/>
        </w:rPr>
        <w:t>,</w:t>
      </w:r>
      <w:r w:rsidR="00404CDB" w:rsidRPr="003F4AB0">
        <w:rPr>
          <w:rFonts w:ascii="Times New Roman" w:eastAsia="Times New Roman" w:hAnsi="Times New Roman" w:cs="Times New Roman"/>
          <w:sz w:val="24"/>
          <w:szCs w:val="24"/>
          <w:lang w:eastAsia="ru-RU"/>
        </w:rPr>
        <w:t xml:space="preserve"> </w:t>
      </w:r>
      <w:r w:rsidR="00404CDB" w:rsidRPr="003F4AB0">
        <w:rPr>
          <w:rFonts w:ascii="Times New Roman" w:eastAsia="Times New Roman" w:hAnsi="Times New Roman" w:cs="Times New Roman"/>
          <w:sz w:val="24"/>
          <w:szCs w:val="24"/>
          <w:lang w:eastAsia="ru-RU"/>
        </w:rPr>
        <w:t>в общем, все то, что ему известно самому.</w:t>
      </w:r>
    </w:p>
    <w:p w:rsidR="007E2A6E" w:rsidRDefault="008F7FDA" w:rsidP="007E2A6E">
      <w:pPr>
        <w:ind w:firstLine="851"/>
        <w:jc w:val="both"/>
        <w:rPr>
          <w:rFonts w:ascii="Times New Roman" w:eastAsia="Times New Roman" w:hAnsi="Times New Roman" w:cs="Times New Roman"/>
          <w:sz w:val="24"/>
          <w:szCs w:val="24"/>
          <w:lang w:eastAsia="ru-RU"/>
        </w:rPr>
      </w:pPr>
      <w:r w:rsidRPr="003F4AB0">
        <w:rPr>
          <w:rFonts w:ascii="Times New Roman" w:eastAsia="Times New Roman" w:hAnsi="Times New Roman" w:cs="Times New Roman"/>
          <w:sz w:val="24"/>
          <w:szCs w:val="24"/>
          <w:lang w:eastAsia="ru-RU"/>
        </w:rPr>
        <w:t xml:space="preserve">При обучении дошкольников обязательно нужно учитывать </w:t>
      </w:r>
      <w:r w:rsidRPr="003F4AB0">
        <w:rPr>
          <w:rFonts w:ascii="Times New Roman" w:eastAsia="Times New Roman" w:hAnsi="Times New Roman" w:cs="Times New Roman"/>
          <w:bCs/>
          <w:sz w:val="24"/>
          <w:szCs w:val="24"/>
          <w:lang w:eastAsia="ru-RU"/>
        </w:rPr>
        <w:t>возрастные особенности</w:t>
      </w:r>
      <w:r w:rsidRPr="003F4AB0">
        <w:rPr>
          <w:rFonts w:ascii="Times New Roman" w:eastAsia="Times New Roman" w:hAnsi="Times New Roman" w:cs="Times New Roman"/>
          <w:sz w:val="24"/>
          <w:szCs w:val="24"/>
          <w:lang w:eastAsia="ru-RU"/>
        </w:rPr>
        <w:t xml:space="preserve"> — неустойчивость  внимания, </w:t>
      </w:r>
      <w:proofErr w:type="spellStart"/>
      <w:r w:rsidRPr="003F4AB0">
        <w:rPr>
          <w:rFonts w:ascii="Times New Roman" w:eastAsia="Times New Roman" w:hAnsi="Times New Roman" w:cs="Times New Roman"/>
          <w:sz w:val="24"/>
          <w:szCs w:val="24"/>
          <w:lang w:eastAsia="ru-RU"/>
        </w:rPr>
        <w:t>не</w:t>
      </w:r>
      <w:r w:rsidR="003F4AB0">
        <w:rPr>
          <w:rFonts w:ascii="Times New Roman" w:eastAsia="Times New Roman" w:hAnsi="Times New Roman" w:cs="Times New Roman"/>
          <w:sz w:val="24"/>
          <w:szCs w:val="24"/>
          <w:lang w:eastAsia="ru-RU"/>
        </w:rPr>
        <w:t>сформирован</w:t>
      </w:r>
      <w:r w:rsidRPr="003F4AB0">
        <w:rPr>
          <w:rFonts w:ascii="Times New Roman" w:eastAsia="Times New Roman" w:hAnsi="Times New Roman" w:cs="Times New Roman"/>
          <w:sz w:val="24"/>
          <w:szCs w:val="24"/>
          <w:lang w:eastAsia="ru-RU"/>
        </w:rPr>
        <w:t>ность</w:t>
      </w:r>
      <w:proofErr w:type="spellEnd"/>
      <w:r w:rsidRPr="003F4AB0">
        <w:rPr>
          <w:rFonts w:ascii="Times New Roman" w:eastAsia="Times New Roman" w:hAnsi="Times New Roman" w:cs="Times New Roman"/>
          <w:sz w:val="24"/>
          <w:szCs w:val="24"/>
          <w:lang w:eastAsia="ru-RU"/>
        </w:rPr>
        <w:t xml:space="preserve"> произвольности поведения, тяга к совместным играм со сверстниками, резко возрастающая любознательность  и т.д. Поэтому занятия </w:t>
      </w:r>
      <w:r w:rsidR="001417B2" w:rsidRPr="003F4AB0">
        <w:rPr>
          <w:rFonts w:ascii="Times New Roman" w:eastAsia="Times New Roman" w:hAnsi="Times New Roman" w:cs="Times New Roman"/>
          <w:sz w:val="24"/>
          <w:szCs w:val="24"/>
          <w:lang w:eastAsia="ru-RU"/>
        </w:rPr>
        <w:t xml:space="preserve">должны </w:t>
      </w:r>
      <w:r w:rsidRPr="003F4AB0">
        <w:rPr>
          <w:rFonts w:ascii="Times New Roman" w:eastAsia="Times New Roman" w:hAnsi="Times New Roman" w:cs="Times New Roman"/>
          <w:sz w:val="24"/>
          <w:szCs w:val="24"/>
          <w:lang w:eastAsia="ru-RU"/>
        </w:rPr>
        <w:t>проход</w:t>
      </w:r>
      <w:r w:rsidR="001417B2" w:rsidRPr="003F4AB0">
        <w:rPr>
          <w:rFonts w:ascii="Times New Roman" w:eastAsia="Times New Roman" w:hAnsi="Times New Roman" w:cs="Times New Roman"/>
          <w:sz w:val="24"/>
          <w:szCs w:val="24"/>
          <w:lang w:eastAsia="ru-RU"/>
        </w:rPr>
        <w:t>и</w:t>
      </w:r>
      <w:r w:rsidRPr="003F4AB0">
        <w:rPr>
          <w:rFonts w:ascii="Times New Roman" w:eastAsia="Times New Roman" w:hAnsi="Times New Roman" w:cs="Times New Roman"/>
          <w:sz w:val="24"/>
          <w:szCs w:val="24"/>
          <w:lang w:eastAsia="ru-RU"/>
        </w:rPr>
        <w:t>т</w:t>
      </w:r>
      <w:r w:rsidR="001417B2" w:rsidRPr="003F4AB0">
        <w:rPr>
          <w:rFonts w:ascii="Times New Roman" w:eastAsia="Times New Roman" w:hAnsi="Times New Roman" w:cs="Times New Roman"/>
          <w:sz w:val="24"/>
          <w:szCs w:val="24"/>
          <w:lang w:eastAsia="ru-RU"/>
        </w:rPr>
        <w:t>ь</w:t>
      </w:r>
      <w:r w:rsidRPr="003F4AB0">
        <w:rPr>
          <w:rFonts w:ascii="Times New Roman" w:eastAsia="Times New Roman" w:hAnsi="Times New Roman" w:cs="Times New Roman"/>
          <w:sz w:val="24"/>
          <w:szCs w:val="24"/>
          <w:lang w:eastAsia="ru-RU"/>
        </w:rPr>
        <w:t xml:space="preserve"> в </w:t>
      </w:r>
      <w:r w:rsidRPr="003F4AB0">
        <w:rPr>
          <w:rFonts w:ascii="Times New Roman" w:eastAsia="Times New Roman" w:hAnsi="Times New Roman" w:cs="Times New Roman"/>
          <w:bCs/>
          <w:sz w:val="24"/>
          <w:szCs w:val="24"/>
          <w:lang w:eastAsia="ru-RU"/>
        </w:rPr>
        <w:t>игровой и максимально динамичной форме</w:t>
      </w:r>
      <w:r w:rsidRPr="003F4AB0">
        <w:rPr>
          <w:rFonts w:ascii="Times New Roman" w:eastAsia="Times New Roman" w:hAnsi="Times New Roman" w:cs="Times New Roman"/>
          <w:sz w:val="24"/>
          <w:szCs w:val="24"/>
          <w:lang w:eastAsia="ru-RU"/>
        </w:rPr>
        <w:t>.  </w:t>
      </w:r>
      <w:r w:rsidR="001417B2" w:rsidRPr="003F4AB0">
        <w:rPr>
          <w:rFonts w:ascii="Times New Roman" w:eastAsia="Times New Roman" w:hAnsi="Times New Roman" w:cs="Times New Roman"/>
          <w:sz w:val="24"/>
          <w:szCs w:val="24"/>
          <w:lang w:eastAsia="ru-RU"/>
        </w:rPr>
        <w:t>Н</w:t>
      </w:r>
      <w:r w:rsidRPr="003F4AB0">
        <w:rPr>
          <w:rFonts w:ascii="Times New Roman" w:eastAsia="Times New Roman" w:hAnsi="Times New Roman" w:cs="Times New Roman"/>
          <w:sz w:val="24"/>
          <w:szCs w:val="24"/>
          <w:lang w:eastAsia="ru-RU"/>
        </w:rPr>
        <w:t xml:space="preserve">е </w:t>
      </w:r>
      <w:r w:rsidR="001417B2" w:rsidRPr="003F4AB0">
        <w:rPr>
          <w:rFonts w:ascii="Times New Roman" w:eastAsia="Times New Roman" w:hAnsi="Times New Roman" w:cs="Times New Roman"/>
          <w:sz w:val="24"/>
          <w:szCs w:val="24"/>
          <w:lang w:eastAsia="ru-RU"/>
        </w:rPr>
        <w:t xml:space="preserve">следует усаживать ребенка </w:t>
      </w:r>
      <w:r w:rsidRPr="003F4AB0">
        <w:rPr>
          <w:rFonts w:ascii="Times New Roman" w:eastAsia="Times New Roman" w:hAnsi="Times New Roman" w:cs="Times New Roman"/>
          <w:sz w:val="24"/>
          <w:szCs w:val="24"/>
          <w:lang w:eastAsia="ru-RU"/>
        </w:rPr>
        <w:t>за парт</w:t>
      </w:r>
      <w:r w:rsidR="001417B2" w:rsidRPr="003F4AB0">
        <w:rPr>
          <w:rFonts w:ascii="Times New Roman" w:eastAsia="Times New Roman" w:hAnsi="Times New Roman" w:cs="Times New Roman"/>
          <w:sz w:val="24"/>
          <w:szCs w:val="24"/>
          <w:lang w:eastAsia="ru-RU"/>
        </w:rPr>
        <w:t xml:space="preserve">у и просить его смотреть внимательно </w:t>
      </w:r>
      <w:r w:rsidRPr="003F4AB0">
        <w:rPr>
          <w:rFonts w:ascii="Times New Roman" w:eastAsia="Times New Roman" w:hAnsi="Times New Roman" w:cs="Times New Roman"/>
          <w:sz w:val="24"/>
          <w:szCs w:val="24"/>
          <w:lang w:eastAsia="ru-RU"/>
        </w:rPr>
        <w:t>в книжку</w:t>
      </w:r>
      <w:r w:rsidR="001417B2" w:rsidRPr="003F4AB0">
        <w:rPr>
          <w:rFonts w:ascii="Times New Roman" w:eastAsia="Times New Roman" w:hAnsi="Times New Roman" w:cs="Times New Roman"/>
          <w:sz w:val="24"/>
          <w:szCs w:val="24"/>
          <w:lang w:eastAsia="ru-RU"/>
        </w:rPr>
        <w:t>, его внимания хватит на 5 минут.</w:t>
      </w:r>
      <w:r w:rsidRPr="003F4AB0">
        <w:rPr>
          <w:rFonts w:ascii="Times New Roman" w:eastAsia="Times New Roman" w:hAnsi="Times New Roman" w:cs="Times New Roman"/>
          <w:sz w:val="24"/>
          <w:szCs w:val="24"/>
          <w:lang w:eastAsia="ru-RU"/>
        </w:rPr>
        <w:t xml:space="preserve">  </w:t>
      </w:r>
      <w:r w:rsidR="001417B2" w:rsidRPr="003F4AB0">
        <w:rPr>
          <w:rFonts w:ascii="Times New Roman" w:eastAsia="Times New Roman" w:hAnsi="Times New Roman" w:cs="Times New Roman"/>
          <w:sz w:val="24"/>
          <w:szCs w:val="24"/>
          <w:lang w:eastAsia="ru-RU"/>
        </w:rPr>
        <w:t>На занятиях с детьми лучше</w:t>
      </w:r>
      <w:r w:rsidRPr="003F4AB0">
        <w:rPr>
          <w:rFonts w:ascii="Times New Roman" w:eastAsia="Times New Roman" w:hAnsi="Times New Roman" w:cs="Times New Roman"/>
          <w:sz w:val="24"/>
          <w:szCs w:val="24"/>
          <w:lang w:eastAsia="ru-RU"/>
        </w:rPr>
        <w:t xml:space="preserve"> </w:t>
      </w:r>
      <w:r w:rsidRPr="003F4AB0">
        <w:rPr>
          <w:rFonts w:ascii="Times New Roman" w:eastAsia="Times New Roman" w:hAnsi="Times New Roman" w:cs="Times New Roman"/>
          <w:bCs/>
          <w:sz w:val="24"/>
          <w:szCs w:val="24"/>
          <w:lang w:eastAsia="ru-RU"/>
        </w:rPr>
        <w:t>п</w:t>
      </w:r>
      <w:r w:rsidR="001417B2" w:rsidRPr="003F4AB0">
        <w:rPr>
          <w:rFonts w:ascii="Times New Roman" w:eastAsia="Times New Roman" w:hAnsi="Times New Roman" w:cs="Times New Roman"/>
          <w:bCs/>
          <w:sz w:val="24"/>
          <w:szCs w:val="24"/>
          <w:lang w:eastAsia="ru-RU"/>
        </w:rPr>
        <w:t>еть</w:t>
      </w:r>
      <w:r w:rsidR="00C667C5" w:rsidRPr="003F4AB0">
        <w:rPr>
          <w:rFonts w:ascii="Times New Roman" w:eastAsia="Times New Roman" w:hAnsi="Times New Roman" w:cs="Times New Roman"/>
          <w:bCs/>
          <w:sz w:val="24"/>
          <w:szCs w:val="24"/>
          <w:lang w:eastAsia="ru-RU"/>
        </w:rPr>
        <w:t>, разучивать рифмовки, стишки – это позволит ребенку усвоить не только лексический</w:t>
      </w:r>
      <w:r w:rsidR="003F4AB0" w:rsidRPr="003F4AB0">
        <w:rPr>
          <w:rFonts w:ascii="Times New Roman" w:eastAsia="Times New Roman" w:hAnsi="Times New Roman" w:cs="Times New Roman"/>
          <w:bCs/>
          <w:sz w:val="24"/>
          <w:szCs w:val="24"/>
          <w:lang w:eastAsia="ru-RU"/>
        </w:rPr>
        <w:t xml:space="preserve">, но и грамматический материал, кроме того, песни и рифмовки </w:t>
      </w:r>
      <w:r w:rsidR="003F4AB0" w:rsidRPr="003F4AB0">
        <w:rPr>
          <w:rFonts w:ascii="Times New Roman" w:eastAsia="Times New Roman" w:hAnsi="Times New Roman" w:cs="Times New Roman"/>
          <w:sz w:val="24"/>
          <w:szCs w:val="24"/>
          <w:lang w:eastAsia="ru-RU"/>
        </w:rPr>
        <w:t xml:space="preserve">служат опорой </w:t>
      </w:r>
      <w:r w:rsidR="003F4AB0" w:rsidRPr="003F4AB0">
        <w:rPr>
          <w:rFonts w:ascii="Times New Roman" w:eastAsia="Times New Roman" w:hAnsi="Times New Roman" w:cs="Times New Roman"/>
          <w:sz w:val="24"/>
          <w:szCs w:val="24"/>
          <w:lang w:eastAsia="ru-RU"/>
        </w:rPr>
        <w:t xml:space="preserve">при накоплении активной лексики. </w:t>
      </w:r>
      <w:r w:rsidR="00C667C5" w:rsidRPr="003F4AB0">
        <w:rPr>
          <w:rFonts w:ascii="Times New Roman" w:eastAsia="Times New Roman" w:hAnsi="Times New Roman" w:cs="Times New Roman"/>
          <w:bCs/>
          <w:sz w:val="24"/>
          <w:szCs w:val="24"/>
          <w:lang w:eastAsia="ru-RU"/>
        </w:rPr>
        <w:t>Р</w:t>
      </w:r>
      <w:r w:rsidRPr="003F4AB0">
        <w:rPr>
          <w:rFonts w:ascii="Times New Roman" w:eastAsia="Times New Roman" w:hAnsi="Times New Roman" w:cs="Times New Roman"/>
          <w:bCs/>
          <w:sz w:val="24"/>
          <w:szCs w:val="24"/>
          <w:lang w:eastAsia="ru-RU"/>
        </w:rPr>
        <w:t>ис</w:t>
      </w:r>
      <w:r w:rsidR="001417B2" w:rsidRPr="003F4AB0">
        <w:rPr>
          <w:rFonts w:ascii="Times New Roman" w:eastAsia="Times New Roman" w:hAnsi="Times New Roman" w:cs="Times New Roman"/>
          <w:bCs/>
          <w:sz w:val="24"/>
          <w:szCs w:val="24"/>
          <w:lang w:eastAsia="ru-RU"/>
        </w:rPr>
        <w:t>ова</w:t>
      </w:r>
      <w:r w:rsidR="00C667C5" w:rsidRPr="003F4AB0">
        <w:rPr>
          <w:rFonts w:ascii="Times New Roman" w:eastAsia="Times New Roman" w:hAnsi="Times New Roman" w:cs="Times New Roman"/>
          <w:bCs/>
          <w:sz w:val="24"/>
          <w:szCs w:val="24"/>
          <w:lang w:eastAsia="ru-RU"/>
        </w:rPr>
        <w:t xml:space="preserve">ние, </w:t>
      </w:r>
      <w:r w:rsidRPr="003F4AB0">
        <w:rPr>
          <w:rFonts w:ascii="Times New Roman" w:eastAsia="Times New Roman" w:hAnsi="Times New Roman" w:cs="Times New Roman"/>
          <w:bCs/>
          <w:sz w:val="24"/>
          <w:szCs w:val="24"/>
          <w:lang w:eastAsia="ru-RU"/>
        </w:rPr>
        <w:t>раскрашива</w:t>
      </w:r>
      <w:r w:rsidR="00C667C5" w:rsidRPr="003F4AB0">
        <w:rPr>
          <w:rFonts w:ascii="Times New Roman" w:eastAsia="Times New Roman" w:hAnsi="Times New Roman" w:cs="Times New Roman"/>
          <w:bCs/>
          <w:sz w:val="24"/>
          <w:szCs w:val="24"/>
          <w:lang w:eastAsia="ru-RU"/>
        </w:rPr>
        <w:t>ние, вырезание сделают процесс обучения увлекательным, так как в процессе создания собственного творческого продукта ребенок легче усвоит новый материал.  П</w:t>
      </w:r>
      <w:r w:rsidRPr="003F4AB0">
        <w:rPr>
          <w:rFonts w:ascii="Times New Roman" w:eastAsia="Times New Roman" w:hAnsi="Times New Roman" w:cs="Times New Roman"/>
          <w:bCs/>
          <w:sz w:val="24"/>
          <w:szCs w:val="24"/>
          <w:lang w:eastAsia="ru-RU"/>
        </w:rPr>
        <w:t>ростые физические</w:t>
      </w:r>
      <w:r w:rsidR="001417B2" w:rsidRPr="003F4AB0">
        <w:rPr>
          <w:rFonts w:ascii="Times New Roman" w:eastAsia="Times New Roman" w:hAnsi="Times New Roman" w:cs="Times New Roman"/>
          <w:bCs/>
          <w:sz w:val="24"/>
          <w:szCs w:val="24"/>
          <w:lang w:eastAsia="ru-RU"/>
        </w:rPr>
        <w:t xml:space="preserve"> упражнения</w:t>
      </w:r>
      <w:r w:rsidR="00C667C5" w:rsidRPr="003F4AB0">
        <w:rPr>
          <w:rFonts w:ascii="Times New Roman" w:eastAsia="Times New Roman" w:hAnsi="Times New Roman" w:cs="Times New Roman"/>
          <w:bCs/>
          <w:sz w:val="24"/>
          <w:szCs w:val="24"/>
          <w:lang w:eastAsia="ru-RU"/>
        </w:rPr>
        <w:t xml:space="preserve"> и танцы под музыку не дадут ребенку утомиться</w:t>
      </w:r>
      <w:r w:rsidRPr="003F4AB0">
        <w:rPr>
          <w:rFonts w:ascii="Times New Roman" w:eastAsia="Times New Roman" w:hAnsi="Times New Roman" w:cs="Times New Roman"/>
          <w:sz w:val="24"/>
          <w:szCs w:val="24"/>
          <w:lang w:eastAsia="ru-RU"/>
        </w:rPr>
        <w:t>,</w:t>
      </w:r>
      <w:r w:rsidR="00C667C5" w:rsidRPr="003F4AB0">
        <w:rPr>
          <w:rFonts w:ascii="Times New Roman" w:eastAsia="Times New Roman" w:hAnsi="Times New Roman" w:cs="Times New Roman"/>
          <w:sz w:val="24"/>
          <w:szCs w:val="24"/>
          <w:lang w:eastAsia="ru-RU"/>
        </w:rPr>
        <w:t xml:space="preserve"> а помогут легко запомнить новые слова и с</w:t>
      </w:r>
      <w:r w:rsidR="00C667C5" w:rsidRPr="003F4AB0">
        <w:rPr>
          <w:rFonts w:ascii="Times New Roman" w:eastAsia="Times New Roman" w:hAnsi="Times New Roman" w:cs="Times New Roman"/>
          <w:sz w:val="24"/>
          <w:szCs w:val="24"/>
          <w:lang w:eastAsia="ru-RU"/>
        </w:rPr>
        <w:t>формир</w:t>
      </w:r>
      <w:r w:rsidR="00C667C5" w:rsidRPr="003F4AB0">
        <w:rPr>
          <w:rFonts w:ascii="Times New Roman" w:eastAsia="Times New Roman" w:hAnsi="Times New Roman" w:cs="Times New Roman"/>
          <w:sz w:val="24"/>
          <w:szCs w:val="24"/>
          <w:lang w:eastAsia="ru-RU"/>
        </w:rPr>
        <w:t>уют</w:t>
      </w:r>
      <w:r w:rsidR="00C667C5" w:rsidRPr="003F4AB0">
        <w:rPr>
          <w:rFonts w:ascii="Times New Roman" w:eastAsia="Times New Roman" w:hAnsi="Times New Roman" w:cs="Times New Roman"/>
          <w:sz w:val="24"/>
          <w:szCs w:val="24"/>
          <w:lang w:eastAsia="ru-RU"/>
        </w:rPr>
        <w:t xml:space="preserve"> слухово</w:t>
      </w:r>
      <w:r w:rsidR="00C667C5" w:rsidRPr="003F4AB0">
        <w:rPr>
          <w:rFonts w:ascii="Times New Roman" w:eastAsia="Times New Roman" w:hAnsi="Times New Roman" w:cs="Times New Roman"/>
          <w:sz w:val="24"/>
          <w:szCs w:val="24"/>
          <w:lang w:eastAsia="ru-RU"/>
        </w:rPr>
        <w:t>е</w:t>
      </w:r>
      <w:r w:rsidR="00C667C5" w:rsidRPr="003F4AB0">
        <w:rPr>
          <w:rFonts w:ascii="Times New Roman" w:eastAsia="Times New Roman" w:hAnsi="Times New Roman" w:cs="Times New Roman"/>
          <w:sz w:val="24"/>
          <w:szCs w:val="24"/>
          <w:lang w:eastAsia="ru-RU"/>
        </w:rPr>
        <w:t xml:space="preserve"> внимани</w:t>
      </w:r>
      <w:r w:rsidR="00C667C5" w:rsidRPr="003F4AB0">
        <w:rPr>
          <w:rFonts w:ascii="Times New Roman" w:eastAsia="Times New Roman" w:hAnsi="Times New Roman" w:cs="Times New Roman"/>
          <w:sz w:val="24"/>
          <w:szCs w:val="24"/>
          <w:lang w:eastAsia="ru-RU"/>
        </w:rPr>
        <w:t>е. Р</w:t>
      </w:r>
      <w:r w:rsidR="00C667C5" w:rsidRPr="003F4AB0">
        <w:rPr>
          <w:rFonts w:ascii="Times New Roman" w:eastAsia="Times New Roman" w:hAnsi="Times New Roman" w:cs="Times New Roman"/>
          <w:bCs/>
          <w:sz w:val="24"/>
          <w:szCs w:val="24"/>
          <w:lang w:eastAsia="ru-RU"/>
        </w:rPr>
        <w:t>азвивающие игры способствуют не только усвоению лексики</w:t>
      </w:r>
      <w:r w:rsidR="003F4AB0" w:rsidRPr="003F4AB0">
        <w:rPr>
          <w:rFonts w:ascii="Times New Roman" w:eastAsia="Times New Roman" w:hAnsi="Times New Roman" w:cs="Times New Roman"/>
          <w:bCs/>
          <w:sz w:val="24"/>
          <w:szCs w:val="24"/>
          <w:lang w:eastAsia="ru-RU"/>
        </w:rPr>
        <w:t xml:space="preserve"> и</w:t>
      </w:r>
      <w:r w:rsidR="003F4AB0" w:rsidRPr="003F4AB0">
        <w:rPr>
          <w:rFonts w:ascii="Times New Roman" w:eastAsia="Times New Roman" w:hAnsi="Times New Roman" w:cs="Times New Roman"/>
          <w:sz w:val="24"/>
          <w:szCs w:val="24"/>
          <w:lang w:eastAsia="ru-RU"/>
        </w:rPr>
        <w:t xml:space="preserve"> </w:t>
      </w:r>
      <w:r w:rsidR="003F4AB0" w:rsidRPr="003F4AB0">
        <w:rPr>
          <w:rFonts w:ascii="Times New Roman" w:eastAsia="Times New Roman" w:hAnsi="Times New Roman" w:cs="Times New Roman"/>
          <w:sz w:val="24"/>
          <w:szCs w:val="24"/>
          <w:lang w:eastAsia="ru-RU"/>
        </w:rPr>
        <w:t>овладени</w:t>
      </w:r>
      <w:r w:rsidR="003F4AB0" w:rsidRPr="003F4AB0">
        <w:rPr>
          <w:rFonts w:ascii="Times New Roman" w:eastAsia="Times New Roman" w:hAnsi="Times New Roman" w:cs="Times New Roman"/>
          <w:sz w:val="24"/>
          <w:szCs w:val="24"/>
          <w:lang w:eastAsia="ru-RU"/>
        </w:rPr>
        <w:t>ю</w:t>
      </w:r>
      <w:r w:rsidR="003F4AB0" w:rsidRPr="003F4AB0">
        <w:rPr>
          <w:rFonts w:ascii="Times New Roman" w:eastAsia="Times New Roman" w:hAnsi="Times New Roman" w:cs="Times New Roman"/>
          <w:sz w:val="24"/>
          <w:szCs w:val="24"/>
          <w:lang w:eastAsia="ru-RU"/>
        </w:rPr>
        <w:t xml:space="preserve"> определенным количеством несложных грамматических структур</w:t>
      </w:r>
      <w:r w:rsidR="00C667C5" w:rsidRPr="003F4AB0">
        <w:rPr>
          <w:rFonts w:ascii="Times New Roman" w:eastAsia="Times New Roman" w:hAnsi="Times New Roman" w:cs="Times New Roman"/>
          <w:bCs/>
          <w:sz w:val="24"/>
          <w:szCs w:val="24"/>
          <w:lang w:eastAsia="ru-RU"/>
        </w:rPr>
        <w:t xml:space="preserve">, но и </w:t>
      </w:r>
      <w:r w:rsidR="003F4AB0" w:rsidRPr="003F4AB0">
        <w:rPr>
          <w:rFonts w:ascii="Times New Roman" w:eastAsia="Times New Roman" w:hAnsi="Times New Roman" w:cs="Times New Roman"/>
          <w:sz w:val="24"/>
          <w:szCs w:val="24"/>
          <w:lang w:eastAsia="ru-RU"/>
        </w:rPr>
        <w:t>активизация словаря</w:t>
      </w:r>
      <w:r w:rsidR="003F4AB0" w:rsidRPr="003F4AB0">
        <w:rPr>
          <w:rFonts w:ascii="Times New Roman" w:eastAsia="Times New Roman" w:hAnsi="Times New Roman" w:cs="Times New Roman"/>
          <w:sz w:val="24"/>
          <w:szCs w:val="24"/>
          <w:lang w:eastAsia="ru-RU"/>
        </w:rPr>
        <w:t>, а также</w:t>
      </w:r>
      <w:r w:rsidR="003F4AB0" w:rsidRPr="003F4AB0">
        <w:rPr>
          <w:rFonts w:ascii="Times New Roman" w:eastAsia="Times New Roman" w:hAnsi="Times New Roman" w:cs="Times New Roman"/>
          <w:bCs/>
          <w:sz w:val="24"/>
          <w:szCs w:val="24"/>
          <w:lang w:eastAsia="ru-RU"/>
        </w:rPr>
        <w:t xml:space="preserve"> </w:t>
      </w:r>
      <w:r w:rsidR="00C667C5" w:rsidRPr="003F4AB0">
        <w:rPr>
          <w:rFonts w:ascii="Times New Roman" w:eastAsia="Times New Roman" w:hAnsi="Times New Roman" w:cs="Times New Roman"/>
          <w:bCs/>
          <w:sz w:val="24"/>
          <w:szCs w:val="24"/>
          <w:lang w:eastAsia="ru-RU"/>
        </w:rPr>
        <w:t xml:space="preserve">развитию моторики, мышления, памяти и воображения. </w:t>
      </w:r>
      <w:r w:rsidR="001417B2" w:rsidRPr="003F4AB0">
        <w:rPr>
          <w:rFonts w:ascii="Times New Roman" w:eastAsia="Times New Roman" w:hAnsi="Times New Roman" w:cs="Times New Roman"/>
          <w:sz w:val="24"/>
          <w:szCs w:val="24"/>
          <w:lang w:eastAsia="ru-RU"/>
        </w:rPr>
        <w:t>Занятия следует проводить</w:t>
      </w:r>
      <w:r w:rsidRPr="003F4AB0">
        <w:rPr>
          <w:rFonts w:ascii="Times New Roman" w:eastAsia="Times New Roman" w:hAnsi="Times New Roman" w:cs="Times New Roman"/>
          <w:sz w:val="24"/>
          <w:szCs w:val="24"/>
          <w:lang w:eastAsia="ru-RU"/>
        </w:rPr>
        <w:t xml:space="preserve"> в уютной комнате, с удобным мягким ковриком,</w:t>
      </w:r>
      <w:r w:rsidR="001417B2" w:rsidRPr="003F4AB0">
        <w:rPr>
          <w:rFonts w:ascii="Times New Roman" w:eastAsia="Times New Roman" w:hAnsi="Times New Roman" w:cs="Times New Roman"/>
          <w:sz w:val="24"/>
          <w:szCs w:val="24"/>
          <w:lang w:eastAsia="ru-RU"/>
        </w:rPr>
        <w:t xml:space="preserve"> подушками, мягкими игрушками,</w:t>
      </w:r>
      <w:r w:rsidRPr="003F4AB0">
        <w:rPr>
          <w:rFonts w:ascii="Times New Roman" w:eastAsia="Times New Roman" w:hAnsi="Times New Roman" w:cs="Times New Roman"/>
          <w:sz w:val="24"/>
          <w:szCs w:val="24"/>
          <w:lang w:eastAsia="ru-RU"/>
        </w:rPr>
        <w:t xml:space="preserve"> красочными постерами. И самое главное —</w:t>
      </w:r>
      <w:r w:rsidR="001417B2" w:rsidRPr="003F4AB0">
        <w:rPr>
          <w:rFonts w:ascii="Times New Roman" w:eastAsia="Times New Roman" w:hAnsi="Times New Roman" w:cs="Times New Roman"/>
          <w:sz w:val="24"/>
          <w:szCs w:val="24"/>
          <w:lang w:eastAsia="ru-RU"/>
        </w:rPr>
        <w:t xml:space="preserve"> </w:t>
      </w:r>
      <w:r w:rsidRPr="003F4AB0">
        <w:rPr>
          <w:rFonts w:ascii="Times New Roman" w:eastAsia="Times New Roman" w:hAnsi="Times New Roman" w:cs="Times New Roman"/>
          <w:bCs/>
          <w:sz w:val="24"/>
          <w:szCs w:val="24"/>
          <w:lang w:eastAsia="ru-RU"/>
        </w:rPr>
        <w:t>не торопит</w:t>
      </w:r>
      <w:r w:rsidR="001417B2" w:rsidRPr="003F4AB0">
        <w:rPr>
          <w:rFonts w:ascii="Times New Roman" w:eastAsia="Times New Roman" w:hAnsi="Times New Roman" w:cs="Times New Roman"/>
          <w:bCs/>
          <w:sz w:val="24"/>
          <w:szCs w:val="24"/>
          <w:lang w:eastAsia="ru-RU"/>
        </w:rPr>
        <w:t>е</w:t>
      </w:r>
      <w:r w:rsidRPr="003F4AB0">
        <w:rPr>
          <w:rFonts w:ascii="Times New Roman" w:eastAsia="Times New Roman" w:hAnsi="Times New Roman" w:cs="Times New Roman"/>
          <w:bCs/>
          <w:sz w:val="24"/>
          <w:szCs w:val="24"/>
          <w:lang w:eastAsia="ru-RU"/>
        </w:rPr>
        <w:t xml:space="preserve"> ребенка</w:t>
      </w:r>
      <w:r w:rsidRPr="003F4AB0">
        <w:rPr>
          <w:rFonts w:ascii="Times New Roman" w:eastAsia="Times New Roman" w:hAnsi="Times New Roman" w:cs="Times New Roman"/>
          <w:sz w:val="24"/>
          <w:szCs w:val="24"/>
          <w:lang w:eastAsia="ru-RU"/>
        </w:rPr>
        <w:t>, не заставл</w:t>
      </w:r>
      <w:r w:rsidR="001417B2" w:rsidRPr="003F4AB0">
        <w:rPr>
          <w:rFonts w:ascii="Times New Roman" w:eastAsia="Times New Roman" w:hAnsi="Times New Roman" w:cs="Times New Roman"/>
          <w:sz w:val="24"/>
          <w:szCs w:val="24"/>
          <w:lang w:eastAsia="ru-RU"/>
        </w:rPr>
        <w:t>яйте</w:t>
      </w:r>
      <w:r w:rsidRPr="003F4AB0">
        <w:rPr>
          <w:rFonts w:ascii="Times New Roman" w:eastAsia="Times New Roman" w:hAnsi="Times New Roman" w:cs="Times New Roman"/>
          <w:sz w:val="24"/>
          <w:szCs w:val="24"/>
          <w:lang w:eastAsia="ru-RU"/>
        </w:rPr>
        <w:t xml:space="preserve"> его говорить, </w:t>
      </w:r>
      <w:r w:rsidR="001417B2" w:rsidRPr="003F4AB0">
        <w:rPr>
          <w:rFonts w:ascii="Times New Roman" w:eastAsia="Times New Roman" w:hAnsi="Times New Roman" w:cs="Times New Roman"/>
          <w:sz w:val="24"/>
          <w:szCs w:val="24"/>
          <w:lang w:eastAsia="ru-RU"/>
        </w:rPr>
        <w:t xml:space="preserve">если не пришло еще его время, </w:t>
      </w:r>
      <w:r w:rsidRPr="003F4AB0">
        <w:rPr>
          <w:rFonts w:ascii="Times New Roman" w:eastAsia="Times New Roman" w:hAnsi="Times New Roman" w:cs="Times New Roman"/>
          <w:sz w:val="24"/>
          <w:szCs w:val="24"/>
          <w:lang w:eastAsia="ru-RU"/>
        </w:rPr>
        <w:t>но поощр</w:t>
      </w:r>
      <w:r w:rsidR="001417B2" w:rsidRPr="003F4AB0">
        <w:rPr>
          <w:rFonts w:ascii="Times New Roman" w:eastAsia="Times New Roman" w:hAnsi="Times New Roman" w:cs="Times New Roman"/>
          <w:sz w:val="24"/>
          <w:szCs w:val="24"/>
          <w:lang w:eastAsia="ru-RU"/>
        </w:rPr>
        <w:t>яйте</w:t>
      </w:r>
      <w:r w:rsidRPr="003F4AB0">
        <w:rPr>
          <w:rFonts w:ascii="Times New Roman" w:eastAsia="Times New Roman" w:hAnsi="Times New Roman" w:cs="Times New Roman"/>
          <w:sz w:val="24"/>
          <w:szCs w:val="24"/>
          <w:lang w:eastAsia="ru-RU"/>
        </w:rPr>
        <w:t>, если он хочет и готов говорить.</w:t>
      </w:r>
      <w:r w:rsidR="001417B2" w:rsidRPr="003F4AB0">
        <w:rPr>
          <w:rFonts w:ascii="Times New Roman" w:eastAsia="Times New Roman" w:hAnsi="Times New Roman" w:cs="Times New Roman"/>
          <w:sz w:val="24"/>
          <w:szCs w:val="24"/>
          <w:lang w:eastAsia="ru-RU"/>
        </w:rPr>
        <w:t xml:space="preserve"> Если</w:t>
      </w:r>
      <w:r w:rsidR="00DD08F2" w:rsidRPr="003F4AB0">
        <w:rPr>
          <w:rFonts w:ascii="Times New Roman" w:eastAsia="Times New Roman" w:hAnsi="Times New Roman" w:cs="Times New Roman"/>
          <w:sz w:val="24"/>
          <w:szCs w:val="24"/>
          <w:lang w:eastAsia="ru-RU"/>
        </w:rPr>
        <w:t xml:space="preserve"> сделать процесс обучения легким и радостным</w:t>
      </w:r>
      <w:r w:rsidR="0048419D" w:rsidRPr="003F4AB0">
        <w:rPr>
          <w:rFonts w:ascii="Times New Roman" w:eastAsia="Times New Roman" w:hAnsi="Times New Roman" w:cs="Times New Roman"/>
          <w:sz w:val="24"/>
          <w:szCs w:val="24"/>
          <w:lang w:eastAsia="ru-RU"/>
        </w:rPr>
        <w:t xml:space="preserve">, </w:t>
      </w:r>
      <w:r w:rsidR="00DD08F2" w:rsidRPr="003F4AB0">
        <w:rPr>
          <w:rFonts w:ascii="Times New Roman" w:eastAsia="Times New Roman" w:hAnsi="Times New Roman" w:cs="Times New Roman"/>
          <w:sz w:val="24"/>
          <w:szCs w:val="24"/>
          <w:lang w:eastAsia="ru-RU"/>
        </w:rPr>
        <w:t xml:space="preserve">у </w:t>
      </w:r>
      <w:r w:rsidR="001417B2" w:rsidRPr="003F4AB0">
        <w:rPr>
          <w:rFonts w:ascii="Times New Roman" w:eastAsia="Times New Roman" w:hAnsi="Times New Roman" w:cs="Times New Roman"/>
          <w:sz w:val="24"/>
          <w:szCs w:val="24"/>
          <w:lang w:eastAsia="ru-RU"/>
        </w:rPr>
        <w:t>ребенка обязательно сформируются</w:t>
      </w:r>
      <w:r w:rsidR="00DD08F2" w:rsidRPr="003F4AB0">
        <w:rPr>
          <w:rFonts w:ascii="Times New Roman" w:eastAsia="Times New Roman" w:hAnsi="Times New Roman" w:cs="Times New Roman"/>
          <w:sz w:val="24"/>
          <w:szCs w:val="24"/>
          <w:lang w:eastAsia="ru-RU"/>
        </w:rPr>
        <w:t xml:space="preserve"> элементарны</w:t>
      </w:r>
      <w:r w:rsidR="001417B2" w:rsidRPr="003F4AB0">
        <w:rPr>
          <w:rFonts w:ascii="Times New Roman" w:eastAsia="Times New Roman" w:hAnsi="Times New Roman" w:cs="Times New Roman"/>
          <w:sz w:val="24"/>
          <w:szCs w:val="24"/>
          <w:lang w:eastAsia="ru-RU"/>
        </w:rPr>
        <w:t>е</w:t>
      </w:r>
      <w:r w:rsidR="00DD08F2" w:rsidRPr="003F4AB0">
        <w:rPr>
          <w:rFonts w:ascii="Times New Roman" w:eastAsia="Times New Roman" w:hAnsi="Times New Roman" w:cs="Times New Roman"/>
          <w:sz w:val="24"/>
          <w:szCs w:val="24"/>
          <w:lang w:eastAsia="ru-RU"/>
        </w:rPr>
        <w:t xml:space="preserve"> навыков иноязычного общения в </w:t>
      </w:r>
      <w:r w:rsidR="001417B2" w:rsidRPr="003F4AB0">
        <w:rPr>
          <w:rFonts w:ascii="Times New Roman" w:eastAsia="Times New Roman" w:hAnsi="Times New Roman" w:cs="Times New Roman"/>
          <w:sz w:val="24"/>
          <w:szCs w:val="24"/>
          <w:lang w:eastAsia="ru-RU"/>
        </w:rPr>
        <w:t>естественных для него ситуациях.</w:t>
      </w:r>
      <w:r w:rsidR="007E2A6E">
        <w:rPr>
          <w:rFonts w:ascii="Times New Roman" w:eastAsia="Times New Roman" w:hAnsi="Times New Roman" w:cs="Times New Roman"/>
          <w:sz w:val="24"/>
          <w:szCs w:val="24"/>
          <w:lang w:eastAsia="ru-RU"/>
        </w:rPr>
        <w:t xml:space="preserve"> В том числе </w:t>
      </w:r>
      <w:proofErr w:type="gramStart"/>
      <w:r w:rsidR="007E2A6E">
        <w:rPr>
          <w:rFonts w:ascii="Times New Roman" w:eastAsia="Times New Roman" w:hAnsi="Times New Roman" w:cs="Times New Roman"/>
          <w:sz w:val="24"/>
          <w:szCs w:val="24"/>
          <w:lang w:eastAsia="ru-RU"/>
        </w:rPr>
        <w:t>используя</w:t>
      </w:r>
      <w:proofErr w:type="gramEnd"/>
      <w:r w:rsidR="007E2A6E">
        <w:rPr>
          <w:rFonts w:ascii="Times New Roman" w:eastAsia="Times New Roman" w:hAnsi="Times New Roman" w:cs="Times New Roman"/>
          <w:sz w:val="24"/>
          <w:szCs w:val="24"/>
          <w:lang w:eastAsia="ru-RU"/>
        </w:rPr>
        <w:t xml:space="preserve"> знакомые для него игры.</w:t>
      </w:r>
    </w:p>
    <w:p w:rsidR="007E2A6E" w:rsidRPr="007E2A6E" w:rsidRDefault="007E2A6E" w:rsidP="007E2A6E">
      <w:pPr>
        <w:ind w:firstLine="851"/>
        <w:jc w:val="center"/>
        <w:rPr>
          <w:rFonts w:ascii="Times New Roman" w:eastAsia="Times New Roman" w:hAnsi="Times New Roman" w:cs="Times New Roman"/>
          <w:b/>
          <w:sz w:val="24"/>
          <w:szCs w:val="24"/>
          <w:lang w:eastAsia="ru-RU"/>
        </w:rPr>
      </w:pPr>
      <w:r w:rsidRPr="007E2A6E">
        <w:rPr>
          <w:rFonts w:ascii="Times New Roman" w:eastAsia="Times New Roman" w:hAnsi="Times New Roman" w:cs="Times New Roman"/>
          <w:b/>
          <w:sz w:val="24"/>
          <w:szCs w:val="24"/>
          <w:lang w:eastAsia="ru-RU"/>
        </w:rPr>
        <w:t>Дидактическая игра для дошкольников  «ENGLISH LOTO»</w:t>
      </w:r>
    </w:p>
    <w:p w:rsidR="007E2A6E" w:rsidRPr="007E2A6E" w:rsidRDefault="007E2A6E" w:rsidP="007E2A6E">
      <w:pPr>
        <w:ind w:firstLine="851"/>
        <w:jc w:val="both"/>
        <w:rPr>
          <w:rFonts w:ascii="Times New Roman" w:eastAsia="Times New Roman" w:hAnsi="Times New Roman" w:cs="Times New Roman"/>
          <w:sz w:val="24"/>
          <w:szCs w:val="24"/>
          <w:lang w:eastAsia="ru-RU"/>
        </w:rPr>
      </w:pPr>
      <w:r w:rsidRPr="007E2A6E">
        <w:rPr>
          <w:rFonts w:ascii="Times New Roman" w:eastAsia="Times New Roman" w:hAnsi="Times New Roman" w:cs="Times New Roman"/>
          <w:sz w:val="24"/>
          <w:szCs w:val="24"/>
          <w:lang w:eastAsia="ru-RU"/>
        </w:rPr>
        <w:t>Правила игры: Каждому ребенку раздается тематическая карточка по теме с предметными картинками. У ведущего в коробочке маленькие карточки на каждую предметную картинку. С одной стороны карточки – изображение предмета, как на тематических карточках у детей, с другой стороны только силуэт предмета. Ведущий достает из коробочки карточки и называет предмет по-английски. Дети должны найти на своих тематических картах изображение названного предмета. Ребенок, нашедший изображение на своей тематической карточке забирает картинку, называет предмет еще раз и закрывает изображение силуэтом вверх. Когда все дети закроют картинками всю тематическую карточку,  ведущий просит их еще раз назвать содержание своих тематических карточек. Если ребенок затрудняется, ведущий или другие игроки ему подсказывают.</w:t>
      </w:r>
    </w:p>
    <w:p w:rsidR="007E2A6E" w:rsidRPr="007E2A6E" w:rsidRDefault="007E2A6E" w:rsidP="007E2A6E">
      <w:pPr>
        <w:ind w:firstLine="851"/>
        <w:jc w:val="both"/>
        <w:rPr>
          <w:rFonts w:ascii="Times New Roman" w:eastAsia="Times New Roman" w:hAnsi="Times New Roman" w:cs="Times New Roman"/>
          <w:sz w:val="24"/>
          <w:szCs w:val="24"/>
          <w:lang w:eastAsia="ru-RU"/>
        </w:rPr>
      </w:pPr>
      <w:r w:rsidRPr="007E2A6E">
        <w:rPr>
          <w:rFonts w:ascii="Times New Roman" w:eastAsia="Times New Roman" w:hAnsi="Times New Roman" w:cs="Times New Roman"/>
          <w:sz w:val="24"/>
          <w:szCs w:val="24"/>
          <w:lang w:eastAsia="ru-RU"/>
        </w:rPr>
        <w:lastRenderedPageBreak/>
        <w:t>Игра может быть использована и педагогами по английскому языку   и воспитателями как часть занятия, так игра в повседневной деятельности и в качестве индивидуальной обучающей игры.</w:t>
      </w:r>
    </w:p>
    <w:p w:rsidR="007E2A6E" w:rsidRPr="007E2A6E" w:rsidRDefault="007E2A6E" w:rsidP="007E2A6E">
      <w:pPr>
        <w:ind w:firstLine="851"/>
        <w:jc w:val="both"/>
        <w:rPr>
          <w:rFonts w:ascii="Times New Roman" w:eastAsia="Times New Roman" w:hAnsi="Times New Roman" w:cs="Times New Roman"/>
          <w:sz w:val="24"/>
          <w:szCs w:val="24"/>
          <w:lang w:eastAsia="ru-RU"/>
        </w:rPr>
      </w:pPr>
      <w:r w:rsidRPr="007E2A6E">
        <w:rPr>
          <w:rFonts w:ascii="Times New Roman" w:eastAsia="Times New Roman" w:hAnsi="Times New Roman" w:cs="Times New Roman"/>
          <w:sz w:val="24"/>
          <w:szCs w:val="24"/>
          <w:lang w:eastAsia="ru-RU"/>
        </w:rPr>
        <w:t>На начальном этапе обучения используется только название предметов (мяч, кукла, огурец), а на следующем этапе обучения, по мере накопления детьми лексики, можно добавлять свойства предметов (большой, круглый мяч; маленькая красивая кукла; зеленый огурец).</w:t>
      </w:r>
    </w:p>
    <w:p w:rsidR="007E2A6E" w:rsidRPr="007E2A6E" w:rsidRDefault="007E2A6E" w:rsidP="007E2A6E">
      <w:pPr>
        <w:ind w:firstLine="851"/>
        <w:jc w:val="both"/>
        <w:rPr>
          <w:rFonts w:ascii="Times New Roman" w:eastAsia="Times New Roman" w:hAnsi="Times New Roman" w:cs="Times New Roman"/>
          <w:sz w:val="24"/>
          <w:szCs w:val="24"/>
          <w:lang w:eastAsia="ru-RU"/>
        </w:rPr>
      </w:pPr>
      <w:r w:rsidRPr="007E2A6E">
        <w:rPr>
          <w:rFonts w:ascii="Times New Roman" w:eastAsia="Times New Roman" w:hAnsi="Times New Roman" w:cs="Times New Roman"/>
          <w:sz w:val="24"/>
          <w:szCs w:val="24"/>
          <w:lang w:eastAsia="ru-RU"/>
        </w:rPr>
        <w:t xml:space="preserve">Примеры диалогов между ведущим и участниками игры для классической игры в лото.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E2A6E" w:rsidRPr="007E2A6E" w:rsidTr="0040665A">
        <w:tc>
          <w:tcPr>
            <w:tcW w:w="4785" w:type="dxa"/>
            <w:vAlign w:val="center"/>
          </w:tcPr>
          <w:p w:rsidR="007E2A6E" w:rsidRPr="007E2A6E" w:rsidRDefault="007E2A6E" w:rsidP="007E2A6E">
            <w:pPr>
              <w:ind w:firstLine="851"/>
              <w:jc w:val="both"/>
              <w:rPr>
                <w:rFonts w:ascii="Times New Roman" w:eastAsia="Times New Roman" w:hAnsi="Times New Roman" w:cs="Times New Roman"/>
                <w:sz w:val="24"/>
                <w:szCs w:val="24"/>
                <w:lang w:eastAsia="ru-RU"/>
              </w:rPr>
            </w:pPr>
            <w:r w:rsidRPr="007E2A6E">
              <w:rPr>
                <w:rFonts w:ascii="Times New Roman" w:eastAsia="Times New Roman" w:hAnsi="Times New Roman" w:cs="Times New Roman"/>
                <w:sz w:val="24"/>
                <w:szCs w:val="24"/>
                <w:lang w:eastAsia="ru-RU"/>
              </w:rPr>
              <w:t>- Who has got a doll?</w:t>
            </w:r>
          </w:p>
          <w:p w:rsidR="007E2A6E" w:rsidRPr="007E2A6E" w:rsidRDefault="007E2A6E" w:rsidP="007E2A6E">
            <w:pPr>
              <w:ind w:firstLine="851"/>
              <w:jc w:val="both"/>
              <w:rPr>
                <w:rFonts w:ascii="Times New Roman" w:eastAsia="Times New Roman" w:hAnsi="Times New Roman" w:cs="Times New Roman"/>
                <w:sz w:val="24"/>
                <w:szCs w:val="24"/>
                <w:lang w:eastAsia="ru-RU"/>
              </w:rPr>
            </w:pPr>
            <w:r w:rsidRPr="007E2A6E">
              <w:rPr>
                <w:rFonts w:ascii="Times New Roman" w:eastAsia="Times New Roman" w:hAnsi="Times New Roman" w:cs="Times New Roman"/>
                <w:sz w:val="24"/>
                <w:szCs w:val="24"/>
                <w:lang w:eastAsia="ru-RU"/>
              </w:rPr>
              <w:t>- I have.</w:t>
            </w:r>
          </w:p>
          <w:p w:rsidR="007E2A6E" w:rsidRPr="007E2A6E" w:rsidRDefault="007E2A6E" w:rsidP="007E2A6E">
            <w:pPr>
              <w:ind w:firstLine="851"/>
              <w:jc w:val="both"/>
              <w:rPr>
                <w:rFonts w:ascii="Times New Roman" w:eastAsia="Times New Roman" w:hAnsi="Times New Roman" w:cs="Times New Roman"/>
                <w:sz w:val="24"/>
                <w:szCs w:val="24"/>
                <w:lang w:eastAsia="ru-RU"/>
              </w:rPr>
            </w:pPr>
            <w:r w:rsidRPr="007E2A6E">
              <w:rPr>
                <w:rFonts w:ascii="Times New Roman" w:eastAsia="Times New Roman" w:hAnsi="Times New Roman" w:cs="Times New Roman"/>
                <w:sz w:val="24"/>
                <w:szCs w:val="24"/>
                <w:lang w:eastAsia="ru-RU"/>
              </w:rPr>
              <w:t>- Here you are.</w:t>
            </w:r>
          </w:p>
        </w:tc>
        <w:tc>
          <w:tcPr>
            <w:tcW w:w="4786" w:type="dxa"/>
            <w:vAlign w:val="center"/>
          </w:tcPr>
          <w:p w:rsidR="007E2A6E" w:rsidRPr="007E2A6E" w:rsidRDefault="007E2A6E" w:rsidP="007E2A6E">
            <w:pPr>
              <w:ind w:firstLine="851"/>
              <w:jc w:val="both"/>
              <w:rPr>
                <w:rFonts w:ascii="Times New Roman" w:eastAsia="Times New Roman" w:hAnsi="Times New Roman" w:cs="Times New Roman"/>
                <w:sz w:val="24"/>
                <w:szCs w:val="24"/>
                <w:lang w:eastAsia="ru-RU"/>
              </w:rPr>
            </w:pPr>
            <w:r w:rsidRPr="007E2A6E">
              <w:rPr>
                <w:rFonts w:ascii="Times New Roman" w:eastAsia="Times New Roman" w:hAnsi="Times New Roman" w:cs="Times New Roman"/>
                <w:sz w:val="24"/>
                <w:szCs w:val="24"/>
                <w:lang w:eastAsia="ru-RU"/>
              </w:rPr>
              <w:t>- Who has got a doll?</w:t>
            </w:r>
          </w:p>
          <w:p w:rsidR="007E2A6E" w:rsidRPr="007E2A6E" w:rsidRDefault="007E2A6E" w:rsidP="007E2A6E">
            <w:pPr>
              <w:ind w:firstLine="851"/>
              <w:jc w:val="both"/>
              <w:rPr>
                <w:rFonts w:ascii="Times New Roman" w:eastAsia="Times New Roman" w:hAnsi="Times New Roman" w:cs="Times New Roman"/>
                <w:sz w:val="24"/>
                <w:szCs w:val="24"/>
                <w:lang w:eastAsia="ru-RU"/>
              </w:rPr>
            </w:pPr>
            <w:r w:rsidRPr="007E2A6E">
              <w:rPr>
                <w:rFonts w:ascii="Times New Roman" w:eastAsia="Times New Roman" w:hAnsi="Times New Roman" w:cs="Times New Roman"/>
                <w:sz w:val="24"/>
                <w:szCs w:val="24"/>
                <w:lang w:eastAsia="ru-RU"/>
              </w:rPr>
              <w:t>- I have.</w:t>
            </w:r>
          </w:p>
          <w:p w:rsidR="007E2A6E" w:rsidRPr="007E2A6E" w:rsidRDefault="007E2A6E" w:rsidP="007E2A6E">
            <w:pPr>
              <w:ind w:firstLine="851"/>
              <w:jc w:val="both"/>
              <w:rPr>
                <w:rFonts w:ascii="Times New Roman" w:eastAsia="Times New Roman" w:hAnsi="Times New Roman" w:cs="Times New Roman"/>
                <w:sz w:val="24"/>
                <w:szCs w:val="24"/>
                <w:lang w:eastAsia="ru-RU"/>
              </w:rPr>
            </w:pPr>
            <w:r w:rsidRPr="007E2A6E">
              <w:rPr>
                <w:rFonts w:ascii="Times New Roman" w:eastAsia="Times New Roman" w:hAnsi="Times New Roman" w:cs="Times New Roman"/>
                <w:sz w:val="24"/>
                <w:szCs w:val="24"/>
                <w:lang w:eastAsia="ru-RU"/>
              </w:rPr>
              <w:t>- What doll have you got?</w:t>
            </w:r>
          </w:p>
          <w:p w:rsidR="007E2A6E" w:rsidRPr="007E2A6E" w:rsidRDefault="007E2A6E" w:rsidP="007E2A6E">
            <w:pPr>
              <w:ind w:firstLine="851"/>
              <w:jc w:val="both"/>
              <w:rPr>
                <w:rFonts w:ascii="Times New Roman" w:eastAsia="Times New Roman" w:hAnsi="Times New Roman" w:cs="Times New Roman"/>
                <w:sz w:val="24"/>
                <w:szCs w:val="24"/>
                <w:lang w:eastAsia="ru-RU"/>
              </w:rPr>
            </w:pPr>
            <w:r w:rsidRPr="007E2A6E">
              <w:rPr>
                <w:rFonts w:ascii="Times New Roman" w:eastAsia="Times New Roman" w:hAnsi="Times New Roman" w:cs="Times New Roman"/>
                <w:sz w:val="24"/>
                <w:szCs w:val="24"/>
                <w:lang w:eastAsia="ru-RU"/>
              </w:rPr>
              <w:t>- I have got a big beautiful doll.</w:t>
            </w:r>
          </w:p>
        </w:tc>
      </w:tr>
    </w:tbl>
    <w:p w:rsidR="007E2A6E" w:rsidRPr="007E2A6E" w:rsidRDefault="007E2A6E" w:rsidP="007E2A6E">
      <w:pPr>
        <w:ind w:firstLine="851"/>
        <w:jc w:val="both"/>
        <w:rPr>
          <w:rFonts w:ascii="Times New Roman" w:eastAsia="Times New Roman" w:hAnsi="Times New Roman" w:cs="Times New Roman"/>
          <w:sz w:val="24"/>
          <w:szCs w:val="24"/>
          <w:lang w:eastAsia="ru-RU"/>
        </w:rPr>
      </w:pPr>
      <w:r w:rsidRPr="007E2A6E">
        <w:rPr>
          <w:rFonts w:ascii="Times New Roman" w:eastAsia="Times New Roman" w:hAnsi="Times New Roman" w:cs="Times New Roman"/>
          <w:sz w:val="24"/>
          <w:szCs w:val="24"/>
          <w:lang w:eastAsia="ru-RU"/>
        </w:rPr>
        <w:t>Варианты игр по темам и их описание</w:t>
      </w:r>
    </w:p>
    <w:p w:rsidR="007E2A6E" w:rsidRPr="007E2A6E" w:rsidRDefault="007E2A6E" w:rsidP="007E2A6E">
      <w:pPr>
        <w:ind w:firstLine="851"/>
        <w:jc w:val="both"/>
        <w:rPr>
          <w:rFonts w:ascii="Times New Roman" w:eastAsia="Times New Roman" w:hAnsi="Times New Roman" w:cs="Times New Roman"/>
          <w:sz w:val="24"/>
          <w:szCs w:val="24"/>
          <w:lang w:eastAsia="ru-RU"/>
        </w:rPr>
      </w:pPr>
      <w:r w:rsidRPr="007E2A6E">
        <w:rPr>
          <w:rFonts w:ascii="Times New Roman" w:eastAsia="Times New Roman" w:hAnsi="Times New Roman" w:cs="Times New Roman"/>
          <w:sz w:val="24"/>
          <w:szCs w:val="24"/>
          <w:lang w:eastAsia="ru-RU"/>
        </w:rPr>
        <w:t>Тема «Furnisher»  игра лото «</w:t>
      </w:r>
      <w:proofErr w:type="spellStart"/>
      <w:r w:rsidRPr="007E2A6E">
        <w:rPr>
          <w:rFonts w:ascii="Times New Roman" w:eastAsia="Times New Roman" w:hAnsi="Times New Roman" w:cs="Times New Roman"/>
          <w:sz w:val="24"/>
          <w:szCs w:val="24"/>
          <w:lang w:eastAsia="ru-RU"/>
        </w:rPr>
        <w:t>Furnish</w:t>
      </w:r>
      <w:proofErr w:type="spellEnd"/>
      <w:r w:rsidRPr="007E2A6E">
        <w:rPr>
          <w:rFonts w:ascii="Times New Roman" w:eastAsia="Times New Roman" w:hAnsi="Times New Roman" w:cs="Times New Roman"/>
          <w:sz w:val="24"/>
          <w:szCs w:val="24"/>
          <w:lang w:eastAsia="ru-RU"/>
        </w:rPr>
        <w:t xml:space="preserve"> </w:t>
      </w:r>
      <w:proofErr w:type="spellStart"/>
      <w:r w:rsidRPr="007E2A6E">
        <w:rPr>
          <w:rFonts w:ascii="Times New Roman" w:eastAsia="Times New Roman" w:hAnsi="Times New Roman" w:cs="Times New Roman"/>
          <w:sz w:val="24"/>
          <w:szCs w:val="24"/>
          <w:lang w:eastAsia="ru-RU"/>
        </w:rPr>
        <w:t>the</w:t>
      </w:r>
      <w:proofErr w:type="spellEnd"/>
      <w:r w:rsidRPr="007E2A6E">
        <w:rPr>
          <w:rFonts w:ascii="Times New Roman" w:eastAsia="Times New Roman" w:hAnsi="Times New Roman" w:cs="Times New Roman"/>
          <w:sz w:val="24"/>
          <w:szCs w:val="24"/>
          <w:lang w:eastAsia="ru-RU"/>
        </w:rPr>
        <w:t xml:space="preserve"> </w:t>
      </w:r>
      <w:proofErr w:type="spellStart"/>
      <w:r w:rsidRPr="007E2A6E">
        <w:rPr>
          <w:rFonts w:ascii="Times New Roman" w:eastAsia="Times New Roman" w:hAnsi="Times New Roman" w:cs="Times New Roman"/>
          <w:sz w:val="24"/>
          <w:szCs w:val="24"/>
          <w:lang w:eastAsia="ru-RU"/>
        </w:rPr>
        <w:t>room</w:t>
      </w:r>
      <w:proofErr w:type="spellEnd"/>
      <w:r w:rsidRPr="007E2A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(для данной игры подойдет и дом куклы Барби)</w:t>
      </w:r>
    </w:p>
    <w:p w:rsidR="007E2A6E" w:rsidRPr="007E2A6E" w:rsidRDefault="007E2A6E" w:rsidP="007E2A6E">
      <w:pPr>
        <w:ind w:firstLine="851"/>
        <w:jc w:val="both"/>
        <w:rPr>
          <w:rFonts w:ascii="Times New Roman" w:eastAsia="Times New Roman" w:hAnsi="Times New Roman" w:cs="Times New Roman"/>
          <w:sz w:val="24"/>
          <w:szCs w:val="24"/>
          <w:lang w:eastAsia="ru-RU"/>
        </w:rPr>
      </w:pPr>
      <w:r w:rsidRPr="007E2A6E">
        <w:rPr>
          <w:rFonts w:ascii="Times New Roman" w:eastAsia="Times New Roman" w:hAnsi="Times New Roman" w:cs="Times New Roman"/>
          <w:sz w:val="24"/>
          <w:szCs w:val="24"/>
          <w:lang w:eastAsia="ru-RU"/>
        </w:rPr>
        <w:t>Ребенок выбирает себе комнату. Из коробки достаются карточки с изображением предметов мебели. Ребенок выбирает только тот предмет мебели, который подходит для его комнаты. Задачу можно усложнить, предложив ребенку поставить предмет мебели на определенное место, тем самым отрабатываются предлоги места. Побеждает тот, кто быстрее и правильно обставит комнату.</w:t>
      </w:r>
    </w:p>
    <w:p w:rsidR="007E2A6E" w:rsidRPr="007E2A6E" w:rsidRDefault="007E2A6E" w:rsidP="007E2A6E">
      <w:pPr>
        <w:ind w:firstLine="851"/>
        <w:jc w:val="both"/>
        <w:rPr>
          <w:rFonts w:ascii="Times New Roman" w:eastAsia="Times New Roman" w:hAnsi="Times New Roman" w:cs="Times New Roman"/>
          <w:sz w:val="24"/>
          <w:szCs w:val="24"/>
          <w:lang w:eastAsia="ru-RU"/>
        </w:rPr>
      </w:pPr>
      <w:r w:rsidRPr="007E2A6E">
        <w:rPr>
          <w:rFonts w:ascii="Times New Roman" w:eastAsia="Times New Roman" w:hAnsi="Times New Roman" w:cs="Times New Roman"/>
          <w:sz w:val="24"/>
          <w:szCs w:val="24"/>
          <w:lang w:eastAsia="ru-RU"/>
        </w:rPr>
        <w:t xml:space="preserve">Тема «Clothes» игра лото  «Dress up a boy </w:t>
      </w:r>
      <w:proofErr w:type="spellStart"/>
      <w:r w:rsidRPr="007E2A6E">
        <w:rPr>
          <w:rFonts w:ascii="Times New Roman" w:eastAsia="Times New Roman" w:hAnsi="Times New Roman" w:cs="Times New Roman"/>
          <w:sz w:val="24"/>
          <w:szCs w:val="24"/>
          <w:lang w:eastAsia="ru-RU"/>
        </w:rPr>
        <w:t>or</w:t>
      </w:r>
      <w:proofErr w:type="spellEnd"/>
      <w:r w:rsidRPr="007E2A6E">
        <w:rPr>
          <w:rFonts w:ascii="Times New Roman" w:eastAsia="Times New Roman" w:hAnsi="Times New Roman" w:cs="Times New Roman"/>
          <w:sz w:val="24"/>
          <w:szCs w:val="24"/>
          <w:lang w:eastAsia="ru-RU"/>
        </w:rPr>
        <w:t xml:space="preserve"> a </w:t>
      </w:r>
      <w:proofErr w:type="spellStart"/>
      <w:r w:rsidRPr="007E2A6E">
        <w:rPr>
          <w:rFonts w:ascii="Times New Roman" w:eastAsia="Times New Roman" w:hAnsi="Times New Roman" w:cs="Times New Roman"/>
          <w:sz w:val="24"/>
          <w:szCs w:val="24"/>
          <w:lang w:eastAsia="ru-RU"/>
        </w:rPr>
        <w:t>girl</w:t>
      </w:r>
      <w:proofErr w:type="spellEnd"/>
      <w:r w:rsidRPr="007E2A6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(игра вкладка, или книжка </w:t>
      </w:r>
      <w:proofErr w:type="spellStart"/>
      <w:r>
        <w:rPr>
          <w:rFonts w:ascii="Times New Roman" w:eastAsia="Times New Roman" w:hAnsi="Times New Roman" w:cs="Times New Roman"/>
          <w:sz w:val="24"/>
          <w:szCs w:val="24"/>
          <w:lang w:eastAsia="ru-RU"/>
        </w:rPr>
        <w:t>вырезалка</w:t>
      </w:r>
      <w:proofErr w:type="spellEnd"/>
      <w:r>
        <w:rPr>
          <w:rFonts w:ascii="Times New Roman" w:eastAsia="Times New Roman" w:hAnsi="Times New Roman" w:cs="Times New Roman"/>
          <w:sz w:val="24"/>
          <w:szCs w:val="24"/>
          <w:lang w:eastAsia="ru-RU"/>
        </w:rPr>
        <w:t xml:space="preserve"> «Кукла Маша»)</w:t>
      </w:r>
    </w:p>
    <w:p w:rsidR="007E2A6E" w:rsidRPr="007E2A6E" w:rsidRDefault="007E2A6E" w:rsidP="007E2A6E">
      <w:pPr>
        <w:ind w:firstLine="851"/>
        <w:jc w:val="both"/>
        <w:rPr>
          <w:rFonts w:ascii="Times New Roman" w:eastAsia="Times New Roman" w:hAnsi="Times New Roman" w:cs="Times New Roman"/>
          <w:sz w:val="24"/>
          <w:szCs w:val="24"/>
          <w:lang w:eastAsia="ru-RU"/>
        </w:rPr>
      </w:pPr>
      <w:r w:rsidRPr="007E2A6E">
        <w:rPr>
          <w:rFonts w:ascii="Times New Roman" w:eastAsia="Times New Roman" w:hAnsi="Times New Roman" w:cs="Times New Roman"/>
          <w:sz w:val="24"/>
          <w:szCs w:val="24"/>
          <w:lang w:eastAsia="ru-RU"/>
        </w:rPr>
        <w:t xml:space="preserve">У каждого ребенка вырезанная из бумаги фигурка девочки или мальчика. Задача каждого подобрать </w:t>
      </w:r>
      <w:proofErr w:type="gramStart"/>
      <w:r w:rsidRPr="007E2A6E">
        <w:rPr>
          <w:rFonts w:ascii="Times New Roman" w:eastAsia="Times New Roman" w:hAnsi="Times New Roman" w:cs="Times New Roman"/>
          <w:sz w:val="24"/>
          <w:szCs w:val="24"/>
          <w:lang w:eastAsia="ru-RU"/>
        </w:rPr>
        <w:t>гардероб</w:t>
      </w:r>
      <w:proofErr w:type="gramEnd"/>
      <w:r w:rsidRPr="007E2A6E">
        <w:rPr>
          <w:rFonts w:ascii="Times New Roman" w:eastAsia="Times New Roman" w:hAnsi="Times New Roman" w:cs="Times New Roman"/>
          <w:sz w:val="24"/>
          <w:szCs w:val="24"/>
          <w:lang w:eastAsia="ru-RU"/>
        </w:rPr>
        <w:t xml:space="preserve"> соответствующий полу ребенка, погоде, событию (праздник, поход, занятия спортом и т.д.). Вариантом игры может быть задача разобрать вещи на два гардероба, или предложить собрать чемодан для определенной поездки</w:t>
      </w:r>
    </w:p>
    <w:p w:rsidR="007E2A6E" w:rsidRPr="007E2A6E" w:rsidRDefault="007E2A6E" w:rsidP="007E2A6E">
      <w:pPr>
        <w:ind w:firstLine="851"/>
        <w:jc w:val="both"/>
        <w:rPr>
          <w:rFonts w:ascii="Times New Roman" w:eastAsia="Times New Roman" w:hAnsi="Times New Roman" w:cs="Times New Roman"/>
          <w:sz w:val="24"/>
          <w:szCs w:val="24"/>
          <w:lang w:eastAsia="ru-RU"/>
        </w:rPr>
      </w:pPr>
      <w:r w:rsidRPr="007E2A6E">
        <w:rPr>
          <w:rFonts w:ascii="Times New Roman" w:eastAsia="Times New Roman" w:hAnsi="Times New Roman" w:cs="Times New Roman"/>
          <w:sz w:val="24"/>
          <w:szCs w:val="24"/>
          <w:lang w:eastAsia="ru-RU"/>
        </w:rPr>
        <w:t xml:space="preserve">Тема «Food» игра лото «Grocery </w:t>
      </w:r>
      <w:proofErr w:type="spellStart"/>
      <w:r w:rsidRPr="007E2A6E">
        <w:rPr>
          <w:rFonts w:ascii="Times New Roman" w:eastAsia="Times New Roman" w:hAnsi="Times New Roman" w:cs="Times New Roman"/>
          <w:sz w:val="24"/>
          <w:szCs w:val="24"/>
          <w:lang w:eastAsia="ru-RU"/>
        </w:rPr>
        <w:t>basket</w:t>
      </w:r>
      <w:proofErr w:type="spellEnd"/>
      <w:r w:rsidRPr="007E2A6E">
        <w:rPr>
          <w:rFonts w:ascii="Times New Roman" w:eastAsia="Times New Roman" w:hAnsi="Times New Roman" w:cs="Times New Roman"/>
          <w:sz w:val="24"/>
          <w:szCs w:val="24"/>
          <w:lang w:eastAsia="ru-RU"/>
        </w:rPr>
        <w:t>»  «</w:t>
      </w:r>
      <w:proofErr w:type="spellStart"/>
      <w:r w:rsidRPr="007E2A6E">
        <w:rPr>
          <w:rFonts w:ascii="Times New Roman" w:eastAsia="Times New Roman" w:hAnsi="Times New Roman" w:cs="Times New Roman"/>
          <w:sz w:val="24"/>
          <w:szCs w:val="24"/>
          <w:lang w:eastAsia="ru-RU"/>
        </w:rPr>
        <w:t>Go</w:t>
      </w:r>
      <w:proofErr w:type="spellEnd"/>
      <w:r w:rsidRPr="007E2A6E">
        <w:rPr>
          <w:rFonts w:ascii="Times New Roman" w:eastAsia="Times New Roman" w:hAnsi="Times New Roman" w:cs="Times New Roman"/>
          <w:sz w:val="24"/>
          <w:szCs w:val="24"/>
          <w:lang w:eastAsia="ru-RU"/>
        </w:rPr>
        <w:t xml:space="preserve"> </w:t>
      </w:r>
      <w:proofErr w:type="spellStart"/>
      <w:r w:rsidRPr="007E2A6E">
        <w:rPr>
          <w:rFonts w:ascii="Times New Roman" w:eastAsia="Times New Roman" w:hAnsi="Times New Roman" w:cs="Times New Roman"/>
          <w:sz w:val="24"/>
          <w:szCs w:val="24"/>
          <w:lang w:eastAsia="ru-RU"/>
        </w:rPr>
        <w:t>shopping</w:t>
      </w:r>
      <w:proofErr w:type="spellEnd"/>
      <w:r w:rsidRPr="007E2A6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(игра «Магазин» есть у каждого ребенка)</w:t>
      </w:r>
    </w:p>
    <w:p w:rsidR="007E2A6E" w:rsidRPr="007E2A6E" w:rsidRDefault="007E2A6E" w:rsidP="007E2A6E">
      <w:pPr>
        <w:ind w:firstLine="851"/>
        <w:jc w:val="both"/>
        <w:rPr>
          <w:rFonts w:ascii="Times New Roman" w:eastAsia="Times New Roman" w:hAnsi="Times New Roman" w:cs="Times New Roman"/>
          <w:sz w:val="24"/>
          <w:szCs w:val="24"/>
          <w:lang w:eastAsia="ru-RU"/>
        </w:rPr>
      </w:pPr>
      <w:r w:rsidRPr="007E2A6E">
        <w:rPr>
          <w:rFonts w:ascii="Times New Roman" w:eastAsia="Times New Roman" w:hAnsi="Times New Roman" w:cs="Times New Roman"/>
          <w:sz w:val="24"/>
          <w:szCs w:val="24"/>
          <w:lang w:eastAsia="ru-RU"/>
        </w:rPr>
        <w:t>Тематические карточки заполняются в зависимости от того,  что ребенку необходимо купить или в каком магазине ребенок совершает покупки.</w:t>
      </w:r>
    </w:p>
    <w:p w:rsidR="007E2A6E" w:rsidRPr="007E2A6E" w:rsidRDefault="007E2A6E" w:rsidP="007E2A6E">
      <w:pPr>
        <w:ind w:firstLine="851"/>
        <w:jc w:val="both"/>
        <w:rPr>
          <w:rFonts w:ascii="Times New Roman" w:eastAsia="Times New Roman" w:hAnsi="Times New Roman" w:cs="Times New Roman"/>
          <w:sz w:val="24"/>
          <w:szCs w:val="24"/>
          <w:lang w:eastAsia="ru-RU"/>
        </w:rPr>
      </w:pPr>
      <w:r w:rsidRPr="007E2A6E">
        <w:rPr>
          <w:rFonts w:ascii="Times New Roman" w:eastAsia="Times New Roman" w:hAnsi="Times New Roman" w:cs="Times New Roman"/>
          <w:sz w:val="24"/>
          <w:szCs w:val="24"/>
          <w:lang w:eastAsia="ru-RU"/>
        </w:rPr>
        <w:t>Тема «Kitchenware» игра лото  «</w:t>
      </w:r>
      <w:proofErr w:type="spellStart"/>
      <w:r w:rsidRPr="007E2A6E">
        <w:rPr>
          <w:rFonts w:ascii="Times New Roman" w:eastAsia="Times New Roman" w:hAnsi="Times New Roman" w:cs="Times New Roman"/>
          <w:sz w:val="24"/>
          <w:szCs w:val="24"/>
          <w:lang w:eastAsia="ru-RU"/>
        </w:rPr>
        <w:t>Lay</w:t>
      </w:r>
      <w:proofErr w:type="spellEnd"/>
      <w:r w:rsidRPr="007E2A6E">
        <w:rPr>
          <w:rFonts w:ascii="Times New Roman" w:eastAsia="Times New Roman" w:hAnsi="Times New Roman" w:cs="Times New Roman"/>
          <w:sz w:val="24"/>
          <w:szCs w:val="24"/>
          <w:lang w:eastAsia="ru-RU"/>
        </w:rPr>
        <w:t xml:space="preserve"> </w:t>
      </w:r>
      <w:proofErr w:type="spellStart"/>
      <w:r w:rsidRPr="007E2A6E">
        <w:rPr>
          <w:rFonts w:ascii="Times New Roman" w:eastAsia="Times New Roman" w:hAnsi="Times New Roman" w:cs="Times New Roman"/>
          <w:sz w:val="24"/>
          <w:szCs w:val="24"/>
          <w:lang w:eastAsia="ru-RU"/>
        </w:rPr>
        <w:t>the</w:t>
      </w:r>
      <w:proofErr w:type="spellEnd"/>
      <w:r w:rsidRPr="007E2A6E">
        <w:rPr>
          <w:rFonts w:ascii="Times New Roman" w:eastAsia="Times New Roman" w:hAnsi="Times New Roman" w:cs="Times New Roman"/>
          <w:sz w:val="24"/>
          <w:szCs w:val="24"/>
          <w:lang w:eastAsia="ru-RU"/>
        </w:rPr>
        <w:t xml:space="preserve"> </w:t>
      </w:r>
      <w:proofErr w:type="spellStart"/>
      <w:r w:rsidRPr="007E2A6E">
        <w:rPr>
          <w:rFonts w:ascii="Times New Roman" w:eastAsia="Times New Roman" w:hAnsi="Times New Roman" w:cs="Times New Roman"/>
          <w:sz w:val="24"/>
          <w:szCs w:val="24"/>
          <w:lang w:eastAsia="ru-RU"/>
        </w:rPr>
        <w:t>table</w:t>
      </w:r>
      <w:proofErr w:type="spellEnd"/>
      <w:r w:rsidRPr="007E2A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используются самые обыкновенные </w:t>
      </w:r>
      <w:r>
        <w:rPr>
          <w:rFonts w:ascii="Times New Roman" w:eastAsia="Times New Roman" w:hAnsi="Times New Roman" w:cs="Times New Roman"/>
          <w:sz w:val="24"/>
          <w:szCs w:val="24"/>
          <w:lang w:eastAsia="ru-RU"/>
        </w:rPr>
        <w:t>набор</w:t>
      </w:r>
      <w:r>
        <w:rPr>
          <w:rFonts w:ascii="Times New Roman" w:eastAsia="Times New Roman" w:hAnsi="Times New Roman" w:cs="Times New Roman"/>
          <w:sz w:val="24"/>
          <w:szCs w:val="24"/>
          <w:lang w:eastAsia="ru-RU"/>
        </w:rPr>
        <w:t xml:space="preserve">ы посуды, или </w:t>
      </w:r>
      <w:r>
        <w:rPr>
          <w:rFonts w:ascii="Times New Roman" w:eastAsia="Times New Roman" w:hAnsi="Times New Roman" w:cs="Times New Roman"/>
          <w:sz w:val="24"/>
          <w:szCs w:val="24"/>
          <w:lang w:eastAsia="ru-RU"/>
        </w:rPr>
        <w:t>продукт</w:t>
      </w:r>
      <w:r>
        <w:rPr>
          <w:rFonts w:ascii="Times New Roman" w:eastAsia="Times New Roman" w:hAnsi="Times New Roman" w:cs="Times New Roman"/>
          <w:sz w:val="24"/>
          <w:szCs w:val="24"/>
          <w:lang w:eastAsia="ru-RU"/>
        </w:rPr>
        <w:t>ов.</w:t>
      </w:r>
      <w:r>
        <w:rPr>
          <w:rFonts w:ascii="Times New Roman" w:eastAsia="Times New Roman" w:hAnsi="Times New Roman" w:cs="Times New Roman"/>
          <w:sz w:val="24"/>
          <w:szCs w:val="24"/>
          <w:lang w:eastAsia="ru-RU"/>
        </w:rPr>
        <w:t>)</w:t>
      </w:r>
    </w:p>
    <w:p w:rsidR="007E2A6E" w:rsidRPr="007E2A6E" w:rsidRDefault="007E2A6E" w:rsidP="007E2A6E">
      <w:pPr>
        <w:ind w:firstLine="851"/>
        <w:jc w:val="both"/>
        <w:rPr>
          <w:rFonts w:ascii="Times New Roman" w:eastAsia="Times New Roman" w:hAnsi="Times New Roman" w:cs="Times New Roman"/>
          <w:sz w:val="24"/>
          <w:szCs w:val="24"/>
          <w:lang w:eastAsia="ru-RU"/>
        </w:rPr>
      </w:pPr>
      <w:r w:rsidRPr="007E2A6E">
        <w:rPr>
          <w:rFonts w:ascii="Times New Roman" w:eastAsia="Times New Roman" w:hAnsi="Times New Roman" w:cs="Times New Roman"/>
          <w:sz w:val="24"/>
          <w:szCs w:val="24"/>
          <w:lang w:eastAsia="ru-RU"/>
        </w:rPr>
        <w:t>По мере заполнения игровых карточек в рамках данной темы ребенок также учится сервировать стол.</w:t>
      </w:r>
    </w:p>
    <w:p w:rsidR="007E2A6E" w:rsidRPr="007E2A6E" w:rsidRDefault="007E2A6E" w:rsidP="007E2A6E">
      <w:pPr>
        <w:ind w:firstLine="851"/>
        <w:jc w:val="both"/>
        <w:rPr>
          <w:rFonts w:ascii="Times New Roman" w:eastAsia="Times New Roman" w:hAnsi="Times New Roman" w:cs="Times New Roman"/>
          <w:sz w:val="24"/>
          <w:szCs w:val="24"/>
          <w:lang w:eastAsia="ru-RU"/>
        </w:rPr>
      </w:pPr>
      <w:r w:rsidRPr="007E2A6E">
        <w:rPr>
          <w:rFonts w:ascii="Times New Roman" w:eastAsia="Times New Roman" w:hAnsi="Times New Roman" w:cs="Times New Roman"/>
          <w:sz w:val="24"/>
          <w:szCs w:val="24"/>
          <w:lang w:eastAsia="ru-RU"/>
        </w:rPr>
        <w:t>Тема «Toys» игра лото  «Put everything on its place»</w:t>
      </w:r>
    </w:p>
    <w:p w:rsidR="007E2A6E" w:rsidRPr="007E2A6E" w:rsidRDefault="007E2A6E" w:rsidP="007E2A6E">
      <w:pPr>
        <w:ind w:firstLine="851"/>
        <w:jc w:val="both"/>
        <w:rPr>
          <w:rFonts w:ascii="Times New Roman" w:eastAsia="Times New Roman" w:hAnsi="Times New Roman" w:cs="Times New Roman"/>
          <w:sz w:val="24"/>
          <w:szCs w:val="24"/>
          <w:lang w:eastAsia="ru-RU"/>
        </w:rPr>
      </w:pPr>
      <w:proofErr w:type="gramStart"/>
      <w:r w:rsidRPr="007E2A6E">
        <w:rPr>
          <w:rFonts w:ascii="Times New Roman" w:eastAsia="Times New Roman" w:hAnsi="Times New Roman" w:cs="Times New Roman"/>
          <w:sz w:val="24"/>
          <w:szCs w:val="24"/>
          <w:lang w:eastAsia="ru-RU"/>
        </w:rPr>
        <w:t>Работая с тематическими карточками по теме дети расставляют игрушки на</w:t>
      </w:r>
      <w:proofErr w:type="gramEnd"/>
      <w:r w:rsidRPr="007E2A6E">
        <w:rPr>
          <w:rFonts w:ascii="Times New Roman" w:eastAsia="Times New Roman" w:hAnsi="Times New Roman" w:cs="Times New Roman"/>
          <w:sz w:val="24"/>
          <w:szCs w:val="24"/>
          <w:lang w:eastAsia="ru-RU"/>
        </w:rPr>
        <w:t xml:space="preserve"> свои места или работают по образцу (Ведущий просит детей расставить игрушки так, как на картинке). Ведущий может также предложить им найти недостающие игрушки. А при закреплении предлогов места назвать, что где находится, используя предлоги.</w:t>
      </w:r>
    </w:p>
    <w:p w:rsidR="007E2A6E" w:rsidRPr="007E2A6E" w:rsidRDefault="007E2A6E" w:rsidP="007E2A6E">
      <w:pPr>
        <w:ind w:firstLine="851"/>
        <w:jc w:val="both"/>
        <w:rPr>
          <w:rFonts w:ascii="Times New Roman" w:eastAsia="Times New Roman" w:hAnsi="Times New Roman" w:cs="Times New Roman"/>
          <w:sz w:val="24"/>
          <w:szCs w:val="24"/>
          <w:lang w:eastAsia="ru-RU"/>
        </w:rPr>
      </w:pPr>
      <w:r w:rsidRPr="007E2A6E">
        <w:rPr>
          <w:rFonts w:ascii="Times New Roman" w:eastAsia="Times New Roman" w:hAnsi="Times New Roman" w:cs="Times New Roman"/>
          <w:sz w:val="24"/>
          <w:szCs w:val="24"/>
          <w:lang w:eastAsia="ru-RU"/>
        </w:rPr>
        <w:lastRenderedPageBreak/>
        <w:t>Тема «Fruit and vegetables»  игра лото    «Where does it grow»</w:t>
      </w:r>
    </w:p>
    <w:p w:rsidR="007E2A6E" w:rsidRPr="007E2A6E" w:rsidRDefault="007E2A6E" w:rsidP="007E2A6E">
      <w:pPr>
        <w:ind w:firstLine="851"/>
        <w:jc w:val="both"/>
        <w:rPr>
          <w:rFonts w:ascii="Times New Roman" w:eastAsia="Times New Roman" w:hAnsi="Times New Roman" w:cs="Times New Roman"/>
          <w:sz w:val="24"/>
          <w:szCs w:val="24"/>
          <w:lang w:eastAsia="ru-RU"/>
        </w:rPr>
      </w:pPr>
      <w:r w:rsidRPr="007E2A6E">
        <w:rPr>
          <w:rFonts w:ascii="Times New Roman" w:eastAsia="Times New Roman" w:hAnsi="Times New Roman" w:cs="Times New Roman"/>
          <w:sz w:val="24"/>
          <w:szCs w:val="24"/>
          <w:lang w:eastAsia="ru-RU"/>
        </w:rPr>
        <w:t xml:space="preserve">На тематических карточках изображены огород, сад, цветник или двор, где растет все. Ведущий достает карточки с изображением фруктов или </w:t>
      </w:r>
      <w:proofErr w:type="gramStart"/>
      <w:r w:rsidRPr="007E2A6E">
        <w:rPr>
          <w:rFonts w:ascii="Times New Roman" w:eastAsia="Times New Roman" w:hAnsi="Times New Roman" w:cs="Times New Roman"/>
          <w:sz w:val="24"/>
          <w:szCs w:val="24"/>
          <w:lang w:eastAsia="ru-RU"/>
        </w:rPr>
        <w:t>овощей</w:t>
      </w:r>
      <w:proofErr w:type="gramEnd"/>
      <w:r w:rsidRPr="007E2A6E">
        <w:rPr>
          <w:rFonts w:ascii="Times New Roman" w:eastAsia="Times New Roman" w:hAnsi="Times New Roman" w:cs="Times New Roman"/>
          <w:sz w:val="24"/>
          <w:szCs w:val="24"/>
          <w:lang w:eastAsia="ru-RU"/>
        </w:rPr>
        <w:t xml:space="preserve"> а дети выбирают необходимые им картинки.</w:t>
      </w:r>
    </w:p>
    <w:p w:rsidR="007E2A6E" w:rsidRPr="007E2A6E" w:rsidRDefault="007E2A6E" w:rsidP="007E2A6E">
      <w:pPr>
        <w:ind w:firstLine="851"/>
        <w:jc w:val="both"/>
        <w:rPr>
          <w:rFonts w:ascii="Times New Roman" w:eastAsia="Times New Roman" w:hAnsi="Times New Roman" w:cs="Times New Roman"/>
          <w:sz w:val="24"/>
          <w:szCs w:val="24"/>
          <w:lang w:eastAsia="ru-RU"/>
        </w:rPr>
      </w:pPr>
      <w:r w:rsidRPr="007E2A6E">
        <w:rPr>
          <w:rFonts w:ascii="Times New Roman" w:eastAsia="Times New Roman" w:hAnsi="Times New Roman" w:cs="Times New Roman"/>
          <w:sz w:val="24"/>
          <w:szCs w:val="24"/>
          <w:lang w:eastAsia="ru-RU"/>
        </w:rPr>
        <w:t xml:space="preserve">Тема «Animals» игра лото  «Where </w:t>
      </w:r>
      <w:proofErr w:type="spellStart"/>
      <w:r w:rsidRPr="007E2A6E">
        <w:rPr>
          <w:rFonts w:ascii="Times New Roman" w:eastAsia="Times New Roman" w:hAnsi="Times New Roman" w:cs="Times New Roman"/>
          <w:sz w:val="24"/>
          <w:szCs w:val="24"/>
          <w:lang w:eastAsia="ru-RU"/>
        </w:rPr>
        <w:t>do</w:t>
      </w:r>
      <w:proofErr w:type="spellEnd"/>
      <w:r w:rsidRPr="007E2A6E">
        <w:rPr>
          <w:rFonts w:ascii="Times New Roman" w:eastAsia="Times New Roman" w:hAnsi="Times New Roman" w:cs="Times New Roman"/>
          <w:sz w:val="24"/>
          <w:szCs w:val="24"/>
          <w:lang w:eastAsia="ru-RU"/>
        </w:rPr>
        <w:t xml:space="preserve"> </w:t>
      </w:r>
      <w:proofErr w:type="spellStart"/>
      <w:r w:rsidRPr="007E2A6E">
        <w:rPr>
          <w:rFonts w:ascii="Times New Roman" w:eastAsia="Times New Roman" w:hAnsi="Times New Roman" w:cs="Times New Roman"/>
          <w:sz w:val="24"/>
          <w:szCs w:val="24"/>
          <w:lang w:eastAsia="ru-RU"/>
        </w:rPr>
        <w:t>they</w:t>
      </w:r>
      <w:proofErr w:type="spellEnd"/>
      <w:r w:rsidRPr="007E2A6E">
        <w:rPr>
          <w:rFonts w:ascii="Times New Roman" w:eastAsia="Times New Roman" w:hAnsi="Times New Roman" w:cs="Times New Roman"/>
          <w:sz w:val="24"/>
          <w:szCs w:val="24"/>
          <w:lang w:eastAsia="ru-RU"/>
        </w:rPr>
        <w:t xml:space="preserve"> </w:t>
      </w:r>
      <w:proofErr w:type="spellStart"/>
      <w:r w:rsidRPr="007E2A6E">
        <w:rPr>
          <w:rFonts w:ascii="Times New Roman" w:eastAsia="Times New Roman" w:hAnsi="Times New Roman" w:cs="Times New Roman"/>
          <w:sz w:val="24"/>
          <w:szCs w:val="24"/>
          <w:lang w:eastAsia="ru-RU"/>
        </w:rPr>
        <w:t>live</w:t>
      </w:r>
      <w:proofErr w:type="spellEnd"/>
      <w:r w:rsidRPr="007E2A6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(используются различные магнитные карты, доски)</w:t>
      </w:r>
      <w:bookmarkStart w:id="0" w:name="_GoBack"/>
      <w:bookmarkEnd w:id="0"/>
    </w:p>
    <w:p w:rsidR="007E2A6E" w:rsidRPr="007E2A6E" w:rsidRDefault="007E2A6E" w:rsidP="007E2A6E">
      <w:pPr>
        <w:ind w:firstLine="851"/>
        <w:jc w:val="both"/>
        <w:rPr>
          <w:rFonts w:ascii="Times New Roman" w:eastAsia="Times New Roman" w:hAnsi="Times New Roman" w:cs="Times New Roman"/>
          <w:sz w:val="24"/>
          <w:szCs w:val="24"/>
          <w:lang w:eastAsia="ru-RU"/>
        </w:rPr>
      </w:pPr>
      <w:r w:rsidRPr="007E2A6E">
        <w:rPr>
          <w:rFonts w:ascii="Times New Roman" w:eastAsia="Times New Roman" w:hAnsi="Times New Roman" w:cs="Times New Roman"/>
          <w:sz w:val="24"/>
          <w:szCs w:val="24"/>
          <w:lang w:eastAsia="ru-RU"/>
        </w:rPr>
        <w:t xml:space="preserve">На тематических картинках </w:t>
      </w:r>
      <w:proofErr w:type="gramStart"/>
      <w:r w:rsidRPr="007E2A6E">
        <w:rPr>
          <w:rFonts w:ascii="Times New Roman" w:eastAsia="Times New Roman" w:hAnsi="Times New Roman" w:cs="Times New Roman"/>
          <w:sz w:val="24"/>
          <w:szCs w:val="24"/>
          <w:lang w:eastAsia="ru-RU"/>
        </w:rPr>
        <w:t>изображены</w:t>
      </w:r>
      <w:proofErr w:type="gramEnd"/>
      <w:r w:rsidRPr="007E2A6E">
        <w:rPr>
          <w:rFonts w:ascii="Times New Roman" w:eastAsia="Times New Roman" w:hAnsi="Times New Roman" w:cs="Times New Roman"/>
          <w:sz w:val="24"/>
          <w:szCs w:val="24"/>
          <w:lang w:eastAsia="ru-RU"/>
        </w:rPr>
        <w:t xml:space="preserve"> ферма, зоопарк, лес, пустыня, океан и т.д. Изображения животных выбираются детьми в зависимости от тематики их картинки.</w:t>
      </w:r>
    </w:p>
    <w:p w:rsidR="007E2A6E" w:rsidRPr="007E2A6E" w:rsidRDefault="007E2A6E" w:rsidP="007E2A6E">
      <w:pPr>
        <w:ind w:firstLine="851"/>
        <w:jc w:val="both"/>
        <w:rPr>
          <w:rFonts w:ascii="Times New Roman" w:eastAsia="Times New Roman" w:hAnsi="Times New Roman" w:cs="Times New Roman"/>
          <w:sz w:val="24"/>
          <w:szCs w:val="24"/>
          <w:lang w:eastAsia="ru-RU"/>
        </w:rPr>
      </w:pPr>
      <w:r w:rsidRPr="007E2A6E">
        <w:rPr>
          <w:rFonts w:ascii="Times New Roman" w:eastAsia="Times New Roman" w:hAnsi="Times New Roman" w:cs="Times New Roman"/>
          <w:sz w:val="24"/>
          <w:szCs w:val="24"/>
          <w:lang w:eastAsia="ru-RU"/>
        </w:rPr>
        <w:t>Тема «Seasons» игра лото  «The weather»</w:t>
      </w:r>
    </w:p>
    <w:p w:rsidR="007E2A6E" w:rsidRPr="007E2A6E" w:rsidRDefault="007E2A6E" w:rsidP="007E2A6E">
      <w:pPr>
        <w:ind w:firstLine="851"/>
        <w:jc w:val="both"/>
        <w:rPr>
          <w:rFonts w:ascii="Times New Roman" w:eastAsia="Times New Roman" w:hAnsi="Times New Roman" w:cs="Times New Roman"/>
          <w:sz w:val="24"/>
          <w:szCs w:val="24"/>
          <w:lang w:eastAsia="ru-RU"/>
        </w:rPr>
      </w:pPr>
      <w:r w:rsidRPr="007E2A6E">
        <w:rPr>
          <w:rFonts w:ascii="Times New Roman" w:eastAsia="Times New Roman" w:hAnsi="Times New Roman" w:cs="Times New Roman"/>
          <w:sz w:val="24"/>
          <w:szCs w:val="24"/>
          <w:lang w:eastAsia="ru-RU"/>
        </w:rPr>
        <w:t xml:space="preserve">В зависимости от времени года дети подбирают погодные явления.  </w:t>
      </w:r>
    </w:p>
    <w:p w:rsidR="007E2A6E" w:rsidRPr="003F4AB0" w:rsidRDefault="007E2A6E" w:rsidP="003F4AB0">
      <w:pPr>
        <w:ind w:firstLine="851"/>
        <w:jc w:val="both"/>
        <w:rPr>
          <w:rFonts w:ascii="Times New Roman" w:eastAsia="Times New Roman" w:hAnsi="Times New Roman" w:cs="Times New Roman"/>
          <w:sz w:val="24"/>
          <w:szCs w:val="24"/>
          <w:lang w:eastAsia="ru-RU"/>
        </w:rPr>
      </w:pPr>
    </w:p>
    <w:p w:rsidR="00DA54F1" w:rsidRPr="003F4AB0" w:rsidRDefault="00DA54F1">
      <w:pPr>
        <w:rPr>
          <w:rFonts w:ascii="Times New Roman" w:hAnsi="Times New Roman" w:cs="Times New Roman"/>
          <w:sz w:val="24"/>
          <w:szCs w:val="24"/>
        </w:rPr>
      </w:pPr>
    </w:p>
    <w:sectPr w:rsidR="00DA54F1" w:rsidRPr="003F4AB0" w:rsidSect="003F4AB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1CB"/>
    <w:rsid w:val="001417B2"/>
    <w:rsid w:val="003F4AB0"/>
    <w:rsid w:val="004041CB"/>
    <w:rsid w:val="00404CDB"/>
    <w:rsid w:val="0048419D"/>
    <w:rsid w:val="005016F3"/>
    <w:rsid w:val="005752B8"/>
    <w:rsid w:val="007E2A6E"/>
    <w:rsid w:val="008F7FDA"/>
    <w:rsid w:val="00A402ED"/>
    <w:rsid w:val="00C50ECC"/>
    <w:rsid w:val="00C667C5"/>
    <w:rsid w:val="00DA54F1"/>
    <w:rsid w:val="00DD08F2"/>
    <w:rsid w:val="00EC6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52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52B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752B8"/>
    <w:rPr>
      <w:color w:val="0000FF"/>
      <w:u w:val="single"/>
    </w:rPr>
  </w:style>
  <w:style w:type="paragraph" w:styleId="a4">
    <w:name w:val="Normal (Web)"/>
    <w:basedOn w:val="a"/>
    <w:uiPriority w:val="99"/>
    <w:unhideWhenUsed/>
    <w:rsid w:val="005752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752B8"/>
    <w:rPr>
      <w:b/>
      <w:bCs/>
    </w:rPr>
  </w:style>
  <w:style w:type="character" w:styleId="a6">
    <w:name w:val="Emphasis"/>
    <w:basedOn w:val="a0"/>
    <w:uiPriority w:val="20"/>
    <w:qFormat/>
    <w:rsid w:val="005752B8"/>
    <w:rPr>
      <w:i/>
      <w:iCs/>
    </w:rPr>
  </w:style>
  <w:style w:type="paragraph" w:styleId="a7">
    <w:name w:val="Balloon Text"/>
    <w:basedOn w:val="a"/>
    <w:link w:val="a8"/>
    <w:uiPriority w:val="99"/>
    <w:semiHidden/>
    <w:unhideWhenUsed/>
    <w:rsid w:val="005752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52B8"/>
    <w:rPr>
      <w:rFonts w:ascii="Tahoma" w:hAnsi="Tahoma" w:cs="Tahoma"/>
      <w:sz w:val="16"/>
      <w:szCs w:val="16"/>
    </w:rPr>
  </w:style>
  <w:style w:type="paragraph" w:styleId="a9">
    <w:name w:val="List Paragraph"/>
    <w:basedOn w:val="a"/>
    <w:uiPriority w:val="34"/>
    <w:qFormat/>
    <w:rsid w:val="007E2A6E"/>
    <w:pPr>
      <w:ind w:left="720"/>
      <w:contextualSpacing/>
    </w:pPr>
  </w:style>
  <w:style w:type="table" w:styleId="aa">
    <w:name w:val="Table Grid"/>
    <w:basedOn w:val="a1"/>
    <w:uiPriority w:val="59"/>
    <w:rsid w:val="007E2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7E2A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52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52B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752B8"/>
    <w:rPr>
      <w:color w:val="0000FF"/>
      <w:u w:val="single"/>
    </w:rPr>
  </w:style>
  <w:style w:type="paragraph" w:styleId="a4">
    <w:name w:val="Normal (Web)"/>
    <w:basedOn w:val="a"/>
    <w:uiPriority w:val="99"/>
    <w:unhideWhenUsed/>
    <w:rsid w:val="005752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752B8"/>
    <w:rPr>
      <w:b/>
      <w:bCs/>
    </w:rPr>
  </w:style>
  <w:style w:type="character" w:styleId="a6">
    <w:name w:val="Emphasis"/>
    <w:basedOn w:val="a0"/>
    <w:uiPriority w:val="20"/>
    <w:qFormat/>
    <w:rsid w:val="005752B8"/>
    <w:rPr>
      <w:i/>
      <w:iCs/>
    </w:rPr>
  </w:style>
  <w:style w:type="paragraph" w:styleId="a7">
    <w:name w:val="Balloon Text"/>
    <w:basedOn w:val="a"/>
    <w:link w:val="a8"/>
    <w:uiPriority w:val="99"/>
    <w:semiHidden/>
    <w:unhideWhenUsed/>
    <w:rsid w:val="005752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52B8"/>
    <w:rPr>
      <w:rFonts w:ascii="Tahoma" w:hAnsi="Tahoma" w:cs="Tahoma"/>
      <w:sz w:val="16"/>
      <w:szCs w:val="16"/>
    </w:rPr>
  </w:style>
  <w:style w:type="paragraph" w:styleId="a9">
    <w:name w:val="List Paragraph"/>
    <w:basedOn w:val="a"/>
    <w:uiPriority w:val="34"/>
    <w:qFormat/>
    <w:rsid w:val="007E2A6E"/>
    <w:pPr>
      <w:ind w:left="720"/>
      <w:contextualSpacing/>
    </w:pPr>
  </w:style>
  <w:style w:type="table" w:styleId="aa">
    <w:name w:val="Table Grid"/>
    <w:basedOn w:val="a1"/>
    <w:uiPriority w:val="59"/>
    <w:rsid w:val="007E2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7E2A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84999">
      <w:bodyDiv w:val="1"/>
      <w:marLeft w:val="0"/>
      <w:marRight w:val="0"/>
      <w:marTop w:val="0"/>
      <w:marBottom w:val="0"/>
      <w:divBdr>
        <w:top w:val="none" w:sz="0" w:space="0" w:color="auto"/>
        <w:left w:val="none" w:sz="0" w:space="0" w:color="auto"/>
        <w:bottom w:val="none" w:sz="0" w:space="0" w:color="auto"/>
        <w:right w:val="none" w:sz="0" w:space="0" w:color="auto"/>
      </w:divBdr>
      <w:divsChild>
        <w:div w:id="322315627">
          <w:marLeft w:val="0"/>
          <w:marRight w:val="0"/>
          <w:marTop w:val="0"/>
          <w:marBottom w:val="0"/>
          <w:divBdr>
            <w:top w:val="none" w:sz="0" w:space="0" w:color="auto"/>
            <w:left w:val="none" w:sz="0" w:space="0" w:color="auto"/>
            <w:bottom w:val="none" w:sz="0" w:space="0" w:color="auto"/>
            <w:right w:val="none" w:sz="0" w:space="0" w:color="auto"/>
          </w:divBdr>
          <w:divsChild>
            <w:div w:id="1055549014">
              <w:marLeft w:val="0"/>
              <w:marRight w:val="0"/>
              <w:marTop w:val="0"/>
              <w:marBottom w:val="0"/>
              <w:divBdr>
                <w:top w:val="none" w:sz="0" w:space="0" w:color="auto"/>
                <w:left w:val="none" w:sz="0" w:space="0" w:color="auto"/>
                <w:bottom w:val="none" w:sz="0" w:space="0" w:color="auto"/>
                <w:right w:val="none" w:sz="0" w:space="0" w:color="auto"/>
              </w:divBdr>
              <w:divsChild>
                <w:div w:id="71297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7643">
      <w:bodyDiv w:val="1"/>
      <w:marLeft w:val="0"/>
      <w:marRight w:val="0"/>
      <w:marTop w:val="0"/>
      <w:marBottom w:val="0"/>
      <w:divBdr>
        <w:top w:val="none" w:sz="0" w:space="0" w:color="auto"/>
        <w:left w:val="none" w:sz="0" w:space="0" w:color="auto"/>
        <w:bottom w:val="none" w:sz="0" w:space="0" w:color="auto"/>
        <w:right w:val="none" w:sz="0" w:space="0" w:color="auto"/>
      </w:divBdr>
      <w:divsChild>
        <w:div w:id="594367182">
          <w:marLeft w:val="0"/>
          <w:marRight w:val="0"/>
          <w:marTop w:val="0"/>
          <w:marBottom w:val="0"/>
          <w:divBdr>
            <w:top w:val="none" w:sz="0" w:space="0" w:color="auto"/>
            <w:left w:val="none" w:sz="0" w:space="0" w:color="auto"/>
            <w:bottom w:val="none" w:sz="0" w:space="0" w:color="auto"/>
            <w:right w:val="none" w:sz="0" w:space="0" w:color="auto"/>
          </w:divBdr>
          <w:divsChild>
            <w:div w:id="939994279">
              <w:marLeft w:val="0"/>
              <w:marRight w:val="0"/>
              <w:marTop w:val="0"/>
              <w:marBottom w:val="0"/>
              <w:divBdr>
                <w:top w:val="none" w:sz="0" w:space="0" w:color="auto"/>
                <w:left w:val="none" w:sz="0" w:space="0" w:color="auto"/>
                <w:bottom w:val="none" w:sz="0" w:space="0" w:color="auto"/>
                <w:right w:val="none" w:sz="0" w:space="0" w:color="auto"/>
              </w:divBdr>
              <w:divsChild>
                <w:div w:id="12054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354835">
      <w:bodyDiv w:val="1"/>
      <w:marLeft w:val="0"/>
      <w:marRight w:val="0"/>
      <w:marTop w:val="0"/>
      <w:marBottom w:val="0"/>
      <w:divBdr>
        <w:top w:val="none" w:sz="0" w:space="0" w:color="auto"/>
        <w:left w:val="none" w:sz="0" w:space="0" w:color="auto"/>
        <w:bottom w:val="none" w:sz="0" w:space="0" w:color="auto"/>
        <w:right w:val="none" w:sz="0" w:space="0" w:color="auto"/>
      </w:divBdr>
      <w:divsChild>
        <w:div w:id="1262909144">
          <w:marLeft w:val="0"/>
          <w:marRight w:val="0"/>
          <w:marTop w:val="0"/>
          <w:marBottom w:val="0"/>
          <w:divBdr>
            <w:top w:val="none" w:sz="0" w:space="0" w:color="auto"/>
            <w:left w:val="none" w:sz="0" w:space="0" w:color="auto"/>
            <w:bottom w:val="none" w:sz="0" w:space="0" w:color="auto"/>
            <w:right w:val="none" w:sz="0" w:space="0" w:color="auto"/>
          </w:divBdr>
          <w:divsChild>
            <w:div w:id="670589">
              <w:marLeft w:val="0"/>
              <w:marRight w:val="0"/>
              <w:marTop w:val="0"/>
              <w:marBottom w:val="0"/>
              <w:divBdr>
                <w:top w:val="none" w:sz="0" w:space="0" w:color="auto"/>
                <w:left w:val="none" w:sz="0" w:space="0" w:color="auto"/>
                <w:bottom w:val="none" w:sz="0" w:space="0" w:color="auto"/>
                <w:right w:val="none" w:sz="0" w:space="0" w:color="auto"/>
              </w:divBdr>
              <w:divsChild>
                <w:div w:id="64790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9443">
      <w:bodyDiv w:val="1"/>
      <w:marLeft w:val="0"/>
      <w:marRight w:val="0"/>
      <w:marTop w:val="0"/>
      <w:marBottom w:val="0"/>
      <w:divBdr>
        <w:top w:val="none" w:sz="0" w:space="0" w:color="auto"/>
        <w:left w:val="none" w:sz="0" w:space="0" w:color="auto"/>
        <w:bottom w:val="none" w:sz="0" w:space="0" w:color="auto"/>
        <w:right w:val="none" w:sz="0" w:space="0" w:color="auto"/>
      </w:divBdr>
      <w:divsChild>
        <w:div w:id="1741512644">
          <w:marLeft w:val="0"/>
          <w:marRight w:val="0"/>
          <w:marTop w:val="0"/>
          <w:marBottom w:val="0"/>
          <w:divBdr>
            <w:top w:val="none" w:sz="0" w:space="0" w:color="auto"/>
            <w:left w:val="none" w:sz="0" w:space="0" w:color="auto"/>
            <w:bottom w:val="none" w:sz="0" w:space="0" w:color="auto"/>
            <w:right w:val="none" w:sz="0" w:space="0" w:color="auto"/>
          </w:divBdr>
          <w:divsChild>
            <w:div w:id="406801683">
              <w:marLeft w:val="0"/>
              <w:marRight w:val="0"/>
              <w:marTop w:val="0"/>
              <w:marBottom w:val="0"/>
              <w:divBdr>
                <w:top w:val="none" w:sz="0" w:space="0" w:color="auto"/>
                <w:left w:val="none" w:sz="0" w:space="0" w:color="auto"/>
                <w:bottom w:val="none" w:sz="0" w:space="0" w:color="auto"/>
                <w:right w:val="none" w:sz="0" w:space="0" w:color="auto"/>
              </w:divBdr>
              <w:divsChild>
                <w:div w:id="209107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3</Pages>
  <Words>950</Words>
  <Characters>5415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2013-11-22T07:05:00Z</dcterms:created>
  <dcterms:modified xsi:type="dcterms:W3CDTF">2013-11-22T11:02:00Z</dcterms:modified>
</cp:coreProperties>
</file>