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CA" w:rsidRPr="00153599" w:rsidRDefault="00B901B4" w:rsidP="001535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99">
        <w:rPr>
          <w:rFonts w:ascii="Times New Roman" w:hAnsi="Times New Roman" w:cs="Times New Roman"/>
          <w:b/>
          <w:sz w:val="28"/>
          <w:szCs w:val="28"/>
        </w:rPr>
        <w:t>Публичная лекция</w:t>
      </w:r>
    </w:p>
    <w:p w:rsidR="002C721C" w:rsidRPr="00153599" w:rsidRDefault="00B901B4" w:rsidP="001535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99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2C721C" w:rsidRPr="00153599" w:rsidRDefault="002C721C" w:rsidP="00153599">
      <w:pPr>
        <w:spacing w:after="0" w:line="360" w:lineRule="auto"/>
        <w:ind w:left="2832" w:firstLine="1638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Слово управляет мозгом, мозг – руками,</w:t>
      </w:r>
      <w:r w:rsidRPr="00153599">
        <w:rPr>
          <w:rFonts w:ascii="Times New Roman" w:hAnsi="Times New Roman" w:cs="Times New Roman"/>
          <w:sz w:val="28"/>
          <w:szCs w:val="28"/>
        </w:rPr>
        <w:br/>
        <w:t xml:space="preserve">                      руки – царствами.</w:t>
      </w:r>
    </w:p>
    <w:p w:rsidR="002C721C" w:rsidRPr="00153599" w:rsidRDefault="002C721C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F3336" w:rsidRPr="00153599">
        <w:rPr>
          <w:rFonts w:ascii="Times New Roman" w:hAnsi="Times New Roman" w:cs="Times New Roman"/>
          <w:sz w:val="28"/>
          <w:szCs w:val="28"/>
        </w:rPr>
        <w:t>В.Хлебников.</w:t>
      </w:r>
    </w:p>
    <w:p w:rsidR="00AF3336" w:rsidRPr="00153599" w:rsidRDefault="00AF333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Солнце останавливали словом,</w:t>
      </w:r>
    </w:p>
    <w:p w:rsidR="00AF3336" w:rsidRPr="00153599" w:rsidRDefault="00AF333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Словом разрушали города!</w:t>
      </w:r>
    </w:p>
    <w:p w:rsidR="00AF3336" w:rsidRPr="00153599" w:rsidRDefault="00AF333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Н.Гумилёв.</w:t>
      </w:r>
    </w:p>
    <w:p w:rsidR="00153599" w:rsidRDefault="00153599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36" w:rsidRPr="00153599" w:rsidRDefault="00AF3336" w:rsidP="0015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В феврале 1942 года, в блокадном Ленинграде Анна Ахматова создала мощное патриотическое ор</w:t>
      </w:r>
      <w:r w:rsidR="00B05E56" w:rsidRPr="00153599">
        <w:rPr>
          <w:rFonts w:ascii="Times New Roman" w:hAnsi="Times New Roman" w:cs="Times New Roman"/>
          <w:sz w:val="28"/>
          <w:szCs w:val="28"/>
        </w:rPr>
        <w:t>ужие – стихотворение «Мужество», в котором есть такие слова:</w:t>
      </w:r>
    </w:p>
    <w:p w:rsidR="00AF3336" w:rsidRPr="00153599" w:rsidRDefault="00AF333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Не страшно под пулями мертвыми лечь,</w:t>
      </w:r>
    </w:p>
    <w:p w:rsidR="00AF3336" w:rsidRPr="00153599" w:rsidRDefault="00AF333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Не страшно остаться без крова, - </w:t>
      </w:r>
    </w:p>
    <w:p w:rsidR="00AF3336" w:rsidRPr="00153599" w:rsidRDefault="00AF333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Но мы сохраним тебя, русская речь,</w:t>
      </w:r>
    </w:p>
    <w:p w:rsidR="00AF3336" w:rsidRPr="00153599" w:rsidRDefault="00AF333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Великое русское слово.</w:t>
      </w:r>
    </w:p>
    <w:p w:rsidR="00AF3336" w:rsidRPr="00153599" w:rsidRDefault="00AF3336" w:rsidP="0015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Но не слишком ли громкие эти слова для нашего м</w:t>
      </w:r>
      <w:r w:rsidR="00B30040" w:rsidRPr="00153599">
        <w:rPr>
          <w:rFonts w:ascii="Times New Roman" w:hAnsi="Times New Roman" w:cs="Times New Roman"/>
          <w:sz w:val="28"/>
          <w:szCs w:val="28"/>
        </w:rPr>
        <w:t>ирного времени? Нет, не громкие</w:t>
      </w:r>
      <w:r w:rsidRPr="00153599">
        <w:rPr>
          <w:rFonts w:ascii="Times New Roman" w:hAnsi="Times New Roman" w:cs="Times New Roman"/>
          <w:sz w:val="28"/>
          <w:szCs w:val="28"/>
        </w:rPr>
        <w:t xml:space="preserve">, </w:t>
      </w:r>
      <w:r w:rsidR="00D9127F" w:rsidRPr="00153599">
        <w:rPr>
          <w:rFonts w:ascii="Times New Roman" w:hAnsi="Times New Roman" w:cs="Times New Roman"/>
          <w:sz w:val="28"/>
          <w:szCs w:val="28"/>
        </w:rPr>
        <w:t xml:space="preserve"> и </w:t>
      </w:r>
      <w:r w:rsidRPr="00153599">
        <w:rPr>
          <w:rFonts w:ascii="Times New Roman" w:hAnsi="Times New Roman" w:cs="Times New Roman"/>
          <w:sz w:val="28"/>
          <w:szCs w:val="28"/>
        </w:rPr>
        <w:t>к сожалению, чрезвычайно актуальные, ибо речевая культура современных россиян беспокоит всё общество.</w:t>
      </w:r>
      <w:r w:rsidR="00B30040" w:rsidRPr="00153599">
        <w:rPr>
          <w:rFonts w:ascii="Times New Roman" w:hAnsi="Times New Roman" w:cs="Times New Roman"/>
          <w:sz w:val="28"/>
          <w:szCs w:val="28"/>
        </w:rPr>
        <w:t xml:space="preserve"> Что же происходит с нашим «великим, могучим, свободным» языком? Люди стали забывать его могущество и величавость. А это грозит бедой</w:t>
      </w:r>
      <w:r w:rsidR="00B05E56" w:rsidRPr="00153599">
        <w:rPr>
          <w:rFonts w:ascii="Times New Roman" w:hAnsi="Times New Roman" w:cs="Times New Roman"/>
          <w:sz w:val="28"/>
          <w:szCs w:val="28"/>
        </w:rPr>
        <w:t>, катастрофой.</w:t>
      </w:r>
    </w:p>
    <w:p w:rsidR="00F03A7F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127F" w:rsidRPr="00153599">
        <w:rPr>
          <w:rFonts w:ascii="Times New Roman" w:hAnsi="Times New Roman" w:cs="Times New Roman"/>
          <w:sz w:val="28"/>
          <w:szCs w:val="28"/>
        </w:rPr>
        <w:t>Мы все счит</w:t>
      </w:r>
      <w:r w:rsidR="00A9056B" w:rsidRPr="00153599">
        <w:rPr>
          <w:rFonts w:ascii="Times New Roman" w:hAnsi="Times New Roman" w:cs="Times New Roman"/>
          <w:sz w:val="28"/>
          <w:szCs w:val="28"/>
        </w:rPr>
        <w:t xml:space="preserve">аем себя патриотами </w:t>
      </w:r>
      <w:r w:rsidR="00D9127F" w:rsidRPr="00153599">
        <w:rPr>
          <w:rFonts w:ascii="Times New Roman" w:hAnsi="Times New Roman" w:cs="Times New Roman"/>
          <w:sz w:val="28"/>
          <w:szCs w:val="28"/>
        </w:rPr>
        <w:t>, но ведь</w:t>
      </w:r>
      <w:r w:rsidRPr="00153599">
        <w:rPr>
          <w:rFonts w:ascii="Times New Roman" w:hAnsi="Times New Roman" w:cs="Times New Roman"/>
          <w:sz w:val="28"/>
          <w:szCs w:val="28"/>
        </w:rPr>
        <w:t xml:space="preserve"> </w:t>
      </w:r>
      <w:r w:rsidR="00F03A7F" w:rsidRPr="00153599">
        <w:rPr>
          <w:rFonts w:ascii="Times New Roman" w:hAnsi="Times New Roman" w:cs="Times New Roman"/>
          <w:sz w:val="28"/>
          <w:szCs w:val="28"/>
        </w:rPr>
        <w:t xml:space="preserve">Родина – это не только огромная территория и природное богатство, но и наш родной язык, великое русское слово, выделяющее нас как нацию среди миллионов людей на планете. Слово, обладающее магической властью и необыкновенной силой: </w:t>
      </w:r>
    </w:p>
    <w:p w:rsidR="00F03A7F" w:rsidRPr="00153599" w:rsidRDefault="00F03A7F" w:rsidP="003734A1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Словом можно убить, словом можно спасти,</w:t>
      </w:r>
    </w:p>
    <w:p w:rsidR="00F03A7F" w:rsidRPr="00153599" w:rsidRDefault="00F03A7F" w:rsidP="003734A1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Словом можно полки за собой повести.</w:t>
      </w:r>
    </w:p>
    <w:p w:rsidR="00F03A7F" w:rsidRPr="00153599" w:rsidRDefault="00F03A7F" w:rsidP="003734A1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Словом можно продать, и предать, и купить,</w:t>
      </w:r>
    </w:p>
    <w:p w:rsidR="00F03A7F" w:rsidRPr="00153599" w:rsidRDefault="00F03A7F" w:rsidP="003734A1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Слово можно в разящий свинец перелить.</w:t>
      </w:r>
    </w:p>
    <w:p w:rsidR="00F03A7F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03A7F" w:rsidRPr="00153599">
        <w:rPr>
          <w:rFonts w:ascii="Times New Roman" w:hAnsi="Times New Roman" w:cs="Times New Roman"/>
          <w:sz w:val="28"/>
          <w:szCs w:val="28"/>
        </w:rPr>
        <w:t>Сократ считал, что человек – творец самого себя. Представления  о Сокр</w:t>
      </w:r>
      <w:r w:rsidR="002C721C" w:rsidRPr="00153599">
        <w:rPr>
          <w:rFonts w:ascii="Times New Roman" w:hAnsi="Times New Roman" w:cs="Times New Roman"/>
          <w:sz w:val="28"/>
          <w:szCs w:val="28"/>
        </w:rPr>
        <w:t>ате, к</w:t>
      </w:r>
      <w:r w:rsidR="00D9127F" w:rsidRPr="00153599">
        <w:rPr>
          <w:rFonts w:ascii="Times New Roman" w:hAnsi="Times New Roman" w:cs="Times New Roman"/>
          <w:sz w:val="28"/>
          <w:szCs w:val="28"/>
        </w:rPr>
        <w:t>ак о</w:t>
      </w:r>
      <w:r w:rsidR="00F03A7F" w:rsidRPr="00153599">
        <w:rPr>
          <w:rFonts w:ascii="Times New Roman" w:hAnsi="Times New Roman" w:cs="Times New Roman"/>
          <w:sz w:val="28"/>
          <w:szCs w:val="28"/>
        </w:rPr>
        <w:t xml:space="preserve"> синоним</w:t>
      </w:r>
      <w:r w:rsidR="00D9127F" w:rsidRPr="00153599">
        <w:rPr>
          <w:rFonts w:ascii="Times New Roman" w:hAnsi="Times New Roman" w:cs="Times New Roman"/>
          <w:sz w:val="28"/>
          <w:szCs w:val="28"/>
        </w:rPr>
        <w:t>е</w:t>
      </w:r>
      <w:r w:rsidR="00F03A7F" w:rsidRPr="00153599">
        <w:rPr>
          <w:rFonts w:ascii="Times New Roman" w:hAnsi="Times New Roman" w:cs="Times New Roman"/>
          <w:sz w:val="28"/>
          <w:szCs w:val="28"/>
        </w:rPr>
        <w:t xml:space="preserve"> мудрости, мужества мысли сохранились до нашего времени. Рассказывают, что, когда к Сократу привели человека, о котором он должен был высказать свое мнение, Мудрец долго смотрел на него, а потом воскликнул: «Да заговори же ты, наконец, чтобы я мог тебя узнать!»</w:t>
      </w:r>
      <w:r w:rsidR="002C721C" w:rsidRPr="00153599">
        <w:rPr>
          <w:rFonts w:ascii="Times New Roman" w:hAnsi="Times New Roman" w:cs="Times New Roman"/>
          <w:sz w:val="28"/>
          <w:szCs w:val="28"/>
        </w:rPr>
        <w:t>.</w:t>
      </w:r>
    </w:p>
    <w:p w:rsidR="002C721C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</w:t>
      </w:r>
      <w:r w:rsidR="002C721C" w:rsidRPr="00153599">
        <w:rPr>
          <w:rFonts w:ascii="Times New Roman" w:hAnsi="Times New Roman" w:cs="Times New Roman"/>
          <w:sz w:val="28"/>
          <w:szCs w:val="28"/>
        </w:rPr>
        <w:t>Даже владея мастерством ораторского искусства, не всегда легко выразить свою мысль ясно, точно и образно. Этому надо учиться – учит</w:t>
      </w:r>
      <w:r w:rsidR="00A9056B" w:rsidRPr="00153599">
        <w:rPr>
          <w:rFonts w:ascii="Times New Roman" w:hAnsi="Times New Roman" w:cs="Times New Roman"/>
          <w:sz w:val="28"/>
          <w:szCs w:val="28"/>
        </w:rPr>
        <w:t>ься упорно и терпеливо.</w:t>
      </w:r>
      <w:r w:rsidR="002C721C" w:rsidRPr="00153599">
        <w:rPr>
          <w:rFonts w:ascii="Times New Roman" w:hAnsi="Times New Roman" w:cs="Times New Roman"/>
          <w:sz w:val="28"/>
          <w:szCs w:val="28"/>
        </w:rPr>
        <w:t xml:space="preserve"> Л.Н.Толстой отмечал, что обращаться с языком кое-как – значит и мыслить кое-как: неточно, приблизительно, неверно.</w:t>
      </w:r>
    </w:p>
    <w:p w:rsidR="00B119A8" w:rsidRPr="00153599" w:rsidRDefault="00B119A8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Культуре речи человека всегда уделяли много внимания. И это не случайно. Так как свидетельствует об его эрудиции, интеллекте, этике, воспитании. Владение культурой речи – это успех в общ</w:t>
      </w:r>
      <w:r w:rsidR="00A714C5" w:rsidRPr="00153599">
        <w:rPr>
          <w:rFonts w:ascii="Times New Roman" w:hAnsi="Times New Roman" w:cs="Times New Roman"/>
          <w:sz w:val="28"/>
          <w:szCs w:val="28"/>
        </w:rPr>
        <w:t>естве, авторитет, перспектива</w:t>
      </w:r>
      <w:r w:rsidRPr="00153599">
        <w:rPr>
          <w:rFonts w:ascii="Times New Roman" w:hAnsi="Times New Roman" w:cs="Times New Roman"/>
          <w:sz w:val="28"/>
          <w:szCs w:val="28"/>
        </w:rPr>
        <w:t xml:space="preserve">. </w:t>
      </w:r>
      <w:r w:rsidR="00AD16B8" w:rsidRPr="00153599">
        <w:rPr>
          <w:rFonts w:ascii="Times New Roman" w:hAnsi="Times New Roman" w:cs="Times New Roman"/>
          <w:sz w:val="28"/>
          <w:szCs w:val="28"/>
        </w:rPr>
        <w:t>И кто как не учитель обязан владеть</w:t>
      </w:r>
      <w:r w:rsidR="00B05E56" w:rsidRPr="00153599">
        <w:rPr>
          <w:rFonts w:ascii="Times New Roman" w:hAnsi="Times New Roman" w:cs="Times New Roman"/>
          <w:sz w:val="28"/>
          <w:szCs w:val="28"/>
        </w:rPr>
        <w:t xml:space="preserve"> этой культурой</w:t>
      </w:r>
      <w:r w:rsidR="00AD16B8" w:rsidRPr="00153599">
        <w:rPr>
          <w:rFonts w:ascii="Times New Roman" w:hAnsi="Times New Roman" w:cs="Times New Roman"/>
          <w:sz w:val="28"/>
          <w:szCs w:val="28"/>
        </w:rPr>
        <w:t>.</w:t>
      </w:r>
    </w:p>
    <w:p w:rsidR="002C721C" w:rsidRPr="00153599" w:rsidRDefault="00AD16B8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Еще в 1968 году в фильме «Доживем до понедельника» имел место эпизод, посвященный культуре речи учителя. Был показан диалог молодой учительницы с колл</w:t>
      </w:r>
      <w:r w:rsidR="00A9056B" w:rsidRPr="00153599">
        <w:rPr>
          <w:rFonts w:ascii="Times New Roman" w:hAnsi="Times New Roman" w:cs="Times New Roman"/>
          <w:sz w:val="28"/>
          <w:szCs w:val="28"/>
        </w:rPr>
        <w:t>егой, в котором эта учительница произнесла такие слова:</w:t>
      </w:r>
      <w:r w:rsidRPr="00153599">
        <w:rPr>
          <w:rFonts w:ascii="Times New Roman" w:hAnsi="Times New Roman" w:cs="Times New Roman"/>
          <w:sz w:val="28"/>
          <w:szCs w:val="28"/>
        </w:rPr>
        <w:t xml:space="preserve"> «Я им говорю: не ложите зеркало на парту, а они всё ложат, ложат и смотрятся в него». Прошло время, а проблема осталась. А ведь речь учителя – основное орудие педагогического воздействия и одновременно образец для учеников. Соблюдение норм литературного языка – это обязательно для речи учителя, </w:t>
      </w:r>
      <w:r w:rsidR="002C721C" w:rsidRPr="00153599">
        <w:rPr>
          <w:rFonts w:ascii="Times New Roman" w:hAnsi="Times New Roman" w:cs="Times New Roman"/>
          <w:sz w:val="28"/>
          <w:szCs w:val="28"/>
        </w:rPr>
        <w:t xml:space="preserve"> потому что именно в школе надо привить ребенку не только н</w:t>
      </w:r>
      <w:r w:rsidRPr="00153599">
        <w:rPr>
          <w:rFonts w:ascii="Times New Roman" w:hAnsi="Times New Roman" w:cs="Times New Roman"/>
          <w:sz w:val="28"/>
          <w:szCs w:val="28"/>
        </w:rPr>
        <w:t xml:space="preserve">авыки орфографии и пунктуации, </w:t>
      </w:r>
      <w:r w:rsidR="002C721C" w:rsidRPr="00153599">
        <w:rPr>
          <w:rFonts w:ascii="Times New Roman" w:hAnsi="Times New Roman" w:cs="Times New Roman"/>
          <w:sz w:val="28"/>
          <w:szCs w:val="28"/>
        </w:rPr>
        <w:t xml:space="preserve"> но и привить вкус к на</w:t>
      </w:r>
      <w:r w:rsidR="007B44D6" w:rsidRPr="00153599">
        <w:rPr>
          <w:rFonts w:ascii="Times New Roman" w:hAnsi="Times New Roman" w:cs="Times New Roman"/>
          <w:sz w:val="28"/>
          <w:szCs w:val="28"/>
        </w:rPr>
        <w:t>стоящему, чистому, меткому, кра</w:t>
      </w:r>
      <w:r w:rsidR="002C721C" w:rsidRPr="00153599">
        <w:rPr>
          <w:rFonts w:ascii="Times New Roman" w:hAnsi="Times New Roman" w:cs="Times New Roman"/>
          <w:sz w:val="28"/>
          <w:szCs w:val="28"/>
        </w:rPr>
        <w:t>сивому русскому литературному языку, способному передать тончайшие движения ч</w:t>
      </w:r>
      <w:r w:rsidR="007B44D6" w:rsidRPr="00153599">
        <w:rPr>
          <w:rFonts w:ascii="Times New Roman" w:hAnsi="Times New Roman" w:cs="Times New Roman"/>
          <w:sz w:val="28"/>
          <w:szCs w:val="28"/>
        </w:rPr>
        <w:t>еловеческой души, сложнейшие пон</w:t>
      </w:r>
      <w:r w:rsidR="002C721C" w:rsidRPr="00153599">
        <w:rPr>
          <w:rFonts w:ascii="Times New Roman" w:hAnsi="Times New Roman" w:cs="Times New Roman"/>
          <w:sz w:val="28"/>
          <w:szCs w:val="28"/>
        </w:rPr>
        <w:t>ятия и умозаключения.</w:t>
      </w:r>
    </w:p>
    <w:p w:rsidR="00B84C7A" w:rsidRPr="00153599" w:rsidRDefault="00B84C7A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В  устном общении современный человек проводит в среднем 65% своего рабочего времени (а люди нашей, учительской специальности и того больше). По данным американских ученых, расход чистого времени на беседы среднего жителя Земли составляет 2,5 года. Это означает, что каждый </w:t>
      </w:r>
      <w:r w:rsidRPr="00153599">
        <w:rPr>
          <w:rFonts w:ascii="Times New Roman" w:hAnsi="Times New Roman" w:cs="Times New Roman"/>
          <w:sz w:val="28"/>
          <w:szCs w:val="28"/>
        </w:rPr>
        <w:lastRenderedPageBreak/>
        <w:t>из нас на протяжении своей жизни успевает наговорить около 400 томов объемом по тысяче страниц.</w:t>
      </w:r>
    </w:p>
    <w:p w:rsidR="00B84C7A" w:rsidRPr="00153599" w:rsidRDefault="00B84C7A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А какого же качество общения? Исследования показывают, что общение людей без специальной речевой подготовки эффективно лишь на 50%, то есть половина информации теряется при передаче.</w:t>
      </w:r>
    </w:p>
    <w:p w:rsidR="007B44D6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Независимо от того, какую специальность изберут в дальнейшем сегодняшние ученики, они должны уметь выражать свои мысли. Если дети будут хорошо говорить и писать, то общение с людьми принесет им удовлетворение и радость, они смогут поделиться своими знаниями, отстоять правоту своих убеждений.</w:t>
      </w:r>
    </w:p>
    <w:p w:rsidR="007B44D6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Культура речи  - эт</w:t>
      </w:r>
      <w:r w:rsidR="00B119A8" w:rsidRPr="00153599">
        <w:rPr>
          <w:rFonts w:ascii="Times New Roman" w:hAnsi="Times New Roman" w:cs="Times New Roman"/>
          <w:sz w:val="28"/>
          <w:szCs w:val="28"/>
        </w:rPr>
        <w:t>о «живое», образное слово. В ней</w:t>
      </w:r>
      <w:r w:rsidR="000C6F0D" w:rsidRPr="00153599">
        <w:rPr>
          <w:rFonts w:ascii="Times New Roman" w:hAnsi="Times New Roman" w:cs="Times New Roman"/>
          <w:sz w:val="28"/>
          <w:szCs w:val="28"/>
        </w:rPr>
        <w:t xml:space="preserve"> имеют значение три</w:t>
      </w:r>
      <w:r w:rsidRPr="00153599">
        <w:rPr>
          <w:rFonts w:ascii="Times New Roman" w:hAnsi="Times New Roman" w:cs="Times New Roman"/>
          <w:sz w:val="28"/>
          <w:szCs w:val="28"/>
        </w:rPr>
        <w:t xml:space="preserve"> составные: кт</w:t>
      </w:r>
      <w:r w:rsidR="00B119A8" w:rsidRPr="00153599">
        <w:rPr>
          <w:rFonts w:ascii="Times New Roman" w:hAnsi="Times New Roman" w:cs="Times New Roman"/>
          <w:sz w:val="28"/>
          <w:szCs w:val="28"/>
        </w:rPr>
        <w:t>о говорит, что говорит и как говорит.</w:t>
      </w:r>
      <w:r w:rsidRPr="00153599">
        <w:rPr>
          <w:rFonts w:ascii="Times New Roman" w:hAnsi="Times New Roman" w:cs="Times New Roman"/>
          <w:sz w:val="28"/>
          <w:szCs w:val="28"/>
        </w:rPr>
        <w:t xml:space="preserve"> Доказано: никакая другая способность, которой может обладать человек, не дает ему такого авторитета и возможности с такой быстротой сделать карьеру, как умение хорошо говорить.</w:t>
      </w:r>
    </w:p>
    <w:p w:rsidR="007B44D6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В </w:t>
      </w:r>
      <w:r w:rsidR="0002554D" w:rsidRPr="00153599">
        <w:rPr>
          <w:rFonts w:ascii="Times New Roman" w:hAnsi="Times New Roman" w:cs="Times New Roman"/>
          <w:sz w:val="28"/>
          <w:szCs w:val="28"/>
        </w:rPr>
        <w:t>н</w:t>
      </w:r>
      <w:r w:rsidRPr="00153599">
        <w:rPr>
          <w:rFonts w:ascii="Times New Roman" w:hAnsi="Times New Roman" w:cs="Times New Roman"/>
          <w:sz w:val="28"/>
          <w:szCs w:val="28"/>
        </w:rPr>
        <w:t>аш стремительный век информатизации</w:t>
      </w:r>
      <w:r w:rsidR="0002554D" w:rsidRPr="00153599">
        <w:rPr>
          <w:rFonts w:ascii="Times New Roman" w:hAnsi="Times New Roman" w:cs="Times New Roman"/>
          <w:sz w:val="28"/>
          <w:szCs w:val="28"/>
        </w:rPr>
        <w:t xml:space="preserve"> остро ощущается утрата речев</w:t>
      </w:r>
      <w:r w:rsidR="00A9056B" w:rsidRPr="00153599">
        <w:rPr>
          <w:rFonts w:ascii="Times New Roman" w:hAnsi="Times New Roman" w:cs="Times New Roman"/>
          <w:sz w:val="28"/>
          <w:szCs w:val="28"/>
        </w:rPr>
        <w:t>ых традиций</w:t>
      </w:r>
      <w:r w:rsidR="001A49AD" w:rsidRPr="00153599">
        <w:rPr>
          <w:rFonts w:ascii="Times New Roman" w:hAnsi="Times New Roman" w:cs="Times New Roman"/>
          <w:sz w:val="28"/>
          <w:szCs w:val="28"/>
        </w:rPr>
        <w:t>. Мы пе</w:t>
      </w:r>
      <w:r w:rsidR="0002554D" w:rsidRPr="00153599">
        <w:rPr>
          <w:rFonts w:ascii="Times New Roman" w:hAnsi="Times New Roman" w:cs="Times New Roman"/>
          <w:sz w:val="28"/>
          <w:szCs w:val="28"/>
        </w:rPr>
        <w:t xml:space="preserve">рестали интересоваться богатейшими возможностями слова. Наша речь – безлика и стандартна. Общение сводится к переписке по </w:t>
      </w:r>
      <w:r w:rsidR="0002554D" w:rsidRPr="0015359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2554D" w:rsidRPr="00153599">
        <w:rPr>
          <w:rFonts w:ascii="Times New Roman" w:hAnsi="Times New Roman" w:cs="Times New Roman"/>
          <w:sz w:val="28"/>
          <w:szCs w:val="28"/>
        </w:rPr>
        <w:t>-</w:t>
      </w:r>
      <w:r w:rsidR="0002554D" w:rsidRPr="001535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2554D" w:rsidRPr="00153599">
        <w:rPr>
          <w:rFonts w:ascii="Times New Roman" w:hAnsi="Times New Roman" w:cs="Times New Roman"/>
          <w:sz w:val="28"/>
          <w:szCs w:val="28"/>
        </w:rPr>
        <w:t xml:space="preserve"> и </w:t>
      </w:r>
      <w:r w:rsidR="0002554D" w:rsidRPr="00153599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1A49AD" w:rsidRPr="00153599">
        <w:rPr>
          <w:rFonts w:ascii="Times New Roman" w:hAnsi="Times New Roman" w:cs="Times New Roman"/>
          <w:sz w:val="28"/>
          <w:szCs w:val="28"/>
        </w:rPr>
        <w:t>. А ведь как сказано в Библии</w:t>
      </w:r>
      <w:r w:rsidR="00B119A8" w:rsidRPr="00153599">
        <w:rPr>
          <w:rFonts w:ascii="Times New Roman" w:hAnsi="Times New Roman" w:cs="Times New Roman"/>
          <w:sz w:val="28"/>
          <w:szCs w:val="28"/>
        </w:rPr>
        <w:t>: «В</w:t>
      </w:r>
      <w:r w:rsidR="0002554D" w:rsidRPr="00153599">
        <w:rPr>
          <w:rFonts w:ascii="Times New Roman" w:hAnsi="Times New Roman" w:cs="Times New Roman"/>
          <w:sz w:val="28"/>
          <w:szCs w:val="28"/>
        </w:rPr>
        <w:t>начале было Слово!». И значит, слово не даром дано человеку…</w:t>
      </w:r>
      <w:r w:rsidR="00B119A8" w:rsidRPr="00153599">
        <w:rPr>
          <w:rFonts w:ascii="Times New Roman" w:hAnsi="Times New Roman" w:cs="Times New Roman"/>
          <w:sz w:val="28"/>
          <w:szCs w:val="28"/>
        </w:rPr>
        <w:t xml:space="preserve"> </w:t>
      </w:r>
      <w:r w:rsidR="0002554D" w:rsidRPr="00153599">
        <w:rPr>
          <w:rFonts w:ascii="Times New Roman" w:hAnsi="Times New Roman" w:cs="Times New Roman"/>
          <w:sz w:val="28"/>
          <w:szCs w:val="28"/>
        </w:rPr>
        <w:t xml:space="preserve"> Почему же наша речь стала немногословна, невнятна и невыразительна? Как вернуть богатство и выразительность русской речи?</w:t>
      </w:r>
    </w:p>
    <w:p w:rsidR="000C6F0D" w:rsidRPr="00153599" w:rsidRDefault="00B30040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Ученые-лингвисты опр</w:t>
      </w:r>
      <w:r w:rsidR="00A714C5" w:rsidRPr="00153599">
        <w:rPr>
          <w:rFonts w:ascii="Times New Roman" w:hAnsi="Times New Roman" w:cs="Times New Roman"/>
          <w:sz w:val="28"/>
          <w:szCs w:val="28"/>
        </w:rPr>
        <w:t>еделяют 10</w:t>
      </w:r>
      <w:r w:rsidRPr="00153599">
        <w:rPr>
          <w:rFonts w:ascii="Times New Roman" w:hAnsi="Times New Roman" w:cs="Times New Roman"/>
          <w:sz w:val="28"/>
          <w:szCs w:val="28"/>
        </w:rPr>
        <w:t xml:space="preserve"> основных качеств (условий)  хорошей речи:</w:t>
      </w:r>
    </w:p>
    <w:p w:rsidR="00B30040" w:rsidRPr="00153599" w:rsidRDefault="00667932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</w:t>
      </w:r>
      <w:r w:rsidR="00B30040" w:rsidRPr="00153599">
        <w:rPr>
          <w:rFonts w:ascii="Times New Roman" w:hAnsi="Times New Roman" w:cs="Times New Roman"/>
          <w:sz w:val="28"/>
          <w:szCs w:val="28"/>
        </w:rPr>
        <w:t>Логичность</w:t>
      </w:r>
      <w:r w:rsidR="000C6F0D" w:rsidRPr="00153599">
        <w:rPr>
          <w:rFonts w:ascii="Times New Roman" w:hAnsi="Times New Roman" w:cs="Times New Roman"/>
          <w:sz w:val="28"/>
          <w:szCs w:val="28"/>
        </w:rPr>
        <w:t xml:space="preserve"> (</w:t>
      </w:r>
      <w:r w:rsidR="003734A1">
        <w:rPr>
          <w:rFonts w:ascii="Times New Roman" w:hAnsi="Times New Roman" w:cs="Times New Roman"/>
          <w:sz w:val="28"/>
          <w:szCs w:val="28"/>
        </w:rPr>
        <w:t>в</w:t>
      </w:r>
      <w:r w:rsidR="000C6F0D" w:rsidRPr="00153599">
        <w:rPr>
          <w:rFonts w:ascii="Times New Roman" w:hAnsi="Times New Roman" w:cs="Times New Roman"/>
          <w:sz w:val="28"/>
          <w:szCs w:val="28"/>
        </w:rPr>
        <w:t xml:space="preserve"> логичной речи все положения обоснованы, непротиворечивы и последовательны).</w:t>
      </w:r>
    </w:p>
    <w:p w:rsidR="00B30040" w:rsidRPr="00153599" w:rsidRDefault="00B30040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Правильность (</w:t>
      </w:r>
      <w:r w:rsidR="00667932" w:rsidRPr="00153599">
        <w:rPr>
          <w:rFonts w:ascii="Times New Roman" w:hAnsi="Times New Roman" w:cs="Times New Roman"/>
          <w:sz w:val="28"/>
          <w:szCs w:val="28"/>
        </w:rPr>
        <w:t>то есть,</w:t>
      </w:r>
      <w:r w:rsidR="00B05E56" w:rsidRPr="00153599">
        <w:rPr>
          <w:rFonts w:ascii="Times New Roman" w:hAnsi="Times New Roman" w:cs="Times New Roman"/>
          <w:sz w:val="28"/>
          <w:szCs w:val="28"/>
        </w:rPr>
        <w:t xml:space="preserve"> </w:t>
      </w:r>
      <w:r w:rsidRPr="00153599">
        <w:rPr>
          <w:rFonts w:ascii="Times New Roman" w:hAnsi="Times New Roman" w:cs="Times New Roman"/>
          <w:sz w:val="28"/>
          <w:szCs w:val="28"/>
        </w:rPr>
        <w:t>соблюдение норм литературного языка)</w:t>
      </w:r>
      <w:r w:rsidR="00A9056B" w:rsidRPr="00153599">
        <w:rPr>
          <w:rFonts w:ascii="Times New Roman" w:hAnsi="Times New Roman" w:cs="Times New Roman"/>
          <w:sz w:val="28"/>
          <w:szCs w:val="28"/>
        </w:rPr>
        <w:t>.</w:t>
      </w:r>
    </w:p>
    <w:p w:rsidR="00B30040" w:rsidRPr="00153599" w:rsidRDefault="00B30040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Красота (</w:t>
      </w:r>
      <w:r w:rsidR="00667932" w:rsidRPr="00153599">
        <w:rPr>
          <w:rFonts w:ascii="Times New Roman" w:hAnsi="Times New Roman" w:cs="Times New Roman"/>
          <w:sz w:val="28"/>
          <w:szCs w:val="28"/>
        </w:rPr>
        <w:t xml:space="preserve">то есть, </w:t>
      </w:r>
      <w:r w:rsidRPr="00153599">
        <w:rPr>
          <w:rFonts w:ascii="Times New Roman" w:hAnsi="Times New Roman" w:cs="Times New Roman"/>
          <w:sz w:val="28"/>
          <w:szCs w:val="28"/>
        </w:rPr>
        <w:t>способность речи вызывать эстетическое переживание)</w:t>
      </w:r>
      <w:r w:rsidR="003734A1">
        <w:rPr>
          <w:rFonts w:ascii="Times New Roman" w:hAnsi="Times New Roman" w:cs="Times New Roman"/>
          <w:sz w:val="28"/>
          <w:szCs w:val="28"/>
        </w:rPr>
        <w:t>.</w:t>
      </w:r>
    </w:p>
    <w:p w:rsidR="00B30040" w:rsidRPr="00153599" w:rsidRDefault="00667932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0040" w:rsidRPr="00153599">
        <w:rPr>
          <w:rFonts w:ascii="Times New Roman" w:hAnsi="Times New Roman" w:cs="Times New Roman"/>
          <w:sz w:val="28"/>
          <w:szCs w:val="28"/>
        </w:rPr>
        <w:t>Уместность (соответствие языковых средств определенной коммуникативной ситуации)</w:t>
      </w:r>
      <w:r w:rsidR="003734A1">
        <w:rPr>
          <w:rFonts w:ascii="Times New Roman" w:hAnsi="Times New Roman" w:cs="Times New Roman"/>
          <w:sz w:val="28"/>
          <w:szCs w:val="28"/>
        </w:rPr>
        <w:t>.</w:t>
      </w:r>
    </w:p>
    <w:p w:rsidR="00B30040" w:rsidRPr="00153599" w:rsidRDefault="00DF254A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Вы</w:t>
      </w:r>
      <w:r w:rsidR="00B30040" w:rsidRPr="00153599">
        <w:rPr>
          <w:rFonts w:ascii="Times New Roman" w:hAnsi="Times New Roman" w:cs="Times New Roman"/>
          <w:sz w:val="28"/>
          <w:szCs w:val="28"/>
        </w:rPr>
        <w:t xml:space="preserve">разительность (умение использовать в речи </w:t>
      </w:r>
      <w:r w:rsidRPr="00153599">
        <w:rPr>
          <w:rFonts w:ascii="Times New Roman" w:hAnsi="Times New Roman" w:cs="Times New Roman"/>
          <w:sz w:val="28"/>
          <w:szCs w:val="28"/>
        </w:rPr>
        <w:t>изобразительно-</w:t>
      </w:r>
      <w:r w:rsidR="00B30040" w:rsidRPr="00153599">
        <w:rPr>
          <w:rFonts w:ascii="Times New Roman" w:hAnsi="Times New Roman" w:cs="Times New Roman"/>
          <w:sz w:val="28"/>
          <w:szCs w:val="28"/>
        </w:rPr>
        <w:t>выразительные средства языка)</w:t>
      </w:r>
      <w:r w:rsidRPr="00153599">
        <w:rPr>
          <w:rFonts w:ascii="Times New Roman" w:hAnsi="Times New Roman" w:cs="Times New Roman"/>
          <w:sz w:val="28"/>
          <w:szCs w:val="28"/>
        </w:rPr>
        <w:t xml:space="preserve">. </w:t>
      </w:r>
      <w:r w:rsidR="00667932" w:rsidRPr="00153599">
        <w:rPr>
          <w:rFonts w:ascii="Times New Roman" w:hAnsi="Times New Roman" w:cs="Times New Roman"/>
          <w:sz w:val="28"/>
          <w:szCs w:val="28"/>
        </w:rPr>
        <w:t>Ещё Н.В.Гоголь писал:</w:t>
      </w:r>
      <w:r w:rsidRPr="00153599">
        <w:rPr>
          <w:rFonts w:ascii="Times New Roman" w:hAnsi="Times New Roman" w:cs="Times New Roman"/>
          <w:sz w:val="28"/>
          <w:szCs w:val="28"/>
        </w:rPr>
        <w:t xml:space="preserve"> «Дивишься драгоценности нашего языка: что ни звук, то и подарок: всё зернисто, крупно, как  сам жемчуг, и, право, иное название ещё драгоценнее самой вещи».</w:t>
      </w:r>
    </w:p>
    <w:p w:rsidR="00B30040" w:rsidRPr="00153599" w:rsidRDefault="00A714C5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Точность и </w:t>
      </w:r>
      <w:r w:rsidR="00DF254A" w:rsidRPr="00153599">
        <w:rPr>
          <w:rFonts w:ascii="Times New Roman" w:hAnsi="Times New Roman" w:cs="Times New Roman"/>
          <w:sz w:val="28"/>
          <w:szCs w:val="28"/>
        </w:rPr>
        <w:t xml:space="preserve"> </w:t>
      </w:r>
      <w:r w:rsidRPr="00153599">
        <w:rPr>
          <w:rFonts w:ascii="Times New Roman" w:hAnsi="Times New Roman" w:cs="Times New Roman"/>
          <w:sz w:val="28"/>
          <w:szCs w:val="28"/>
        </w:rPr>
        <w:t xml:space="preserve">ясность </w:t>
      </w:r>
      <w:r w:rsidR="00667932" w:rsidRPr="00153599">
        <w:rPr>
          <w:rFonts w:ascii="Times New Roman" w:hAnsi="Times New Roman" w:cs="Times New Roman"/>
          <w:sz w:val="28"/>
          <w:szCs w:val="28"/>
        </w:rPr>
        <w:t xml:space="preserve"> (</w:t>
      </w:r>
      <w:r w:rsidR="003734A1">
        <w:rPr>
          <w:rFonts w:ascii="Times New Roman" w:hAnsi="Times New Roman" w:cs="Times New Roman"/>
          <w:sz w:val="28"/>
          <w:szCs w:val="28"/>
        </w:rPr>
        <w:t>в</w:t>
      </w:r>
      <w:r w:rsidR="00667932" w:rsidRPr="00153599">
        <w:rPr>
          <w:rFonts w:ascii="Times New Roman" w:hAnsi="Times New Roman" w:cs="Times New Roman"/>
          <w:sz w:val="28"/>
          <w:szCs w:val="28"/>
        </w:rPr>
        <w:t xml:space="preserve">спомним </w:t>
      </w:r>
      <w:r w:rsidR="00DF254A" w:rsidRPr="00153599">
        <w:rPr>
          <w:rFonts w:ascii="Times New Roman" w:hAnsi="Times New Roman" w:cs="Times New Roman"/>
          <w:sz w:val="28"/>
          <w:szCs w:val="28"/>
        </w:rPr>
        <w:t xml:space="preserve"> всем известное изречение: («Кто ясно мыслит, тот ясно излагает»).</w:t>
      </w:r>
    </w:p>
    <w:p w:rsidR="00B30040" w:rsidRPr="00153599" w:rsidRDefault="00DF254A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Богатство  (</w:t>
      </w:r>
      <w:r w:rsidR="003734A1">
        <w:rPr>
          <w:rFonts w:ascii="Times New Roman" w:hAnsi="Times New Roman" w:cs="Times New Roman"/>
          <w:sz w:val="28"/>
          <w:szCs w:val="28"/>
        </w:rPr>
        <w:t>в</w:t>
      </w:r>
      <w:r w:rsidR="00667932" w:rsidRPr="00153599">
        <w:rPr>
          <w:rFonts w:ascii="Times New Roman" w:hAnsi="Times New Roman" w:cs="Times New Roman"/>
          <w:sz w:val="28"/>
          <w:szCs w:val="28"/>
        </w:rPr>
        <w:t>сем известно, что к</w:t>
      </w:r>
      <w:r w:rsidRPr="00153599">
        <w:rPr>
          <w:rFonts w:ascii="Times New Roman" w:hAnsi="Times New Roman" w:cs="Times New Roman"/>
          <w:sz w:val="28"/>
          <w:szCs w:val="28"/>
        </w:rPr>
        <w:t>оличество слов</w:t>
      </w:r>
      <w:r w:rsidR="00B30040" w:rsidRPr="00153599">
        <w:rPr>
          <w:rFonts w:ascii="Times New Roman" w:hAnsi="Times New Roman" w:cs="Times New Roman"/>
          <w:sz w:val="28"/>
          <w:szCs w:val="28"/>
        </w:rPr>
        <w:t>, используемых в речи – критерий её богатства и бедности</w:t>
      </w:r>
      <w:r w:rsidRPr="00153599">
        <w:rPr>
          <w:rFonts w:ascii="Times New Roman" w:hAnsi="Times New Roman" w:cs="Times New Roman"/>
          <w:sz w:val="28"/>
          <w:szCs w:val="28"/>
        </w:rPr>
        <w:t>).</w:t>
      </w:r>
    </w:p>
    <w:p w:rsidR="00DF254A" w:rsidRPr="00153599" w:rsidRDefault="00A9056B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Чистота</w:t>
      </w:r>
      <w:r w:rsidR="00DF254A" w:rsidRPr="00153599">
        <w:rPr>
          <w:rFonts w:ascii="Times New Roman" w:hAnsi="Times New Roman" w:cs="Times New Roman"/>
          <w:sz w:val="28"/>
          <w:szCs w:val="28"/>
        </w:rPr>
        <w:t xml:space="preserve"> (</w:t>
      </w:r>
      <w:r w:rsidR="003734A1">
        <w:rPr>
          <w:rFonts w:ascii="Times New Roman" w:hAnsi="Times New Roman" w:cs="Times New Roman"/>
          <w:sz w:val="28"/>
          <w:szCs w:val="28"/>
        </w:rPr>
        <w:t>м</w:t>
      </w:r>
      <w:r w:rsidR="00DF254A" w:rsidRPr="00153599">
        <w:rPr>
          <w:rFonts w:ascii="Times New Roman" w:hAnsi="Times New Roman" w:cs="Times New Roman"/>
          <w:sz w:val="28"/>
          <w:szCs w:val="28"/>
        </w:rPr>
        <w:t>ы</w:t>
      </w:r>
      <w:r w:rsidR="001A49AD" w:rsidRPr="00153599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DF254A" w:rsidRPr="00153599">
        <w:rPr>
          <w:rFonts w:ascii="Times New Roman" w:hAnsi="Times New Roman" w:cs="Times New Roman"/>
          <w:sz w:val="28"/>
          <w:szCs w:val="28"/>
        </w:rPr>
        <w:t xml:space="preserve"> засоряем речь, употребляя без надобности диалектизмы, профессионализмы, просторечные слова, речевые штампы</w:t>
      </w:r>
      <w:r w:rsidR="000C6F0D" w:rsidRPr="00153599">
        <w:rPr>
          <w:rFonts w:ascii="Times New Roman" w:hAnsi="Times New Roman" w:cs="Times New Roman"/>
          <w:sz w:val="28"/>
          <w:szCs w:val="28"/>
        </w:rPr>
        <w:t>, канцеляризмы, слова-паразиты).</w:t>
      </w:r>
    </w:p>
    <w:p w:rsidR="000C6F0D" w:rsidRPr="00153599" w:rsidRDefault="000C6F0D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Содержательность (</w:t>
      </w:r>
      <w:r w:rsidR="003734A1">
        <w:rPr>
          <w:rFonts w:ascii="Times New Roman" w:hAnsi="Times New Roman" w:cs="Times New Roman"/>
          <w:sz w:val="28"/>
          <w:szCs w:val="28"/>
        </w:rPr>
        <w:t>э</w:t>
      </w:r>
      <w:r w:rsidR="00B05E56" w:rsidRPr="00153599">
        <w:rPr>
          <w:rFonts w:ascii="Times New Roman" w:hAnsi="Times New Roman" w:cs="Times New Roman"/>
          <w:sz w:val="28"/>
          <w:szCs w:val="28"/>
        </w:rPr>
        <w:t>то означает то , что р</w:t>
      </w:r>
      <w:r w:rsidRPr="00153599">
        <w:rPr>
          <w:rFonts w:ascii="Times New Roman" w:hAnsi="Times New Roman" w:cs="Times New Roman"/>
          <w:sz w:val="28"/>
          <w:szCs w:val="28"/>
        </w:rPr>
        <w:t>ечь должна быть тщательно продуманной, предельно сжатой и при этом предельно</w:t>
      </w:r>
      <w:r w:rsidR="00B05E56" w:rsidRPr="00153599">
        <w:rPr>
          <w:rFonts w:ascii="Times New Roman" w:hAnsi="Times New Roman" w:cs="Times New Roman"/>
          <w:sz w:val="28"/>
          <w:szCs w:val="28"/>
        </w:rPr>
        <w:t xml:space="preserve"> информативной.  П</w:t>
      </w:r>
      <w:r w:rsidRPr="00153599">
        <w:rPr>
          <w:rFonts w:ascii="Times New Roman" w:hAnsi="Times New Roman" w:cs="Times New Roman"/>
          <w:sz w:val="28"/>
          <w:szCs w:val="28"/>
        </w:rPr>
        <w:t>оскольку истинное красноречие состоит в том, чтобы сказать все, что нужно, но не более т</w:t>
      </w:r>
      <w:r w:rsidR="00A714C5" w:rsidRPr="00153599">
        <w:rPr>
          <w:rFonts w:ascii="Times New Roman" w:hAnsi="Times New Roman" w:cs="Times New Roman"/>
          <w:sz w:val="28"/>
          <w:szCs w:val="28"/>
        </w:rPr>
        <w:t>ого).</w:t>
      </w:r>
    </w:p>
    <w:p w:rsidR="00A714C5" w:rsidRPr="00153599" w:rsidRDefault="00A714C5" w:rsidP="003734A1">
      <w:pPr>
        <w:pStyle w:val="a5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>Понятность (</w:t>
      </w:r>
      <w:r w:rsidR="003734A1">
        <w:rPr>
          <w:rFonts w:ascii="Times New Roman" w:hAnsi="Times New Roman" w:cs="Times New Roman"/>
          <w:sz w:val="28"/>
          <w:szCs w:val="28"/>
        </w:rPr>
        <w:t>с</w:t>
      </w:r>
      <w:r w:rsidRPr="00153599">
        <w:rPr>
          <w:rFonts w:ascii="Times New Roman" w:hAnsi="Times New Roman" w:cs="Times New Roman"/>
          <w:sz w:val="28"/>
          <w:szCs w:val="28"/>
        </w:rPr>
        <w:t xml:space="preserve">ледует употреблять в своей речи только слова и термины, понятные собеседнику. </w:t>
      </w:r>
      <w:r w:rsidR="003734A1">
        <w:rPr>
          <w:rFonts w:ascii="Times New Roman" w:hAnsi="Times New Roman" w:cs="Times New Roman"/>
          <w:sz w:val="28"/>
          <w:szCs w:val="28"/>
        </w:rPr>
        <w:t xml:space="preserve"> </w:t>
      </w:r>
      <w:r w:rsidRPr="00153599">
        <w:rPr>
          <w:rFonts w:ascii="Times New Roman" w:hAnsi="Times New Roman" w:cs="Times New Roman"/>
          <w:sz w:val="28"/>
          <w:szCs w:val="28"/>
        </w:rPr>
        <w:t>Если же этого не делать, то вполне может статься, что львиная доля информации, сообщаемой вами, останется неусвоенной собеседником).</w:t>
      </w:r>
    </w:p>
    <w:p w:rsidR="00B119A8" w:rsidRPr="00153599" w:rsidRDefault="00A714C5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</w:t>
      </w:r>
      <w:r w:rsidR="00B119A8" w:rsidRPr="00153599">
        <w:rPr>
          <w:rFonts w:ascii="Times New Roman" w:hAnsi="Times New Roman" w:cs="Times New Roman"/>
          <w:sz w:val="28"/>
          <w:szCs w:val="28"/>
        </w:rPr>
        <w:t>Культура человека наиболее ярко и непосредственно проявляется в его речи. В определенном смысле культура речи человека, манера выражать свои мысли и чувства является его визитной карточкой.</w:t>
      </w:r>
    </w:p>
    <w:p w:rsidR="00481BB6" w:rsidRPr="00153599" w:rsidRDefault="00B119A8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</w:t>
      </w:r>
      <w:r w:rsidR="00481BB6" w:rsidRPr="00153599">
        <w:rPr>
          <w:rFonts w:ascii="Times New Roman" w:hAnsi="Times New Roman" w:cs="Times New Roman"/>
          <w:sz w:val="28"/>
          <w:szCs w:val="28"/>
        </w:rPr>
        <w:t>Главная цель общения людей – правильно понимать друг друга. Жизнь требует,</w:t>
      </w:r>
      <w:r w:rsidR="00D9127F" w:rsidRPr="00153599">
        <w:rPr>
          <w:rFonts w:ascii="Times New Roman" w:hAnsi="Times New Roman" w:cs="Times New Roman"/>
          <w:sz w:val="28"/>
          <w:szCs w:val="28"/>
        </w:rPr>
        <w:t xml:space="preserve"> </w:t>
      </w:r>
      <w:r w:rsidR="00481BB6" w:rsidRPr="00153599">
        <w:rPr>
          <w:rFonts w:ascii="Times New Roman" w:hAnsi="Times New Roman" w:cs="Times New Roman"/>
          <w:sz w:val="28"/>
          <w:szCs w:val="28"/>
        </w:rPr>
        <w:t>чтобы мы говорили правильно. Наука о языке может и должна помочь людям в их борьбе за хорошее, действенное слово, за речевую культуру.</w:t>
      </w:r>
    </w:p>
    <w:p w:rsidR="00481BB6" w:rsidRPr="00153599" w:rsidRDefault="00B119A8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</w:t>
      </w:r>
      <w:r w:rsidR="00481BB6" w:rsidRPr="00153599">
        <w:rPr>
          <w:rFonts w:ascii="Times New Roman" w:hAnsi="Times New Roman" w:cs="Times New Roman"/>
          <w:sz w:val="28"/>
          <w:szCs w:val="28"/>
        </w:rPr>
        <w:t>И в конце своей лекции я еще раз хочу обратиться к словам А.А.Ахматовой:</w:t>
      </w:r>
    </w:p>
    <w:p w:rsidR="00481BB6" w:rsidRPr="00153599" w:rsidRDefault="00481BB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…Мы сохраним тебя, русская речь,</w:t>
      </w:r>
    </w:p>
    <w:p w:rsidR="00481BB6" w:rsidRPr="00153599" w:rsidRDefault="00481BB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      Великое русское слово.</w:t>
      </w:r>
    </w:p>
    <w:p w:rsidR="00481BB6" w:rsidRPr="00153599" w:rsidRDefault="00481BB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      Свободным и чистым тебя пронесем,</w:t>
      </w:r>
    </w:p>
    <w:p w:rsidR="00481BB6" w:rsidRPr="00153599" w:rsidRDefault="00481BB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                         И внукам дадим, и  от плена спасем…</w:t>
      </w:r>
    </w:p>
    <w:p w:rsidR="00481BB6" w:rsidRPr="00153599" w:rsidRDefault="00481BB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Задумаемся еще раз, к чему нас призывает поэт: сохранить слово! Ведь в слове – всё. И дом, и жизнь, и родина, и вера. Это и есть главный путь избежать опасности выродиться как нация.</w:t>
      </w:r>
    </w:p>
    <w:p w:rsidR="007B44D6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D6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44D6" w:rsidRPr="00153599" w:rsidRDefault="007B44D6" w:rsidP="00153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4D6" w:rsidRPr="00153599" w:rsidSect="006956A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91" w:rsidRDefault="00781291" w:rsidP="00C902DE">
      <w:pPr>
        <w:spacing w:after="0" w:line="240" w:lineRule="auto"/>
      </w:pPr>
      <w:r>
        <w:separator/>
      </w:r>
    </w:p>
  </w:endnote>
  <w:endnote w:type="continuationSeparator" w:id="1">
    <w:p w:rsidR="00781291" w:rsidRDefault="00781291" w:rsidP="00C9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6579"/>
      <w:docPartObj>
        <w:docPartGallery w:val="Page Numbers (Bottom of Page)"/>
        <w:docPartUnique/>
      </w:docPartObj>
    </w:sdtPr>
    <w:sdtContent>
      <w:p w:rsidR="00C902DE" w:rsidRDefault="00D7148E">
        <w:pPr>
          <w:pStyle w:val="a8"/>
          <w:jc w:val="right"/>
        </w:pPr>
        <w:fldSimple w:instr=" PAGE   \* MERGEFORMAT ">
          <w:r w:rsidR="006956AC">
            <w:rPr>
              <w:noProof/>
            </w:rPr>
            <w:t>2</w:t>
          </w:r>
        </w:fldSimple>
      </w:p>
    </w:sdtContent>
  </w:sdt>
  <w:p w:rsidR="00C902DE" w:rsidRDefault="00C902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91" w:rsidRDefault="00781291" w:rsidP="00C902DE">
      <w:pPr>
        <w:spacing w:after="0" w:line="240" w:lineRule="auto"/>
      </w:pPr>
      <w:r>
        <w:separator/>
      </w:r>
    </w:p>
  </w:footnote>
  <w:footnote w:type="continuationSeparator" w:id="1">
    <w:p w:rsidR="00781291" w:rsidRDefault="00781291" w:rsidP="00C9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0CFF"/>
    <w:multiLevelType w:val="hybridMultilevel"/>
    <w:tmpl w:val="28849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1B4"/>
    <w:rsid w:val="0002554D"/>
    <w:rsid w:val="000C6F0D"/>
    <w:rsid w:val="00153599"/>
    <w:rsid w:val="001A49AD"/>
    <w:rsid w:val="00280E8F"/>
    <w:rsid w:val="002C721C"/>
    <w:rsid w:val="0035593D"/>
    <w:rsid w:val="003734A1"/>
    <w:rsid w:val="00401A7B"/>
    <w:rsid w:val="00481BB6"/>
    <w:rsid w:val="00577FC1"/>
    <w:rsid w:val="00667932"/>
    <w:rsid w:val="006956AC"/>
    <w:rsid w:val="006C762C"/>
    <w:rsid w:val="00781291"/>
    <w:rsid w:val="007B44D6"/>
    <w:rsid w:val="009B79CA"/>
    <w:rsid w:val="00A714C5"/>
    <w:rsid w:val="00A9056B"/>
    <w:rsid w:val="00AD16B8"/>
    <w:rsid w:val="00AF3336"/>
    <w:rsid w:val="00B05E56"/>
    <w:rsid w:val="00B119A8"/>
    <w:rsid w:val="00B30040"/>
    <w:rsid w:val="00B84C7A"/>
    <w:rsid w:val="00B901B4"/>
    <w:rsid w:val="00C902DE"/>
    <w:rsid w:val="00D7148E"/>
    <w:rsid w:val="00D9127F"/>
    <w:rsid w:val="00DF254A"/>
    <w:rsid w:val="00F0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004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9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02DE"/>
  </w:style>
  <w:style w:type="paragraph" w:styleId="a8">
    <w:name w:val="footer"/>
    <w:basedOn w:val="a"/>
    <w:link w:val="a9"/>
    <w:uiPriority w:val="99"/>
    <w:unhideWhenUsed/>
    <w:rsid w:val="00C9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AD6B-9DDD-4C51-BC61-95D51BEC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10</cp:revision>
  <cp:lastPrinted>2010-10-22T09:27:00Z</cp:lastPrinted>
  <dcterms:created xsi:type="dcterms:W3CDTF">2010-10-14T17:02:00Z</dcterms:created>
  <dcterms:modified xsi:type="dcterms:W3CDTF">2010-10-22T09:28:00Z</dcterms:modified>
</cp:coreProperties>
</file>