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C7" w:rsidRPr="00EF7269" w:rsidRDefault="00843B70" w:rsidP="003516C7">
      <w:pPr>
        <w:jc w:val="both"/>
        <w:rPr>
          <w:rFonts w:ascii="Georgia" w:hAnsi="Georgia" w:cs="Arial"/>
          <w:sz w:val="40"/>
          <w:szCs w:val="40"/>
        </w:rPr>
      </w:pPr>
      <w:r w:rsidRPr="00EF7269">
        <w:rPr>
          <w:rFonts w:ascii="Georgia" w:hAnsi="Georgia" w:cs="Arial"/>
          <w:color w:val="000000"/>
          <w:sz w:val="40"/>
          <w:szCs w:val="40"/>
        </w:rPr>
        <w:t xml:space="preserve">   </w:t>
      </w:r>
      <w:r w:rsidR="008C72B0" w:rsidRPr="00EF7269">
        <w:rPr>
          <w:rFonts w:ascii="Georgia" w:hAnsi="Georgia" w:cs="Arial"/>
          <w:color w:val="000000"/>
          <w:sz w:val="40"/>
          <w:szCs w:val="40"/>
        </w:rPr>
        <w:t xml:space="preserve"> </w:t>
      </w:r>
      <w:r w:rsidR="003516C7" w:rsidRPr="00EF7269">
        <w:rPr>
          <w:rFonts w:ascii="Georgia" w:eastAsia="Calibri" w:hAnsi="Georgia" w:cs="Arial"/>
          <w:sz w:val="40"/>
          <w:szCs w:val="40"/>
        </w:rPr>
        <w:t>Работа над ошибками – неотъемлемая часть методики преподавания любого предмета. Но особенно она актуальна на уроках русского языка. Учителя постоянно используют этот вид работы с целью формирования у учащихся действия самоконтроля.</w:t>
      </w:r>
    </w:p>
    <w:p w:rsidR="00745EFE" w:rsidRPr="00EF7269" w:rsidRDefault="008C72B0" w:rsidP="008C72B0">
      <w:pPr>
        <w:pStyle w:val="a3"/>
        <w:jc w:val="both"/>
        <w:rPr>
          <w:rFonts w:ascii="Georgia" w:hAnsi="Georgia" w:cs="Arial"/>
          <w:color w:val="000000"/>
          <w:sz w:val="40"/>
          <w:szCs w:val="40"/>
        </w:rPr>
      </w:pPr>
      <w:r w:rsidRPr="00EF7269">
        <w:rPr>
          <w:rFonts w:ascii="Georgia" w:hAnsi="Georgia" w:cs="Arial"/>
          <w:color w:val="000000"/>
          <w:sz w:val="40"/>
          <w:szCs w:val="40"/>
        </w:rPr>
        <w:t xml:space="preserve"> 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 xml:space="preserve">Главным в обучении правописанию является </w:t>
      </w:r>
      <w:r w:rsidR="00757E87" w:rsidRPr="00EF7269">
        <w:rPr>
          <w:rFonts w:ascii="Georgia" w:hAnsi="Georgia" w:cs="Arial"/>
          <w:color w:val="000000"/>
          <w:sz w:val="40"/>
          <w:szCs w:val="40"/>
        </w:rPr>
        <w:t xml:space="preserve">решение орфографической задачи. 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 xml:space="preserve">Однако </w:t>
      </w:r>
      <w:r w:rsidR="00DA62C3" w:rsidRPr="00EF7269">
        <w:rPr>
          <w:rFonts w:ascii="Georgia" w:hAnsi="Georgia" w:cs="Arial"/>
          <w:color w:val="000000"/>
          <w:sz w:val="40"/>
          <w:szCs w:val="40"/>
        </w:rPr>
        <w:t>её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 xml:space="preserve"> </w:t>
      </w:r>
      <w:r w:rsidR="00DA62C3" w:rsidRPr="00EF7269">
        <w:rPr>
          <w:rFonts w:ascii="Georgia" w:hAnsi="Georgia" w:cs="Arial"/>
          <w:color w:val="000000"/>
          <w:sz w:val="40"/>
          <w:szCs w:val="40"/>
        </w:rPr>
        <w:t>решение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 xml:space="preserve"> возможно при условии, если ученик видит орфограмму. При </w:t>
      </w:r>
      <w:r w:rsidR="00757E87" w:rsidRPr="00EF7269">
        <w:rPr>
          <w:rFonts w:ascii="Georgia" w:hAnsi="Georgia" w:cs="Arial"/>
          <w:color w:val="000000"/>
          <w:sz w:val="40"/>
          <w:szCs w:val="40"/>
        </w:rPr>
        <w:t xml:space="preserve">письме 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>учащиеся не применяют правил по той простой причине, что не находят в слове мест, где нужно его применять. Отсюда в диктантах и творческих работах учащиеся допускают немалое количество ошибок. Следовательно, в обучении русскому языку пропускается начальный этап, на котором ученики самостоятельно искали бы и выделяли орфограммы в момент письма.</w:t>
      </w:r>
      <w:r w:rsidR="00023097" w:rsidRPr="00EF7269">
        <w:rPr>
          <w:rFonts w:ascii="Georgia" w:hAnsi="Georgia" w:cs="Arial"/>
          <w:color w:val="000000"/>
          <w:sz w:val="40"/>
          <w:szCs w:val="40"/>
          <w:shd w:val="clear" w:color="auto" w:fill="FFFFFF"/>
        </w:rPr>
        <w:t xml:space="preserve"> На исправление ошибок в тетрадях </w:t>
      </w:r>
      <w:r w:rsidR="00757E87" w:rsidRPr="00EF7269">
        <w:rPr>
          <w:rFonts w:ascii="Georgia" w:hAnsi="Georgia" w:cs="Arial"/>
          <w:color w:val="000000"/>
          <w:sz w:val="40"/>
          <w:szCs w:val="40"/>
          <w:shd w:val="clear" w:color="auto" w:fill="FFFFFF"/>
        </w:rPr>
        <w:t>самими учащимися</w:t>
      </w:r>
      <w:r w:rsidR="00023097" w:rsidRPr="00EF7269">
        <w:rPr>
          <w:rFonts w:ascii="Georgia" w:hAnsi="Georgia" w:cs="Arial"/>
          <w:color w:val="000000"/>
          <w:sz w:val="40"/>
          <w:szCs w:val="40"/>
          <w:shd w:val="clear" w:color="auto" w:fill="FFFFFF"/>
        </w:rPr>
        <w:t xml:space="preserve"> и на работу над ошибками надо смотреть как на важнейшее средство обучения грамотному письму.</w:t>
      </w:r>
    </w:p>
    <w:p w:rsidR="00745EFE" w:rsidRPr="001204C5" w:rsidRDefault="008C72B0" w:rsidP="008C72B0">
      <w:pPr>
        <w:pStyle w:val="a3"/>
        <w:jc w:val="both"/>
        <w:rPr>
          <w:rFonts w:ascii="Georgia" w:hAnsi="Georgia" w:cs="Arial"/>
          <w:color w:val="000000"/>
          <w:sz w:val="40"/>
          <w:szCs w:val="40"/>
        </w:rPr>
      </w:pPr>
      <w:r w:rsidRPr="00EF7269">
        <w:rPr>
          <w:rFonts w:ascii="Georgia" w:hAnsi="Georgia" w:cs="Arial"/>
          <w:color w:val="000000"/>
          <w:sz w:val="40"/>
          <w:szCs w:val="40"/>
        </w:rPr>
        <w:t xml:space="preserve">     </w:t>
      </w:r>
      <w:r w:rsidR="00DA62C3" w:rsidRPr="00EF7269">
        <w:rPr>
          <w:rFonts w:ascii="Georgia" w:hAnsi="Georgia" w:cs="Arial"/>
          <w:color w:val="000000"/>
          <w:sz w:val="40"/>
          <w:szCs w:val="40"/>
        </w:rPr>
        <w:t>Ц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>еленаправленное обучение обнаружению орфограмм должно нач</w:t>
      </w:r>
      <w:r w:rsidR="00023097" w:rsidRPr="00EF7269">
        <w:rPr>
          <w:rFonts w:ascii="Georgia" w:hAnsi="Georgia" w:cs="Arial"/>
          <w:color w:val="000000"/>
          <w:sz w:val="40"/>
          <w:szCs w:val="40"/>
        </w:rPr>
        <w:t>инаться с первого года обучения</w:t>
      </w:r>
      <w:r w:rsidR="001204C5">
        <w:rPr>
          <w:rFonts w:ascii="Georgia" w:hAnsi="Georgia" w:cs="Arial"/>
          <w:color w:val="000000"/>
          <w:sz w:val="40"/>
          <w:szCs w:val="40"/>
        </w:rPr>
        <w:t xml:space="preserve">. Т.к у детей младшего школьного возраста преобладает зрительное восприятие, </w:t>
      </w:r>
      <w:bookmarkStart w:id="0" w:name="_GoBack"/>
      <w:bookmarkEnd w:id="0"/>
      <w:r w:rsidR="001204C5">
        <w:rPr>
          <w:rFonts w:ascii="Georgia" w:hAnsi="Georgia" w:cs="Arial"/>
          <w:color w:val="000000"/>
          <w:sz w:val="40"/>
          <w:szCs w:val="40"/>
        </w:rPr>
        <w:t>изучая новую орфограмму дети выделяют её зелёной пастой.</w:t>
      </w:r>
    </w:p>
    <w:p w:rsidR="00546139" w:rsidRPr="00EF7269" w:rsidRDefault="008C72B0" w:rsidP="008C72B0">
      <w:pPr>
        <w:jc w:val="both"/>
        <w:rPr>
          <w:rFonts w:ascii="Georgia" w:hAnsi="Georgia" w:cs="Arial"/>
          <w:color w:val="000000"/>
          <w:sz w:val="40"/>
          <w:szCs w:val="40"/>
        </w:rPr>
      </w:pPr>
      <w:r w:rsidRPr="00EF7269">
        <w:rPr>
          <w:rFonts w:ascii="Georgia" w:hAnsi="Georgia" w:cs="Arial"/>
          <w:color w:val="000000"/>
          <w:sz w:val="40"/>
          <w:szCs w:val="40"/>
        </w:rPr>
        <w:lastRenderedPageBreak/>
        <w:t xml:space="preserve">     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>Важное звено в обучении правописанию – самостоятельная работа учащегося над своими ошибками. “ Общий принцип исправления ошибок – сводится к тому, чтобы не парализовать самостоятельност</w:t>
      </w:r>
      <w:r w:rsidRPr="00EF7269">
        <w:rPr>
          <w:rFonts w:ascii="Georgia" w:hAnsi="Georgia" w:cs="Arial"/>
          <w:color w:val="000000"/>
          <w:sz w:val="40"/>
          <w:szCs w:val="40"/>
        </w:rPr>
        <w:t>ь</w:t>
      </w:r>
      <w:r w:rsidR="00745EFE" w:rsidRPr="00EF7269">
        <w:rPr>
          <w:rFonts w:ascii="Georgia" w:hAnsi="Georgia" w:cs="Arial"/>
          <w:color w:val="000000"/>
          <w:sz w:val="40"/>
          <w:szCs w:val="40"/>
        </w:rPr>
        <w:t xml:space="preserve"> учеников, чтоб ученики работали над своими ошибками. Учитель не столько даёт слова в готовом виде, сколько заставляет учеников размышлять и самостоятельно работать…”.</w:t>
      </w:r>
      <w:r w:rsidR="00EF7269" w:rsidRPr="00EF7269">
        <w:rPr>
          <w:rFonts w:ascii="Georgia" w:hAnsi="Georgia" w:cs="Arial"/>
          <w:b/>
          <w:color w:val="000000"/>
          <w:sz w:val="40"/>
          <w:szCs w:val="40"/>
        </w:rPr>
        <w:t xml:space="preserve"> ПАМЯТКА</w:t>
      </w:r>
    </w:p>
    <w:p w:rsidR="00745EFE" w:rsidRPr="00EF7269" w:rsidRDefault="00745EFE" w:rsidP="008C72B0">
      <w:pPr>
        <w:jc w:val="both"/>
        <w:rPr>
          <w:rFonts w:ascii="Georgia" w:hAnsi="Georgia" w:cs="Arial"/>
          <w:color w:val="000000"/>
          <w:sz w:val="40"/>
          <w:szCs w:val="40"/>
        </w:rPr>
      </w:pPr>
      <w:r w:rsidRPr="00EF7269">
        <w:rPr>
          <w:rFonts w:ascii="Georgia" w:hAnsi="Georgia" w:cs="Arial"/>
          <w:color w:val="000000"/>
          <w:sz w:val="40"/>
          <w:szCs w:val="40"/>
        </w:rPr>
        <w:t xml:space="preserve">Учитель не исправляет, а лишь зачёркивает букву, которая записана неверно. Сверху ошибки ставиться цифра, обозначающая номер орфограммы в памятке. Ученик, пользуясь памяткой, по цифре определяет категорию своей ошибки и выполняет работу над ошибками строго по памятке. Каждую работу над ошибками учитель проверяет и оценивает, при этом учитывается, что правильность и точность исправления, служит показателем </w:t>
      </w:r>
      <w:r w:rsidR="00EF7269" w:rsidRPr="00EF7269">
        <w:rPr>
          <w:rFonts w:ascii="Georgia" w:hAnsi="Georgia" w:cs="Arial"/>
          <w:color w:val="000000"/>
          <w:sz w:val="40"/>
          <w:szCs w:val="40"/>
        </w:rPr>
        <w:t>осознанности выполняемой работы</w:t>
      </w:r>
    </w:p>
    <w:p w:rsidR="00DA62C3" w:rsidRPr="00EF7269" w:rsidRDefault="00DA62C3" w:rsidP="008C72B0">
      <w:pPr>
        <w:jc w:val="both"/>
        <w:rPr>
          <w:rFonts w:ascii="Georgia" w:hAnsi="Georgia" w:cs="Arial"/>
          <w:color w:val="000000"/>
          <w:sz w:val="40"/>
          <w:szCs w:val="40"/>
        </w:rPr>
      </w:pPr>
    </w:p>
    <w:p w:rsidR="00023097" w:rsidRPr="00EF7269" w:rsidRDefault="00023097" w:rsidP="008C72B0">
      <w:pPr>
        <w:jc w:val="both"/>
        <w:rPr>
          <w:rFonts w:ascii="Georgia" w:hAnsi="Georgia"/>
          <w:sz w:val="40"/>
          <w:szCs w:val="40"/>
        </w:rPr>
      </w:pPr>
    </w:p>
    <w:sectPr w:rsidR="00023097" w:rsidRPr="00EF7269" w:rsidSect="00EF726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5EFE"/>
    <w:rsid w:val="00023097"/>
    <w:rsid w:val="001204C5"/>
    <w:rsid w:val="002E665D"/>
    <w:rsid w:val="003516C7"/>
    <w:rsid w:val="003B0FA4"/>
    <w:rsid w:val="003D6BCE"/>
    <w:rsid w:val="00411970"/>
    <w:rsid w:val="00511D3B"/>
    <w:rsid w:val="00625211"/>
    <w:rsid w:val="0063198C"/>
    <w:rsid w:val="00745EFE"/>
    <w:rsid w:val="00757E87"/>
    <w:rsid w:val="00843B70"/>
    <w:rsid w:val="008C72B0"/>
    <w:rsid w:val="008F30E1"/>
    <w:rsid w:val="009C0CE5"/>
    <w:rsid w:val="00B87351"/>
    <w:rsid w:val="00DA62C3"/>
    <w:rsid w:val="00DF2729"/>
    <w:rsid w:val="00EF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2012-11-13T19:43:00Z</cp:lastPrinted>
  <dcterms:created xsi:type="dcterms:W3CDTF">2012-11-12T17:37:00Z</dcterms:created>
  <dcterms:modified xsi:type="dcterms:W3CDTF">2012-11-20T16:41:00Z</dcterms:modified>
</cp:coreProperties>
</file>