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33" w:rsidRPr="000C5881" w:rsidRDefault="00651B33" w:rsidP="00E10AFA">
      <w:pPr>
        <w:spacing w:after="0" w:line="240" w:lineRule="auto"/>
        <w:rPr>
          <w:rFonts w:ascii="Times New Roman" w:hAnsi="Times New Roman"/>
          <w:bCs/>
          <w:color w:val="000000" w:themeColor="text1"/>
          <w:sz w:val="24"/>
          <w:szCs w:val="24"/>
          <w:lang w:eastAsia="ru-RU"/>
        </w:rPr>
      </w:pPr>
    </w:p>
    <w:p w:rsidR="0080486C" w:rsidRPr="000C5881" w:rsidRDefault="0080486C" w:rsidP="00E10AFA">
      <w:pPr>
        <w:spacing w:line="240" w:lineRule="auto"/>
        <w:jc w:val="center"/>
        <w:rPr>
          <w:rFonts w:ascii="Times New Roman" w:hAnsi="Times New Roman"/>
          <w:color w:val="000000" w:themeColor="text1"/>
          <w:sz w:val="24"/>
          <w:szCs w:val="24"/>
        </w:rPr>
      </w:pPr>
      <w:r w:rsidRPr="000C5881">
        <w:rPr>
          <w:rFonts w:ascii="Times New Roman" w:hAnsi="Times New Roman"/>
          <w:color w:val="000000" w:themeColor="text1"/>
          <w:sz w:val="24"/>
          <w:szCs w:val="24"/>
        </w:rPr>
        <w:t>Технологическая карта урока</w:t>
      </w:r>
    </w:p>
    <w:p w:rsidR="0080486C" w:rsidRPr="000C5881" w:rsidRDefault="0080486C" w:rsidP="00E10AFA">
      <w:pPr>
        <w:spacing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Учебный предмет: </w:t>
      </w:r>
      <w:r w:rsidR="00810BC8" w:rsidRPr="000C5881">
        <w:rPr>
          <w:rFonts w:ascii="Times New Roman" w:hAnsi="Times New Roman"/>
          <w:color w:val="000000" w:themeColor="text1"/>
          <w:sz w:val="24"/>
          <w:szCs w:val="24"/>
        </w:rPr>
        <w:t>русский язык</w:t>
      </w:r>
    </w:p>
    <w:p w:rsidR="0080486C" w:rsidRDefault="0080486C" w:rsidP="00E10AFA">
      <w:pPr>
        <w:spacing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Класс:</w:t>
      </w:r>
      <w:r w:rsidR="00810BC8" w:rsidRPr="000C5881">
        <w:rPr>
          <w:rFonts w:ascii="Times New Roman" w:hAnsi="Times New Roman"/>
          <w:color w:val="000000" w:themeColor="text1"/>
          <w:sz w:val="24"/>
          <w:szCs w:val="24"/>
        </w:rPr>
        <w:t xml:space="preserve"> 2</w:t>
      </w:r>
    </w:p>
    <w:p w:rsidR="000C5881" w:rsidRPr="000C5881" w:rsidRDefault="000C5881" w:rsidP="00E10AFA">
      <w:pPr>
        <w:spacing w:line="240" w:lineRule="auto"/>
        <w:rPr>
          <w:rFonts w:ascii="Times New Roman" w:hAnsi="Times New Roman"/>
          <w:color w:val="000000" w:themeColor="text1"/>
          <w:sz w:val="24"/>
          <w:szCs w:val="24"/>
        </w:rPr>
      </w:pPr>
    </w:p>
    <w:p w:rsidR="0080486C" w:rsidRPr="000C5881" w:rsidRDefault="0080486C" w:rsidP="00E10AFA">
      <w:pPr>
        <w:spacing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Школа: </w:t>
      </w:r>
      <w:r w:rsidR="002B265E" w:rsidRPr="000C5881">
        <w:rPr>
          <w:rFonts w:ascii="Times New Roman" w:hAnsi="Times New Roman"/>
          <w:color w:val="000000" w:themeColor="text1"/>
          <w:sz w:val="24"/>
          <w:szCs w:val="24"/>
        </w:rPr>
        <w:t xml:space="preserve">МКОУ « СОШ </w:t>
      </w:r>
      <w:proofErr w:type="gramStart"/>
      <w:r w:rsidR="002B265E" w:rsidRPr="000C5881">
        <w:rPr>
          <w:rFonts w:ascii="Times New Roman" w:hAnsi="Times New Roman"/>
          <w:color w:val="000000" w:themeColor="text1"/>
          <w:sz w:val="24"/>
          <w:szCs w:val="24"/>
        </w:rPr>
        <w:t>с</w:t>
      </w:r>
      <w:proofErr w:type="gramEnd"/>
      <w:r w:rsidR="002B265E" w:rsidRPr="000C5881">
        <w:rPr>
          <w:rFonts w:ascii="Times New Roman" w:hAnsi="Times New Roman"/>
          <w:color w:val="000000" w:themeColor="text1"/>
          <w:sz w:val="24"/>
          <w:szCs w:val="24"/>
        </w:rPr>
        <w:t xml:space="preserve">. </w:t>
      </w:r>
      <w:proofErr w:type="gramStart"/>
      <w:r w:rsidR="002B265E" w:rsidRPr="000C5881">
        <w:rPr>
          <w:rFonts w:ascii="Times New Roman" w:hAnsi="Times New Roman"/>
          <w:color w:val="000000" w:themeColor="text1"/>
          <w:sz w:val="24"/>
          <w:szCs w:val="24"/>
        </w:rPr>
        <w:t>Грачев</w:t>
      </w:r>
      <w:proofErr w:type="gramEnd"/>
      <w:r w:rsidR="002B265E" w:rsidRPr="000C5881">
        <w:rPr>
          <w:rFonts w:ascii="Times New Roman" w:hAnsi="Times New Roman"/>
          <w:color w:val="000000" w:themeColor="text1"/>
          <w:sz w:val="24"/>
          <w:szCs w:val="24"/>
        </w:rPr>
        <w:t xml:space="preserve"> Куст </w:t>
      </w:r>
      <w:proofErr w:type="spellStart"/>
      <w:r w:rsidR="002B265E" w:rsidRPr="000C5881">
        <w:rPr>
          <w:rFonts w:ascii="Times New Roman" w:hAnsi="Times New Roman"/>
          <w:color w:val="000000" w:themeColor="text1"/>
          <w:sz w:val="24"/>
          <w:szCs w:val="24"/>
        </w:rPr>
        <w:t>Перелюбского</w:t>
      </w:r>
      <w:proofErr w:type="spellEnd"/>
      <w:r w:rsidR="002B265E" w:rsidRPr="000C5881">
        <w:rPr>
          <w:rFonts w:ascii="Times New Roman" w:hAnsi="Times New Roman"/>
          <w:color w:val="000000" w:themeColor="text1"/>
          <w:sz w:val="24"/>
          <w:szCs w:val="24"/>
        </w:rPr>
        <w:t xml:space="preserve"> муниципального района Саратовской области»</w:t>
      </w:r>
    </w:p>
    <w:p w:rsidR="0080486C" w:rsidRPr="000C5881" w:rsidRDefault="0080486C" w:rsidP="00E10AFA">
      <w:pPr>
        <w:spacing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Учитель:</w:t>
      </w:r>
      <w:r w:rsidR="002B265E" w:rsidRPr="000C5881">
        <w:rPr>
          <w:rFonts w:ascii="Times New Roman" w:hAnsi="Times New Roman"/>
          <w:color w:val="000000" w:themeColor="text1"/>
          <w:sz w:val="24"/>
          <w:szCs w:val="24"/>
        </w:rPr>
        <w:t xml:space="preserve"> Мороз Светлана Викторовна</w:t>
      </w:r>
    </w:p>
    <w:p w:rsidR="0080486C" w:rsidRPr="000C5881" w:rsidRDefault="0080486C" w:rsidP="00E10AFA">
      <w:pPr>
        <w:spacing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УМК: </w:t>
      </w:r>
      <w:r w:rsidR="00A57DBB" w:rsidRPr="000C5881">
        <w:rPr>
          <w:rFonts w:ascii="Times New Roman" w:hAnsi="Times New Roman"/>
          <w:color w:val="000000" w:themeColor="text1"/>
          <w:sz w:val="24"/>
          <w:szCs w:val="24"/>
        </w:rPr>
        <w:t xml:space="preserve">Образовательная система </w:t>
      </w:r>
      <w:r w:rsidR="002B265E" w:rsidRPr="000C5881">
        <w:rPr>
          <w:rFonts w:ascii="Times New Roman" w:hAnsi="Times New Roman"/>
          <w:color w:val="000000" w:themeColor="text1"/>
          <w:sz w:val="24"/>
          <w:szCs w:val="24"/>
        </w:rPr>
        <w:t xml:space="preserve">«Начальная школа </w:t>
      </w:r>
      <w:r w:rsidR="002B265E" w:rsidRPr="000C5881">
        <w:rPr>
          <w:rFonts w:ascii="Times New Roman" w:hAnsi="Times New Roman"/>
          <w:color w:val="000000" w:themeColor="text1"/>
          <w:sz w:val="24"/>
          <w:szCs w:val="24"/>
          <w:lang w:val="en-US"/>
        </w:rPr>
        <w:t>XXI</w:t>
      </w:r>
      <w:r w:rsidR="002B265E" w:rsidRPr="000C5881">
        <w:rPr>
          <w:rFonts w:ascii="Times New Roman" w:hAnsi="Times New Roman"/>
          <w:color w:val="000000" w:themeColor="text1"/>
          <w:sz w:val="24"/>
          <w:szCs w:val="24"/>
        </w:rPr>
        <w:t xml:space="preserve"> века</w:t>
      </w:r>
      <w:r w:rsidRPr="000C5881">
        <w:rPr>
          <w:rFonts w:ascii="Times New Roman" w:hAnsi="Times New Roman"/>
          <w:color w:val="000000" w:themeColor="text1"/>
          <w:sz w:val="24"/>
          <w:szCs w:val="24"/>
        </w:rPr>
        <w:t>»</w:t>
      </w:r>
    </w:p>
    <w:p w:rsidR="00651B33" w:rsidRPr="000C5881" w:rsidRDefault="004537D8" w:rsidP="004537D8">
      <w:pPr>
        <w:spacing w:after="0" w:line="240" w:lineRule="auto"/>
        <w:rPr>
          <w:rFonts w:ascii="Times New Roman" w:hAnsi="Times New Roman"/>
          <w:bCs/>
          <w:color w:val="000000" w:themeColor="text1"/>
          <w:sz w:val="24"/>
          <w:szCs w:val="24"/>
          <w:lang w:eastAsia="ru-RU"/>
        </w:rPr>
      </w:pPr>
      <w:r w:rsidRPr="000C5881">
        <w:rPr>
          <w:rFonts w:ascii="Times New Roman" w:hAnsi="Times New Roman"/>
          <w:bCs/>
          <w:color w:val="000000" w:themeColor="text1"/>
          <w:sz w:val="24"/>
          <w:szCs w:val="24"/>
          <w:lang w:eastAsia="ru-RU"/>
        </w:rPr>
        <w:t>Тип урока: открытие новых знаний.</w:t>
      </w:r>
    </w:p>
    <w:tbl>
      <w:tblPr>
        <w:tblW w:w="1097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409"/>
        <w:gridCol w:w="3544"/>
        <w:gridCol w:w="2753"/>
      </w:tblGrid>
      <w:tr w:rsidR="000C5881" w:rsidRPr="000C5881" w:rsidTr="00DB29C3">
        <w:tc>
          <w:tcPr>
            <w:tcW w:w="2269" w:type="dxa"/>
          </w:tcPr>
          <w:p w:rsidR="00183609" w:rsidRPr="000C5881" w:rsidRDefault="00183609"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Тема урока</w:t>
            </w:r>
          </w:p>
        </w:tc>
        <w:tc>
          <w:tcPr>
            <w:tcW w:w="8706" w:type="dxa"/>
            <w:gridSpan w:val="3"/>
          </w:tcPr>
          <w:p w:rsidR="00183609" w:rsidRPr="000C5881" w:rsidRDefault="002B265E" w:rsidP="00E10AFA">
            <w:pPr>
              <w:pStyle w:val="a4"/>
              <w:jc w:val="both"/>
              <w:rPr>
                <w:color w:val="000000" w:themeColor="text1"/>
              </w:rPr>
            </w:pPr>
            <w:r w:rsidRPr="000C5881">
              <w:rPr>
                <w:color w:val="000000" w:themeColor="text1"/>
              </w:rPr>
              <w:t>Приставк</w:t>
            </w:r>
            <w:proofErr w:type="gramStart"/>
            <w:r w:rsidRPr="000C5881">
              <w:rPr>
                <w:color w:val="000000" w:themeColor="text1"/>
              </w:rPr>
              <w:t>а-</w:t>
            </w:r>
            <w:proofErr w:type="gramEnd"/>
            <w:r w:rsidRPr="000C5881">
              <w:rPr>
                <w:color w:val="000000" w:themeColor="text1"/>
              </w:rPr>
              <w:t xml:space="preserve"> значимая часть слова</w:t>
            </w:r>
            <w:r w:rsidR="00810BC8" w:rsidRPr="000C5881">
              <w:rPr>
                <w:color w:val="000000" w:themeColor="text1"/>
              </w:rPr>
              <w:t>.</w:t>
            </w:r>
          </w:p>
        </w:tc>
      </w:tr>
      <w:tr w:rsidR="000C5881" w:rsidRPr="000C5881" w:rsidTr="00DB29C3">
        <w:tc>
          <w:tcPr>
            <w:tcW w:w="2269" w:type="dxa"/>
          </w:tcPr>
          <w:p w:rsidR="00183609" w:rsidRPr="000C5881" w:rsidRDefault="00183609"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Цель урока</w:t>
            </w:r>
          </w:p>
        </w:tc>
        <w:tc>
          <w:tcPr>
            <w:tcW w:w="8706" w:type="dxa"/>
            <w:gridSpan w:val="3"/>
          </w:tcPr>
          <w:p w:rsidR="00183609" w:rsidRPr="000C5881" w:rsidRDefault="00C00915" w:rsidP="00E10AFA">
            <w:pPr>
              <w:pStyle w:val="6"/>
              <w:spacing w:after="0"/>
              <w:rPr>
                <w:b w:val="0"/>
                <w:color w:val="000000" w:themeColor="text1"/>
                <w:sz w:val="24"/>
                <w:szCs w:val="24"/>
              </w:rPr>
            </w:pPr>
            <w:r w:rsidRPr="000C5881">
              <w:rPr>
                <w:b w:val="0"/>
                <w:color w:val="000000" w:themeColor="text1"/>
                <w:sz w:val="24"/>
                <w:szCs w:val="24"/>
              </w:rPr>
              <w:t xml:space="preserve"> </w:t>
            </w:r>
            <w:r w:rsidR="002B265E" w:rsidRPr="000C5881">
              <w:rPr>
                <w:b w:val="0"/>
                <w:color w:val="000000" w:themeColor="text1"/>
                <w:sz w:val="24"/>
                <w:szCs w:val="24"/>
              </w:rPr>
              <w:t xml:space="preserve">Формировать четкое представление об основных частях слова; </w:t>
            </w:r>
          </w:p>
          <w:p w:rsidR="002B265E" w:rsidRPr="000C5881" w:rsidRDefault="002B265E" w:rsidP="00E10AFA">
            <w:pPr>
              <w:spacing w:after="0" w:line="240" w:lineRule="auto"/>
              <w:rPr>
                <w:color w:val="000000" w:themeColor="text1"/>
                <w:lang w:eastAsia="ru-RU"/>
              </w:rPr>
            </w:pPr>
            <w:r w:rsidRPr="000C5881">
              <w:rPr>
                <w:color w:val="000000" w:themeColor="text1"/>
                <w:lang w:eastAsia="ru-RU"/>
              </w:rPr>
              <w:t>Дать понятие о  приставке ка значимой единице слова;</w:t>
            </w:r>
          </w:p>
          <w:p w:rsidR="002B265E" w:rsidRPr="000C5881" w:rsidRDefault="002B265E" w:rsidP="00E10AFA">
            <w:pPr>
              <w:spacing w:after="0" w:line="240" w:lineRule="auto"/>
              <w:rPr>
                <w:color w:val="000000" w:themeColor="text1"/>
                <w:lang w:eastAsia="ru-RU"/>
              </w:rPr>
            </w:pPr>
            <w:r w:rsidRPr="000C5881">
              <w:rPr>
                <w:color w:val="000000" w:themeColor="text1"/>
                <w:lang w:eastAsia="ru-RU"/>
              </w:rPr>
              <w:t>Развивать умения и навыки членить слово на морфемы;</w:t>
            </w:r>
          </w:p>
          <w:p w:rsidR="002B265E" w:rsidRPr="000C5881" w:rsidRDefault="002B265E" w:rsidP="00E10AFA">
            <w:pPr>
              <w:spacing w:after="0" w:line="240" w:lineRule="auto"/>
              <w:rPr>
                <w:color w:val="000000" w:themeColor="text1"/>
                <w:lang w:eastAsia="ru-RU"/>
              </w:rPr>
            </w:pPr>
            <w:r w:rsidRPr="000C5881">
              <w:rPr>
                <w:color w:val="000000" w:themeColor="text1"/>
                <w:lang w:eastAsia="ru-RU"/>
              </w:rPr>
              <w:t xml:space="preserve"> Тренировать в умение анализировать, сравнивать и обобщать.</w:t>
            </w:r>
          </w:p>
        </w:tc>
      </w:tr>
      <w:tr w:rsidR="000C5881" w:rsidRPr="000C5881" w:rsidTr="00DB29C3">
        <w:tc>
          <w:tcPr>
            <w:tcW w:w="2269" w:type="dxa"/>
          </w:tcPr>
          <w:p w:rsidR="00183609" w:rsidRPr="000C5881" w:rsidRDefault="00183609"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Планируемый результат обучения</w:t>
            </w:r>
          </w:p>
        </w:tc>
        <w:tc>
          <w:tcPr>
            <w:tcW w:w="8706" w:type="dxa"/>
            <w:gridSpan w:val="3"/>
          </w:tcPr>
          <w:p w:rsidR="009B427C" w:rsidRPr="000C5881" w:rsidRDefault="009B427C" w:rsidP="00E10AFA">
            <w:pPr>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В результате изучения темы обучающиеся должны </w:t>
            </w:r>
          </w:p>
          <w:p w:rsidR="009B427C" w:rsidRPr="000C5881" w:rsidRDefault="009B427C" w:rsidP="00E10AFA">
            <w:pPr>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знать:</w:t>
            </w:r>
          </w:p>
          <w:p w:rsidR="002411CD" w:rsidRPr="000C5881" w:rsidRDefault="002411CD" w:rsidP="00E10AFA">
            <w:pPr>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     </w:t>
            </w:r>
            <w:r w:rsidR="002B265E" w:rsidRPr="000C5881">
              <w:rPr>
                <w:rFonts w:ascii="Times New Roman" w:hAnsi="Times New Roman"/>
                <w:color w:val="000000" w:themeColor="text1"/>
                <w:sz w:val="24"/>
                <w:szCs w:val="24"/>
              </w:rPr>
              <w:t xml:space="preserve">        - разбор слова по составу с названием всех морфем</w:t>
            </w:r>
            <w:r w:rsidRPr="000C5881">
              <w:rPr>
                <w:rFonts w:ascii="Times New Roman" w:hAnsi="Times New Roman"/>
                <w:color w:val="000000" w:themeColor="text1"/>
                <w:sz w:val="24"/>
                <w:szCs w:val="24"/>
              </w:rPr>
              <w:t xml:space="preserve">;  </w:t>
            </w:r>
          </w:p>
          <w:p w:rsidR="002411CD" w:rsidRPr="000C5881" w:rsidRDefault="002411CD" w:rsidP="00E10AFA">
            <w:pPr>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            </w:t>
            </w:r>
            <w:r w:rsidR="002B265E" w:rsidRPr="000C5881">
              <w:rPr>
                <w:rFonts w:ascii="Times New Roman" w:hAnsi="Times New Roman"/>
                <w:color w:val="000000" w:themeColor="text1"/>
                <w:sz w:val="24"/>
                <w:szCs w:val="24"/>
              </w:rPr>
              <w:t xml:space="preserve"> </w:t>
            </w:r>
          </w:p>
          <w:p w:rsidR="009B427C" w:rsidRPr="000C5881" w:rsidRDefault="002B265E" w:rsidP="00E10AFA">
            <w:pPr>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     </w:t>
            </w:r>
          </w:p>
          <w:p w:rsidR="009B427C" w:rsidRPr="000C5881" w:rsidRDefault="009B427C" w:rsidP="00E10AFA">
            <w:pPr>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уметь:</w:t>
            </w:r>
            <w:r w:rsidR="00522712" w:rsidRPr="000C5881">
              <w:rPr>
                <w:color w:val="000000" w:themeColor="text1"/>
                <w:sz w:val="24"/>
                <w:szCs w:val="24"/>
              </w:rPr>
              <w:t xml:space="preserve"> </w:t>
            </w:r>
          </w:p>
          <w:p w:rsidR="00522712" w:rsidRPr="000C5881" w:rsidRDefault="002411CD" w:rsidP="00E10AFA">
            <w:pPr>
              <w:spacing w:after="0" w:line="240" w:lineRule="auto"/>
              <w:ind w:left="720"/>
              <w:rPr>
                <w:rFonts w:ascii="Times New Roman" w:hAnsi="Times New Roman"/>
                <w:color w:val="000000" w:themeColor="text1"/>
                <w:sz w:val="24"/>
                <w:szCs w:val="24"/>
                <w:lang w:eastAsia="ru-RU"/>
              </w:rPr>
            </w:pPr>
            <w:r w:rsidRPr="000C5881">
              <w:rPr>
                <w:color w:val="000000" w:themeColor="text1"/>
                <w:sz w:val="24"/>
                <w:szCs w:val="24"/>
              </w:rPr>
              <w:t xml:space="preserve">- </w:t>
            </w:r>
            <w:r w:rsidR="002B265E" w:rsidRPr="000C5881">
              <w:rPr>
                <w:color w:val="000000" w:themeColor="text1"/>
                <w:sz w:val="24"/>
                <w:szCs w:val="24"/>
              </w:rPr>
              <w:t>разбирать слово по составу</w:t>
            </w:r>
          </w:p>
        </w:tc>
      </w:tr>
      <w:tr w:rsidR="000C5881" w:rsidRPr="000C5881" w:rsidTr="00DB29C3">
        <w:tc>
          <w:tcPr>
            <w:tcW w:w="2269" w:type="dxa"/>
          </w:tcPr>
          <w:p w:rsidR="00183609" w:rsidRPr="000C5881" w:rsidRDefault="00183609"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Основные понятия</w:t>
            </w:r>
          </w:p>
        </w:tc>
        <w:tc>
          <w:tcPr>
            <w:tcW w:w="8706" w:type="dxa"/>
            <w:gridSpan w:val="3"/>
          </w:tcPr>
          <w:p w:rsidR="00183609" w:rsidRPr="000C5881" w:rsidRDefault="00810BC8" w:rsidP="00E1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0C5881">
              <w:rPr>
                <w:rFonts w:ascii="Times New Roman" w:hAnsi="Times New Roman"/>
                <w:color w:val="000000" w:themeColor="text1"/>
                <w:sz w:val="24"/>
                <w:szCs w:val="24"/>
                <w:lang w:eastAsia="ru-RU"/>
              </w:rPr>
              <w:t>Орфогра</w:t>
            </w:r>
            <w:r w:rsidR="002B265E" w:rsidRPr="000C5881">
              <w:rPr>
                <w:rFonts w:ascii="Times New Roman" w:hAnsi="Times New Roman"/>
                <w:color w:val="000000" w:themeColor="text1"/>
                <w:sz w:val="24"/>
                <w:szCs w:val="24"/>
                <w:lang w:eastAsia="ru-RU"/>
              </w:rPr>
              <w:t xml:space="preserve">мма, основные части  слова </w:t>
            </w:r>
          </w:p>
        </w:tc>
      </w:tr>
      <w:tr w:rsidR="000C5881" w:rsidRPr="000C5881" w:rsidTr="00DB29C3">
        <w:tc>
          <w:tcPr>
            <w:tcW w:w="2269" w:type="dxa"/>
          </w:tcPr>
          <w:p w:rsidR="00183609" w:rsidRPr="000C5881" w:rsidRDefault="00183609" w:rsidP="00E10AFA">
            <w:pPr>
              <w:spacing w:after="0" w:line="240" w:lineRule="auto"/>
              <w:rPr>
                <w:rFonts w:ascii="Times New Roman" w:hAnsi="Times New Roman"/>
                <w:color w:val="000000" w:themeColor="text1"/>
                <w:sz w:val="24"/>
                <w:szCs w:val="24"/>
              </w:rPr>
            </w:pPr>
            <w:proofErr w:type="spellStart"/>
            <w:r w:rsidRPr="000C5881">
              <w:rPr>
                <w:rFonts w:ascii="Times New Roman" w:hAnsi="Times New Roman"/>
                <w:color w:val="000000" w:themeColor="text1"/>
                <w:sz w:val="24"/>
                <w:szCs w:val="24"/>
              </w:rPr>
              <w:t>Межпредметные</w:t>
            </w:r>
            <w:proofErr w:type="spellEnd"/>
            <w:r w:rsidRPr="000C5881">
              <w:rPr>
                <w:rFonts w:ascii="Times New Roman" w:hAnsi="Times New Roman"/>
                <w:color w:val="000000" w:themeColor="text1"/>
                <w:sz w:val="24"/>
                <w:szCs w:val="24"/>
              </w:rPr>
              <w:t xml:space="preserve"> связи</w:t>
            </w:r>
          </w:p>
        </w:tc>
        <w:tc>
          <w:tcPr>
            <w:tcW w:w="8706" w:type="dxa"/>
            <w:gridSpan w:val="3"/>
          </w:tcPr>
          <w:p w:rsidR="00183609" w:rsidRPr="000C5881" w:rsidRDefault="002B265E"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Литературное чтение</w:t>
            </w:r>
            <w:proofErr w:type="gramStart"/>
            <w:r w:rsidRPr="000C5881">
              <w:rPr>
                <w:rFonts w:ascii="Times New Roman" w:hAnsi="Times New Roman"/>
                <w:color w:val="000000" w:themeColor="text1"/>
                <w:sz w:val="24"/>
                <w:szCs w:val="24"/>
              </w:rPr>
              <w:t xml:space="preserve"> </w:t>
            </w:r>
            <w:r w:rsidR="00810BC8" w:rsidRPr="000C5881">
              <w:rPr>
                <w:rFonts w:ascii="Times New Roman" w:hAnsi="Times New Roman"/>
                <w:color w:val="000000" w:themeColor="text1"/>
                <w:sz w:val="24"/>
                <w:szCs w:val="24"/>
              </w:rPr>
              <w:t>.</w:t>
            </w:r>
            <w:proofErr w:type="gramEnd"/>
          </w:p>
        </w:tc>
      </w:tr>
      <w:tr w:rsidR="000C5881" w:rsidRPr="000C5881" w:rsidTr="00DC199C">
        <w:trPr>
          <w:trHeight w:val="170"/>
        </w:trPr>
        <w:tc>
          <w:tcPr>
            <w:tcW w:w="2269" w:type="dxa"/>
          </w:tcPr>
          <w:p w:rsidR="00183609" w:rsidRPr="000C5881" w:rsidRDefault="00183609"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Ресурсы</w:t>
            </w:r>
          </w:p>
        </w:tc>
        <w:tc>
          <w:tcPr>
            <w:tcW w:w="8706" w:type="dxa"/>
            <w:gridSpan w:val="3"/>
          </w:tcPr>
          <w:p w:rsidR="00DC199C" w:rsidRPr="000C5881" w:rsidRDefault="00646C17" w:rsidP="00E10AFA">
            <w:pPr>
              <w:numPr>
                <w:ilvl w:val="0"/>
                <w:numId w:val="11"/>
              </w:numPr>
              <w:spacing w:after="0" w:line="240" w:lineRule="auto"/>
              <w:ind w:left="357" w:hanging="357"/>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Учебник </w:t>
            </w:r>
            <w:r w:rsidR="002B265E" w:rsidRPr="000C5881">
              <w:rPr>
                <w:rFonts w:ascii="Times New Roman" w:hAnsi="Times New Roman"/>
                <w:color w:val="000000" w:themeColor="text1"/>
                <w:sz w:val="24"/>
                <w:szCs w:val="24"/>
              </w:rPr>
              <w:t xml:space="preserve"> И. Иванов</w:t>
            </w:r>
            <w:r w:rsidR="00810BC8" w:rsidRPr="000C5881">
              <w:rPr>
                <w:rFonts w:ascii="Times New Roman" w:hAnsi="Times New Roman"/>
                <w:color w:val="000000" w:themeColor="text1"/>
                <w:sz w:val="24"/>
                <w:szCs w:val="24"/>
              </w:rPr>
              <w:t xml:space="preserve"> Русский язык</w:t>
            </w:r>
            <w:r w:rsidR="00DC199C" w:rsidRPr="000C5881">
              <w:rPr>
                <w:rFonts w:ascii="Times New Roman" w:hAnsi="Times New Roman"/>
                <w:color w:val="000000" w:themeColor="text1"/>
                <w:sz w:val="24"/>
                <w:szCs w:val="24"/>
              </w:rPr>
              <w:t>.</w:t>
            </w:r>
          </w:p>
          <w:p w:rsidR="00183609" w:rsidRPr="000C5881" w:rsidRDefault="00DC199C" w:rsidP="00E10AFA">
            <w:pPr>
              <w:numPr>
                <w:ilvl w:val="0"/>
                <w:numId w:val="11"/>
              </w:numPr>
              <w:spacing w:after="0" w:line="240" w:lineRule="auto"/>
              <w:ind w:left="357" w:hanging="357"/>
              <w:rPr>
                <w:rFonts w:ascii="Times New Roman" w:hAnsi="Times New Roman"/>
                <w:color w:val="000000" w:themeColor="text1"/>
                <w:sz w:val="24"/>
                <w:szCs w:val="24"/>
              </w:rPr>
            </w:pPr>
            <w:r w:rsidRPr="000C5881">
              <w:rPr>
                <w:rFonts w:ascii="Times New Roman" w:hAnsi="Times New Roman"/>
                <w:color w:val="000000" w:themeColor="text1"/>
                <w:sz w:val="24"/>
                <w:szCs w:val="24"/>
              </w:rPr>
              <w:t>Карточки для групповой работы.</w:t>
            </w:r>
          </w:p>
        </w:tc>
      </w:tr>
      <w:tr w:rsidR="000C5881" w:rsidRPr="000C5881" w:rsidTr="00DB29C3">
        <w:tc>
          <w:tcPr>
            <w:tcW w:w="2269" w:type="dxa"/>
          </w:tcPr>
          <w:p w:rsidR="00183609" w:rsidRPr="000C5881" w:rsidRDefault="00183609" w:rsidP="00E10AFA">
            <w:pPr>
              <w:spacing w:after="0" w:line="240" w:lineRule="auto"/>
              <w:jc w:val="center"/>
              <w:rPr>
                <w:rFonts w:ascii="Times New Roman" w:hAnsi="Times New Roman"/>
                <w:color w:val="000000" w:themeColor="text1"/>
                <w:sz w:val="24"/>
                <w:szCs w:val="24"/>
              </w:rPr>
            </w:pPr>
            <w:r w:rsidRPr="000C5881">
              <w:rPr>
                <w:rFonts w:ascii="Times New Roman" w:hAnsi="Times New Roman"/>
                <w:color w:val="000000" w:themeColor="text1"/>
                <w:sz w:val="24"/>
                <w:szCs w:val="24"/>
              </w:rPr>
              <w:t>Этапы урока</w:t>
            </w:r>
          </w:p>
        </w:tc>
        <w:tc>
          <w:tcPr>
            <w:tcW w:w="2409" w:type="dxa"/>
          </w:tcPr>
          <w:p w:rsidR="00183609" w:rsidRPr="000C5881" w:rsidRDefault="00183609" w:rsidP="00E10AFA">
            <w:pPr>
              <w:spacing w:after="0" w:line="240" w:lineRule="auto"/>
              <w:jc w:val="center"/>
              <w:rPr>
                <w:rFonts w:ascii="Times New Roman" w:hAnsi="Times New Roman"/>
                <w:color w:val="000000" w:themeColor="text1"/>
                <w:sz w:val="24"/>
                <w:szCs w:val="24"/>
              </w:rPr>
            </w:pPr>
            <w:r w:rsidRPr="000C5881">
              <w:rPr>
                <w:rFonts w:ascii="Times New Roman" w:hAnsi="Times New Roman"/>
                <w:color w:val="000000" w:themeColor="text1"/>
                <w:sz w:val="24"/>
                <w:szCs w:val="24"/>
              </w:rPr>
              <w:t>Формируемые</w:t>
            </w:r>
          </w:p>
          <w:p w:rsidR="00183609" w:rsidRPr="000C5881" w:rsidRDefault="00183609" w:rsidP="00E10AFA">
            <w:pPr>
              <w:spacing w:after="0" w:line="240" w:lineRule="auto"/>
              <w:jc w:val="center"/>
              <w:rPr>
                <w:rFonts w:ascii="Times New Roman" w:hAnsi="Times New Roman"/>
                <w:color w:val="000000" w:themeColor="text1"/>
                <w:sz w:val="24"/>
                <w:szCs w:val="24"/>
              </w:rPr>
            </w:pPr>
            <w:r w:rsidRPr="000C5881">
              <w:rPr>
                <w:rFonts w:ascii="Times New Roman" w:hAnsi="Times New Roman"/>
                <w:color w:val="000000" w:themeColor="text1"/>
                <w:sz w:val="24"/>
                <w:szCs w:val="24"/>
              </w:rPr>
              <w:t>УУД</w:t>
            </w:r>
          </w:p>
        </w:tc>
        <w:tc>
          <w:tcPr>
            <w:tcW w:w="3544" w:type="dxa"/>
          </w:tcPr>
          <w:p w:rsidR="00183609" w:rsidRPr="000C5881" w:rsidRDefault="00183609" w:rsidP="00E10AFA">
            <w:pPr>
              <w:spacing w:after="0" w:line="240" w:lineRule="auto"/>
              <w:jc w:val="center"/>
              <w:rPr>
                <w:rFonts w:ascii="Times New Roman" w:hAnsi="Times New Roman"/>
                <w:color w:val="000000" w:themeColor="text1"/>
                <w:sz w:val="24"/>
                <w:szCs w:val="24"/>
              </w:rPr>
            </w:pPr>
            <w:r w:rsidRPr="000C5881">
              <w:rPr>
                <w:rFonts w:ascii="Times New Roman" w:hAnsi="Times New Roman"/>
                <w:color w:val="000000" w:themeColor="text1"/>
                <w:sz w:val="24"/>
                <w:szCs w:val="24"/>
              </w:rPr>
              <w:t>Деятельность учителя</w:t>
            </w:r>
          </w:p>
        </w:tc>
        <w:tc>
          <w:tcPr>
            <w:tcW w:w="2753" w:type="dxa"/>
          </w:tcPr>
          <w:p w:rsidR="00183609" w:rsidRPr="000C5881" w:rsidRDefault="00183609" w:rsidP="00E10AFA">
            <w:pPr>
              <w:spacing w:after="0" w:line="240" w:lineRule="auto"/>
              <w:jc w:val="center"/>
              <w:rPr>
                <w:rFonts w:ascii="Times New Roman" w:hAnsi="Times New Roman"/>
                <w:color w:val="000000" w:themeColor="text1"/>
                <w:sz w:val="24"/>
                <w:szCs w:val="24"/>
              </w:rPr>
            </w:pPr>
            <w:r w:rsidRPr="000C5881">
              <w:rPr>
                <w:rFonts w:ascii="Times New Roman" w:hAnsi="Times New Roman"/>
                <w:color w:val="000000" w:themeColor="text1"/>
                <w:sz w:val="24"/>
                <w:szCs w:val="24"/>
              </w:rPr>
              <w:t>Деятельность учащегося</w:t>
            </w:r>
          </w:p>
        </w:tc>
      </w:tr>
      <w:tr w:rsidR="000C5881" w:rsidRPr="000C5881" w:rsidTr="00DB29C3">
        <w:tc>
          <w:tcPr>
            <w:tcW w:w="2269" w:type="dxa"/>
          </w:tcPr>
          <w:p w:rsidR="00DC199C" w:rsidRPr="000C5881" w:rsidRDefault="00DC199C"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Орг. момент</w:t>
            </w:r>
          </w:p>
        </w:tc>
        <w:tc>
          <w:tcPr>
            <w:tcW w:w="2409" w:type="dxa"/>
          </w:tcPr>
          <w:p w:rsidR="008A210C" w:rsidRPr="000C5881" w:rsidRDefault="00655C18" w:rsidP="00E10AFA">
            <w:pPr>
              <w:spacing w:after="0" w:line="240" w:lineRule="auto"/>
              <w:rPr>
                <w:rFonts w:ascii="Times New Roman" w:hAnsi="Times New Roman"/>
                <w:i/>
                <w:color w:val="000000" w:themeColor="text1"/>
                <w:sz w:val="24"/>
                <w:szCs w:val="24"/>
                <w:u w:val="single"/>
              </w:rPr>
            </w:pPr>
            <w:r w:rsidRPr="000C5881">
              <w:rPr>
                <w:rFonts w:ascii="Times New Roman" w:hAnsi="Times New Roman"/>
                <w:i/>
                <w:color w:val="000000" w:themeColor="text1"/>
                <w:sz w:val="24"/>
                <w:szCs w:val="24"/>
                <w:u w:val="single"/>
              </w:rPr>
              <w:t>Регулятивные</w:t>
            </w:r>
            <w:proofErr w:type="gramStart"/>
            <w:r w:rsidRPr="000C5881">
              <w:rPr>
                <w:rFonts w:ascii="Times New Roman" w:hAnsi="Times New Roman"/>
                <w:i/>
                <w:color w:val="000000" w:themeColor="text1"/>
                <w:sz w:val="24"/>
                <w:szCs w:val="24"/>
                <w:u w:val="single"/>
              </w:rPr>
              <w:t xml:space="preserve"> </w:t>
            </w:r>
            <w:r w:rsidR="008A210C" w:rsidRPr="000C5881">
              <w:rPr>
                <w:rFonts w:ascii="Times New Roman" w:hAnsi="Times New Roman"/>
                <w:i/>
                <w:color w:val="000000" w:themeColor="text1"/>
                <w:sz w:val="24"/>
                <w:szCs w:val="24"/>
                <w:u w:val="single"/>
              </w:rPr>
              <w:t>:</w:t>
            </w:r>
            <w:proofErr w:type="gramEnd"/>
          </w:p>
          <w:p w:rsidR="008A210C" w:rsidRPr="000C5881" w:rsidRDefault="008A210C" w:rsidP="00E10AFA">
            <w:pPr>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формирование способности к организации своей деятельности</w:t>
            </w:r>
          </w:p>
          <w:p w:rsidR="00DC199C" w:rsidRPr="000C5881" w:rsidRDefault="00DC199C" w:rsidP="00E10AFA">
            <w:pPr>
              <w:spacing w:after="0" w:line="240" w:lineRule="auto"/>
              <w:jc w:val="both"/>
              <w:rPr>
                <w:rFonts w:ascii="Times New Roman" w:hAnsi="Times New Roman"/>
                <w:color w:val="000000" w:themeColor="text1"/>
                <w:sz w:val="24"/>
                <w:szCs w:val="24"/>
              </w:rPr>
            </w:pPr>
          </w:p>
        </w:tc>
        <w:tc>
          <w:tcPr>
            <w:tcW w:w="3544" w:type="dxa"/>
          </w:tcPr>
          <w:p w:rsidR="00C00915" w:rsidRPr="000C5881" w:rsidRDefault="002B265E" w:rsidP="00E10AFA">
            <w:pPr>
              <w:pStyle w:val="af2"/>
              <w:rPr>
                <w:rFonts w:ascii="Times New Roman" w:hAnsi="Times New Roman"/>
                <w:color w:val="000000" w:themeColor="text1"/>
                <w:sz w:val="24"/>
                <w:szCs w:val="24"/>
              </w:rPr>
            </w:pPr>
            <w:r w:rsidRPr="000C5881">
              <w:rPr>
                <w:rFonts w:ascii="Times New Roman" w:hAnsi="Times New Roman"/>
                <w:color w:val="000000" w:themeColor="text1"/>
                <w:sz w:val="24"/>
                <w:szCs w:val="24"/>
              </w:rPr>
              <w:t>Доброе утро</w:t>
            </w:r>
            <w:proofErr w:type="gramStart"/>
            <w:r w:rsidRPr="000C5881">
              <w:rPr>
                <w:rFonts w:ascii="Times New Roman" w:hAnsi="Times New Roman"/>
                <w:color w:val="000000" w:themeColor="text1"/>
                <w:sz w:val="24"/>
                <w:szCs w:val="24"/>
              </w:rPr>
              <w:t xml:space="preserve"> ,</w:t>
            </w:r>
            <w:proofErr w:type="gramEnd"/>
            <w:r w:rsidRPr="000C5881">
              <w:rPr>
                <w:rFonts w:ascii="Times New Roman" w:hAnsi="Times New Roman"/>
                <w:color w:val="000000" w:themeColor="text1"/>
                <w:sz w:val="24"/>
                <w:szCs w:val="24"/>
              </w:rPr>
              <w:t xml:space="preserve"> ребята! Пусть это утро действительно будет для нас сегодня добрым! И разбудит в каждом из нас лучшие качеств</w:t>
            </w:r>
            <w:proofErr w:type="gramStart"/>
            <w:r w:rsidRPr="000C5881">
              <w:rPr>
                <w:rFonts w:ascii="Times New Roman" w:hAnsi="Times New Roman"/>
                <w:color w:val="000000" w:themeColor="text1"/>
                <w:sz w:val="24"/>
                <w:szCs w:val="24"/>
              </w:rPr>
              <w:t>а-</w:t>
            </w:r>
            <w:proofErr w:type="gramEnd"/>
            <w:r w:rsidRPr="000C5881">
              <w:rPr>
                <w:rFonts w:ascii="Times New Roman" w:hAnsi="Times New Roman"/>
                <w:color w:val="000000" w:themeColor="text1"/>
                <w:sz w:val="24"/>
                <w:szCs w:val="24"/>
              </w:rPr>
              <w:t xml:space="preserve"> желание </w:t>
            </w:r>
            <w:proofErr w:type="spellStart"/>
            <w:r w:rsidRPr="000C5881">
              <w:rPr>
                <w:rFonts w:ascii="Times New Roman" w:hAnsi="Times New Roman"/>
                <w:color w:val="000000" w:themeColor="text1"/>
                <w:sz w:val="24"/>
                <w:szCs w:val="24"/>
              </w:rPr>
              <w:t>слыщать</w:t>
            </w:r>
            <w:proofErr w:type="spellEnd"/>
            <w:r w:rsidRPr="000C5881">
              <w:rPr>
                <w:rFonts w:ascii="Times New Roman" w:hAnsi="Times New Roman"/>
                <w:color w:val="000000" w:themeColor="text1"/>
                <w:sz w:val="24"/>
                <w:szCs w:val="24"/>
              </w:rPr>
              <w:t>, понимать и поддерживать друг друга.</w:t>
            </w:r>
          </w:p>
          <w:p w:rsidR="00DC199C" w:rsidRPr="000C5881" w:rsidRDefault="00DC199C" w:rsidP="00E10AFA">
            <w:pPr>
              <w:pStyle w:val="af2"/>
              <w:rPr>
                <w:rFonts w:ascii="Times New Roman" w:hAnsi="Times New Roman"/>
                <w:color w:val="000000" w:themeColor="text1"/>
                <w:sz w:val="24"/>
                <w:szCs w:val="24"/>
              </w:rPr>
            </w:pPr>
          </w:p>
        </w:tc>
        <w:tc>
          <w:tcPr>
            <w:tcW w:w="2753" w:type="dxa"/>
          </w:tcPr>
          <w:p w:rsidR="00DC199C" w:rsidRPr="000C5881" w:rsidRDefault="00C00915"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Настраивается на активную работу на уроке.</w:t>
            </w:r>
          </w:p>
          <w:p w:rsidR="003D0F9A" w:rsidRPr="000C5881" w:rsidRDefault="003D0F9A" w:rsidP="00E10AFA">
            <w:pPr>
              <w:spacing w:after="0" w:line="240" w:lineRule="auto"/>
              <w:rPr>
                <w:rFonts w:ascii="Times New Roman" w:hAnsi="Times New Roman"/>
                <w:color w:val="000000" w:themeColor="text1"/>
                <w:sz w:val="24"/>
                <w:szCs w:val="24"/>
              </w:rPr>
            </w:pPr>
          </w:p>
          <w:p w:rsidR="003D0F9A" w:rsidRPr="000C5881" w:rsidRDefault="003D0F9A" w:rsidP="00E10AFA">
            <w:pPr>
              <w:spacing w:after="0" w:line="240" w:lineRule="auto"/>
              <w:rPr>
                <w:rFonts w:ascii="Times New Roman" w:hAnsi="Times New Roman"/>
                <w:color w:val="000000" w:themeColor="text1"/>
                <w:sz w:val="24"/>
                <w:szCs w:val="24"/>
              </w:rPr>
            </w:pPr>
          </w:p>
          <w:p w:rsidR="003D0F9A" w:rsidRPr="000C5881" w:rsidRDefault="003D0F9A" w:rsidP="00E10AFA">
            <w:pPr>
              <w:spacing w:after="0" w:line="240" w:lineRule="auto"/>
              <w:rPr>
                <w:rFonts w:ascii="Times New Roman" w:hAnsi="Times New Roman"/>
                <w:color w:val="000000" w:themeColor="text1"/>
                <w:sz w:val="24"/>
                <w:szCs w:val="24"/>
              </w:rPr>
            </w:pPr>
          </w:p>
          <w:p w:rsidR="003D0F9A" w:rsidRPr="000C5881" w:rsidRDefault="003D0F9A" w:rsidP="00E10AFA">
            <w:pPr>
              <w:spacing w:after="0" w:line="240" w:lineRule="auto"/>
              <w:rPr>
                <w:rFonts w:ascii="Times New Roman" w:hAnsi="Times New Roman"/>
                <w:color w:val="000000" w:themeColor="text1"/>
                <w:sz w:val="24"/>
                <w:szCs w:val="24"/>
              </w:rPr>
            </w:pPr>
          </w:p>
        </w:tc>
      </w:tr>
      <w:tr w:rsidR="000C5881" w:rsidRPr="000C5881" w:rsidTr="00DB29C3">
        <w:tc>
          <w:tcPr>
            <w:tcW w:w="2269" w:type="dxa"/>
          </w:tcPr>
          <w:p w:rsidR="00C00915" w:rsidRPr="000C5881" w:rsidRDefault="00C00915" w:rsidP="00E10AFA">
            <w:pPr>
              <w:pStyle w:val="af2"/>
              <w:rPr>
                <w:rFonts w:ascii="Times New Roman" w:hAnsi="Times New Roman"/>
                <w:color w:val="000000" w:themeColor="text1"/>
                <w:sz w:val="24"/>
                <w:szCs w:val="24"/>
              </w:rPr>
            </w:pPr>
            <w:r w:rsidRPr="000C5881">
              <w:rPr>
                <w:rFonts w:ascii="Times New Roman" w:hAnsi="Times New Roman"/>
                <w:color w:val="000000" w:themeColor="text1"/>
                <w:sz w:val="24"/>
                <w:szCs w:val="24"/>
                <w:lang w:val="en-US"/>
              </w:rPr>
              <w:t>II</w:t>
            </w:r>
            <w:r w:rsidRPr="000C5881">
              <w:rPr>
                <w:rFonts w:ascii="Times New Roman" w:hAnsi="Times New Roman"/>
                <w:color w:val="000000" w:themeColor="text1"/>
                <w:sz w:val="24"/>
                <w:szCs w:val="24"/>
              </w:rPr>
              <w:t>. Актуализация знаний и фиксация затруднений в деятельности Постановка учебной проблемы.</w:t>
            </w:r>
          </w:p>
          <w:p w:rsidR="00C00915" w:rsidRPr="000C5881" w:rsidRDefault="00C00915" w:rsidP="00E10AFA">
            <w:pPr>
              <w:spacing w:line="240" w:lineRule="auto"/>
              <w:rPr>
                <w:color w:val="000000" w:themeColor="text1"/>
                <w:sz w:val="24"/>
                <w:szCs w:val="24"/>
              </w:rPr>
            </w:pPr>
          </w:p>
          <w:p w:rsidR="00DC199C" w:rsidRPr="000C5881" w:rsidRDefault="00DC199C" w:rsidP="00E10AFA">
            <w:pPr>
              <w:spacing w:after="0" w:line="240" w:lineRule="auto"/>
              <w:rPr>
                <w:rFonts w:ascii="Times New Roman" w:hAnsi="Times New Roman"/>
                <w:color w:val="000000" w:themeColor="text1"/>
                <w:sz w:val="24"/>
                <w:szCs w:val="24"/>
              </w:rPr>
            </w:pPr>
          </w:p>
        </w:tc>
        <w:tc>
          <w:tcPr>
            <w:tcW w:w="2409" w:type="dxa"/>
          </w:tcPr>
          <w:p w:rsidR="00DC199C" w:rsidRPr="000C5881" w:rsidRDefault="008A210C" w:rsidP="00E10AFA">
            <w:pPr>
              <w:spacing w:after="0" w:line="240" w:lineRule="auto"/>
              <w:rPr>
                <w:rFonts w:ascii="Times New Roman" w:hAnsi="Times New Roman"/>
                <w:i/>
                <w:color w:val="000000" w:themeColor="text1"/>
                <w:sz w:val="24"/>
                <w:szCs w:val="24"/>
              </w:rPr>
            </w:pPr>
            <w:r w:rsidRPr="000C5881">
              <w:rPr>
                <w:rFonts w:ascii="Times New Roman" w:hAnsi="Times New Roman"/>
                <w:i/>
                <w:color w:val="000000" w:themeColor="text1"/>
                <w:sz w:val="24"/>
                <w:szCs w:val="24"/>
                <w:u w:val="single"/>
              </w:rPr>
              <w:t>Регулятивные</w:t>
            </w:r>
            <w:r w:rsidRPr="000C5881">
              <w:rPr>
                <w:rFonts w:ascii="Times New Roman" w:hAnsi="Times New Roman"/>
                <w:color w:val="000000" w:themeColor="text1"/>
                <w:sz w:val="24"/>
                <w:szCs w:val="24"/>
              </w:rPr>
              <w:t xml:space="preserve">: целеполагание; </w:t>
            </w:r>
            <w:r w:rsidRPr="000C5881">
              <w:rPr>
                <w:rFonts w:ascii="Times New Roman" w:hAnsi="Times New Roman"/>
                <w:i/>
                <w:color w:val="000000" w:themeColor="text1"/>
                <w:sz w:val="24"/>
                <w:szCs w:val="24"/>
                <w:u w:val="single"/>
              </w:rPr>
              <w:t>коммуникативные:</w:t>
            </w:r>
            <w:r w:rsidRPr="000C5881">
              <w:rPr>
                <w:rFonts w:ascii="Times New Roman" w:hAnsi="Times New Roman"/>
                <w:color w:val="000000" w:themeColor="text1"/>
                <w:sz w:val="24"/>
                <w:szCs w:val="24"/>
              </w:rPr>
              <w:t xml:space="preserve"> постановка вопросов; </w:t>
            </w:r>
            <w:r w:rsidRPr="000C5881">
              <w:rPr>
                <w:rFonts w:ascii="Times New Roman" w:hAnsi="Times New Roman"/>
                <w:i/>
                <w:color w:val="000000" w:themeColor="text1"/>
                <w:sz w:val="24"/>
                <w:szCs w:val="24"/>
                <w:u w:val="single"/>
              </w:rPr>
              <w:t>познавательные:</w:t>
            </w:r>
            <w:r w:rsidRPr="000C5881">
              <w:rPr>
                <w:rFonts w:ascii="Times New Roman" w:hAnsi="Times New Roman"/>
                <w:color w:val="000000" w:themeColor="text1"/>
                <w:sz w:val="24"/>
                <w:szCs w:val="24"/>
              </w:rPr>
              <w:t xml:space="preserve"> самостоятельное формулирование цели.</w:t>
            </w:r>
          </w:p>
        </w:tc>
        <w:tc>
          <w:tcPr>
            <w:tcW w:w="3544" w:type="dxa"/>
          </w:tcPr>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Итак, ребята, продолжим наш поход за новыми знаниями. А чтобы получить новые знания, вы должны вспомнить и рассказать, что вы уже усвоили.</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Из чего состоят слова? (Звуки, слоги, буквы)</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Давайте докажем: записаны слова, сделать транскрипцию и </w:t>
            </w:r>
            <w:r w:rsidRPr="000C5881">
              <w:rPr>
                <w:rFonts w:ascii="Times New Roman" w:hAnsi="Times New Roman"/>
                <w:color w:val="000000" w:themeColor="text1"/>
                <w:sz w:val="24"/>
                <w:szCs w:val="24"/>
              </w:rPr>
              <w:lastRenderedPageBreak/>
              <w:t>вставить пропущенную букву</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 звездный, золотой, коньки, шубка) сделать карточки </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-какие  значимые части слова знаете? Карточки, корень, суффикс, окончание. Потом вставить приставку.</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часть слова</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стоит перед корнем</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образует новые слова</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 Что такое корень слова?</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-Что такое суффикс?</w:t>
            </w:r>
          </w:p>
          <w:p w:rsidR="00E10AFA"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Как называется часть слова, которая помогает образовать однокоренные слова? (суффикс)</w:t>
            </w:r>
          </w:p>
          <w:p w:rsidR="00CF1748" w:rsidRPr="000C5881" w:rsidRDefault="00E10AFA" w:rsidP="00E10AFA">
            <w:pPr>
              <w:autoSpaceDE w:val="0"/>
              <w:autoSpaceDN w:val="0"/>
              <w:adjustRightInd w:val="0"/>
              <w:spacing w:after="0" w:line="240" w:lineRule="auto"/>
              <w:jc w:val="both"/>
              <w:rPr>
                <w:rFonts w:ascii="Times New Roman" w:hAnsi="Times New Roman"/>
                <w:color w:val="000000" w:themeColor="text1"/>
                <w:sz w:val="24"/>
                <w:szCs w:val="24"/>
              </w:rPr>
            </w:pPr>
            <w:r w:rsidRPr="000C5881">
              <w:rPr>
                <w:rFonts w:ascii="Times New Roman" w:hAnsi="Times New Roman"/>
                <w:color w:val="000000" w:themeColor="text1"/>
                <w:sz w:val="24"/>
                <w:szCs w:val="24"/>
              </w:rPr>
              <w:t>-Где стоит суффи</w:t>
            </w:r>
            <w:proofErr w:type="gramStart"/>
            <w:r w:rsidRPr="000C5881">
              <w:rPr>
                <w:rFonts w:ascii="Times New Roman" w:hAnsi="Times New Roman"/>
                <w:color w:val="000000" w:themeColor="text1"/>
                <w:sz w:val="24"/>
                <w:szCs w:val="24"/>
              </w:rPr>
              <w:t>кс в сл</w:t>
            </w:r>
            <w:proofErr w:type="gramEnd"/>
            <w:r w:rsidRPr="000C5881">
              <w:rPr>
                <w:rFonts w:ascii="Times New Roman" w:hAnsi="Times New Roman"/>
                <w:color w:val="000000" w:themeColor="text1"/>
                <w:sz w:val="24"/>
                <w:szCs w:val="24"/>
              </w:rPr>
              <w:t>ове?</w:t>
            </w:r>
          </w:p>
        </w:tc>
        <w:tc>
          <w:tcPr>
            <w:tcW w:w="2753" w:type="dxa"/>
          </w:tcPr>
          <w:p w:rsidR="00C00915" w:rsidRPr="000C5881" w:rsidRDefault="00C00915" w:rsidP="00E10AFA">
            <w:pPr>
              <w:pStyle w:val="af2"/>
              <w:rPr>
                <w:rFonts w:ascii="Times New Roman" w:hAnsi="Times New Roman"/>
                <w:color w:val="000000" w:themeColor="text1"/>
                <w:sz w:val="24"/>
                <w:szCs w:val="24"/>
              </w:rPr>
            </w:pPr>
            <w:r w:rsidRPr="000C5881">
              <w:rPr>
                <w:rFonts w:ascii="Times New Roman" w:hAnsi="Times New Roman"/>
                <w:color w:val="000000" w:themeColor="text1"/>
                <w:sz w:val="24"/>
                <w:szCs w:val="24"/>
              </w:rPr>
              <w:lastRenderedPageBreak/>
              <w:t>Ставят цели, формулируют (уточняют) тему урока.</w:t>
            </w:r>
          </w:p>
          <w:p w:rsidR="004E0573" w:rsidRPr="000C5881" w:rsidRDefault="004E0573" w:rsidP="00E10AFA">
            <w:pPr>
              <w:spacing w:after="0" w:line="240" w:lineRule="auto"/>
              <w:rPr>
                <w:rFonts w:ascii="Times New Roman" w:hAnsi="Times New Roman"/>
                <w:color w:val="000000" w:themeColor="text1"/>
                <w:sz w:val="24"/>
                <w:szCs w:val="24"/>
              </w:rPr>
            </w:pPr>
          </w:p>
        </w:tc>
      </w:tr>
      <w:tr w:rsidR="000C5881" w:rsidRPr="000C5881" w:rsidTr="00DB29C3">
        <w:tc>
          <w:tcPr>
            <w:tcW w:w="2269" w:type="dxa"/>
          </w:tcPr>
          <w:p w:rsidR="00C00915" w:rsidRPr="000C5881" w:rsidRDefault="00C00915" w:rsidP="00E10AFA">
            <w:pPr>
              <w:pStyle w:val="af2"/>
              <w:rPr>
                <w:rFonts w:ascii="Times New Roman" w:hAnsi="Times New Roman"/>
                <w:color w:val="000000" w:themeColor="text1"/>
                <w:sz w:val="24"/>
                <w:szCs w:val="24"/>
              </w:rPr>
            </w:pPr>
            <w:r w:rsidRPr="000C5881">
              <w:rPr>
                <w:rFonts w:ascii="Times New Roman" w:hAnsi="Times New Roman"/>
                <w:color w:val="000000" w:themeColor="text1"/>
                <w:sz w:val="24"/>
                <w:szCs w:val="24"/>
                <w:lang w:val="en-US"/>
              </w:rPr>
              <w:lastRenderedPageBreak/>
              <w:t>III</w:t>
            </w:r>
            <w:r w:rsidRPr="000C5881">
              <w:rPr>
                <w:rFonts w:ascii="Times New Roman" w:hAnsi="Times New Roman"/>
                <w:color w:val="000000" w:themeColor="text1"/>
                <w:sz w:val="24"/>
                <w:szCs w:val="24"/>
              </w:rPr>
              <w:t>. Поиск решения. Открытие нового знания. Работа в группах.</w:t>
            </w:r>
          </w:p>
          <w:p w:rsidR="00C00915" w:rsidRPr="000C5881" w:rsidRDefault="00C00915" w:rsidP="00E10AFA">
            <w:pPr>
              <w:pStyle w:val="af2"/>
              <w:rPr>
                <w:rFonts w:ascii="Times New Roman" w:hAnsi="Times New Roman"/>
                <w:color w:val="000000" w:themeColor="text1"/>
                <w:sz w:val="24"/>
                <w:szCs w:val="24"/>
              </w:rPr>
            </w:pPr>
          </w:p>
          <w:p w:rsidR="00C00915" w:rsidRPr="000C5881" w:rsidRDefault="00C00915" w:rsidP="00E10AFA">
            <w:pPr>
              <w:pStyle w:val="af2"/>
              <w:rPr>
                <w:rFonts w:ascii="Times New Roman" w:hAnsi="Times New Roman"/>
                <w:color w:val="000000" w:themeColor="text1"/>
                <w:sz w:val="24"/>
                <w:szCs w:val="24"/>
              </w:rPr>
            </w:pPr>
          </w:p>
          <w:p w:rsidR="00C00915" w:rsidRPr="000C5881" w:rsidRDefault="00C00915" w:rsidP="00E10AFA">
            <w:pPr>
              <w:pStyle w:val="af2"/>
              <w:rPr>
                <w:rFonts w:ascii="Times New Roman" w:hAnsi="Times New Roman"/>
                <w:color w:val="000000" w:themeColor="text1"/>
                <w:sz w:val="24"/>
                <w:szCs w:val="24"/>
              </w:rPr>
            </w:pPr>
          </w:p>
          <w:p w:rsidR="00DC199C" w:rsidRPr="000C5881" w:rsidRDefault="00DC199C" w:rsidP="00E10AFA">
            <w:pPr>
              <w:spacing w:after="0" w:line="240" w:lineRule="auto"/>
              <w:rPr>
                <w:rFonts w:ascii="Times New Roman" w:hAnsi="Times New Roman"/>
                <w:color w:val="000000" w:themeColor="text1"/>
                <w:sz w:val="24"/>
                <w:szCs w:val="24"/>
              </w:rPr>
            </w:pPr>
          </w:p>
        </w:tc>
        <w:tc>
          <w:tcPr>
            <w:tcW w:w="2409" w:type="dxa"/>
          </w:tcPr>
          <w:p w:rsidR="00DC199C" w:rsidRPr="000C5881" w:rsidRDefault="008A210C" w:rsidP="00E10AFA">
            <w:pPr>
              <w:spacing w:after="0" w:line="240" w:lineRule="auto"/>
              <w:jc w:val="both"/>
              <w:rPr>
                <w:color w:val="000000" w:themeColor="text1"/>
                <w:sz w:val="24"/>
                <w:szCs w:val="24"/>
              </w:rPr>
            </w:pPr>
            <w:r w:rsidRPr="000C5881">
              <w:rPr>
                <w:rFonts w:ascii="Times New Roman" w:hAnsi="Times New Roman"/>
                <w:i/>
                <w:color w:val="000000" w:themeColor="text1"/>
                <w:sz w:val="24"/>
                <w:szCs w:val="24"/>
                <w:u w:val="single"/>
              </w:rPr>
              <w:t>Регулятивные</w:t>
            </w:r>
            <w:r w:rsidRPr="000C5881">
              <w:rPr>
                <w:rFonts w:ascii="Times New Roman" w:hAnsi="Times New Roman"/>
                <w:color w:val="000000" w:themeColor="text1"/>
                <w:sz w:val="24"/>
                <w:szCs w:val="24"/>
              </w:rPr>
              <w:t xml:space="preserve">: планирование, прогнозирование; </w:t>
            </w:r>
            <w:r w:rsidRPr="000C5881">
              <w:rPr>
                <w:rFonts w:ascii="Times New Roman" w:hAnsi="Times New Roman"/>
                <w:i/>
                <w:color w:val="000000" w:themeColor="text1"/>
                <w:sz w:val="24"/>
                <w:szCs w:val="24"/>
                <w:u w:val="single"/>
              </w:rPr>
              <w:t>познавательные:</w:t>
            </w:r>
            <w:r w:rsidRPr="000C5881">
              <w:rPr>
                <w:rFonts w:ascii="Times New Roman" w:hAnsi="Times New Roman"/>
                <w:color w:val="000000" w:themeColor="text1"/>
                <w:sz w:val="24"/>
                <w:szCs w:val="24"/>
              </w:rPr>
              <w:t xml:space="preserve"> моделирование выдвижение гипотезы, поиск решения проблемы, </w:t>
            </w:r>
            <w:r w:rsidRPr="000C5881">
              <w:rPr>
                <w:rFonts w:ascii="Times New Roman" w:hAnsi="Times New Roman"/>
                <w:i/>
                <w:color w:val="000000" w:themeColor="text1"/>
                <w:sz w:val="24"/>
                <w:szCs w:val="24"/>
                <w:u w:val="single"/>
              </w:rPr>
              <w:t xml:space="preserve">коммуникативные: </w:t>
            </w:r>
            <w:r w:rsidRPr="000C5881">
              <w:rPr>
                <w:rFonts w:ascii="Times New Roman" w:hAnsi="Times New Roman"/>
                <w:color w:val="000000" w:themeColor="text1"/>
                <w:sz w:val="24"/>
                <w:szCs w:val="24"/>
              </w:rPr>
              <w:t>инициативное сотрудничество в поиске и выборе информации</w:t>
            </w:r>
            <w:r w:rsidRPr="000C5881">
              <w:rPr>
                <w:color w:val="000000" w:themeColor="text1"/>
                <w:sz w:val="24"/>
                <w:szCs w:val="24"/>
              </w:rPr>
              <w:t>.</w:t>
            </w:r>
          </w:p>
        </w:tc>
        <w:tc>
          <w:tcPr>
            <w:tcW w:w="3544" w:type="dxa"/>
          </w:tcPr>
          <w:p w:rsidR="00C00915" w:rsidRPr="000C5881" w:rsidRDefault="00C00915" w:rsidP="00E10AFA">
            <w:pPr>
              <w:spacing w:after="0" w:line="240" w:lineRule="auto"/>
              <w:rPr>
                <w:color w:val="000000" w:themeColor="text1"/>
                <w:sz w:val="24"/>
                <w:szCs w:val="24"/>
              </w:rPr>
            </w:pP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-А можно ли пристроить что-то перед корнем?</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Прочти пословицу, объясни смысл.</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Маленькое дело лучше большого безделья.</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-Найди однокоренные слова. Назови корень.</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Постановка проблемного вопроса.</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-А что осталось перед корнем?</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-Подумайте, какое название дать этой части слова?</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 xml:space="preserve">4. Слушание сказки. </w:t>
            </w:r>
            <w:proofErr w:type="gramStart"/>
            <w:r w:rsidRPr="000C5881">
              <w:rPr>
                <w:rFonts w:ascii="Times New Roman" w:hAnsi="Times New Roman"/>
                <w:bCs/>
                <w:color w:val="000000" w:themeColor="text1"/>
                <w:sz w:val="24"/>
                <w:szCs w:val="24"/>
              </w:rPr>
              <w:t>Новый</w:t>
            </w:r>
            <w:proofErr w:type="gramEnd"/>
            <w:r w:rsidRPr="000C5881">
              <w:rPr>
                <w:rFonts w:ascii="Times New Roman" w:hAnsi="Times New Roman"/>
                <w:bCs/>
                <w:color w:val="000000" w:themeColor="text1"/>
                <w:sz w:val="24"/>
                <w:szCs w:val="24"/>
              </w:rPr>
              <w:t xml:space="preserve"> материала</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 xml:space="preserve">                   Новые друзья корней</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 xml:space="preserve">Долгое время на волшебной поляне корни и суффиксы жили одни. Но однажды произошло событие, которое многое изменило. Совершенно случайно зашли на поляну удивительные девицы. Они так громко разговаривали, что корни вышли посмотреть, что же случилось. Девицам  корни понравились, и захотели они </w:t>
            </w:r>
            <w:r w:rsidRPr="000C5881">
              <w:rPr>
                <w:rFonts w:ascii="Times New Roman" w:hAnsi="Times New Roman"/>
                <w:bCs/>
                <w:color w:val="000000" w:themeColor="text1"/>
                <w:sz w:val="24"/>
                <w:szCs w:val="24"/>
              </w:rPr>
              <w:lastRenderedPageBreak/>
              <w:t>остаться тут жить. А так как корни были очень добрыми, то разрешили остаться.</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Вместе с корнями и суффиксами они стали работать в слове. Они выполняли важную работу.</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Какую работу выполняли «Девицы»?</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Кто догадался?</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Цветок:</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Выбери любой лепесток и</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приставь к слову.</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 xml:space="preserve">На доске слово шли написано 8 раз. </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 xml:space="preserve">-Можно ли сказать, что слова вышли, пошли, прошли, обошли, перешли, </w:t>
            </w:r>
            <w:proofErr w:type="gramStart"/>
            <w:r w:rsidRPr="000C5881">
              <w:rPr>
                <w:rFonts w:ascii="Times New Roman" w:hAnsi="Times New Roman"/>
                <w:bCs/>
                <w:color w:val="000000" w:themeColor="text1"/>
                <w:sz w:val="24"/>
                <w:szCs w:val="24"/>
              </w:rPr>
              <w:t>подошли</w:t>
            </w:r>
            <w:proofErr w:type="gramEnd"/>
            <w:r w:rsidRPr="000C5881">
              <w:rPr>
                <w:rFonts w:ascii="Times New Roman" w:hAnsi="Times New Roman"/>
                <w:bCs/>
                <w:color w:val="000000" w:themeColor="text1"/>
                <w:sz w:val="24"/>
                <w:szCs w:val="24"/>
              </w:rPr>
              <w:t xml:space="preserve"> пришли, вошли – имеют одинаковое значение</w:t>
            </w:r>
          </w:p>
          <w:p w:rsidR="00E10AFA"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Д. Нет, т</w:t>
            </w:r>
            <w:proofErr w:type="gramStart"/>
            <w:r w:rsidRPr="000C5881">
              <w:rPr>
                <w:rFonts w:ascii="Times New Roman" w:hAnsi="Times New Roman"/>
                <w:bCs/>
                <w:color w:val="000000" w:themeColor="text1"/>
                <w:sz w:val="24"/>
                <w:szCs w:val="24"/>
              </w:rPr>
              <w:t xml:space="preserve"> .</w:t>
            </w:r>
            <w:proofErr w:type="gramEnd"/>
            <w:r w:rsidRPr="000C5881">
              <w:rPr>
                <w:rFonts w:ascii="Times New Roman" w:hAnsi="Times New Roman"/>
                <w:bCs/>
                <w:color w:val="000000" w:themeColor="text1"/>
                <w:sz w:val="24"/>
                <w:szCs w:val="24"/>
              </w:rPr>
              <w:t>к. у этих слов разное значение. Они называют разное направление движения.</w:t>
            </w:r>
          </w:p>
          <w:p w:rsidR="000C3A39" w:rsidRPr="000C5881" w:rsidRDefault="00E10AFA"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 xml:space="preserve">-составить рассказ с этими словами, назвав действия человечков. </w:t>
            </w:r>
            <w:proofErr w:type="gramStart"/>
            <w:r w:rsidRPr="000C5881">
              <w:rPr>
                <w:rFonts w:ascii="Times New Roman" w:hAnsi="Times New Roman"/>
                <w:bCs/>
                <w:color w:val="000000" w:themeColor="text1"/>
                <w:sz w:val="24"/>
                <w:szCs w:val="24"/>
              </w:rPr>
              <w:t>(Рисунок на доске</w:t>
            </w:r>
            <w:proofErr w:type="gramEnd"/>
          </w:p>
        </w:tc>
        <w:tc>
          <w:tcPr>
            <w:tcW w:w="2753" w:type="dxa"/>
          </w:tcPr>
          <w:p w:rsidR="00FA28FF" w:rsidRPr="000C5881" w:rsidRDefault="00C00915" w:rsidP="00E10AFA">
            <w:pPr>
              <w:pStyle w:val="a4"/>
              <w:spacing w:before="0" w:beforeAutospacing="0" w:after="0" w:afterAutospacing="0"/>
              <w:rPr>
                <w:color w:val="000000" w:themeColor="text1"/>
              </w:rPr>
            </w:pPr>
            <w:proofErr w:type="gramStart"/>
            <w:r w:rsidRPr="000C5881">
              <w:rPr>
                <w:color w:val="000000" w:themeColor="text1"/>
              </w:rPr>
              <w:lastRenderedPageBreak/>
              <w:t>Учатся решать проблему, аргументировать ответы, сравнивать, анализировать, слушать, наблюдать, делать выводы</w:t>
            </w:r>
            <w:proofErr w:type="gramEnd"/>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w:t>
            </w:r>
          </w:p>
          <w:p w:rsidR="00843035" w:rsidRPr="000C5881" w:rsidRDefault="00E10AFA" w:rsidP="00E10AFA">
            <w:pPr>
              <w:pStyle w:val="a4"/>
              <w:spacing w:before="0" w:beforeAutospacing="0" w:after="0" w:afterAutospacing="0"/>
              <w:rPr>
                <w:color w:val="000000" w:themeColor="text1"/>
              </w:rPr>
            </w:pPr>
            <w:r w:rsidRPr="000C5881">
              <w:rPr>
                <w:color w:val="000000" w:themeColor="text1"/>
              </w:rPr>
              <w:t>Определят части слова.</w:t>
            </w: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50179F" w:rsidRPr="000C5881" w:rsidRDefault="0050179F" w:rsidP="00E10AFA">
            <w:pPr>
              <w:pStyle w:val="a4"/>
              <w:spacing w:before="0" w:beforeAutospacing="0" w:after="0" w:afterAutospacing="0"/>
              <w:rPr>
                <w:color w:val="000000" w:themeColor="text1"/>
              </w:rPr>
            </w:pPr>
          </w:p>
          <w:p w:rsidR="0050179F" w:rsidRPr="000C5881" w:rsidRDefault="0050179F" w:rsidP="00E10AFA">
            <w:pPr>
              <w:pStyle w:val="a4"/>
              <w:spacing w:before="0" w:beforeAutospacing="0" w:after="0" w:afterAutospacing="0"/>
              <w:rPr>
                <w:color w:val="000000" w:themeColor="text1"/>
              </w:rPr>
            </w:pPr>
          </w:p>
          <w:p w:rsidR="0050179F" w:rsidRPr="000C5881" w:rsidRDefault="0050179F" w:rsidP="00E10AFA">
            <w:pPr>
              <w:pStyle w:val="a4"/>
              <w:spacing w:before="0" w:beforeAutospacing="0" w:after="0" w:afterAutospacing="0"/>
              <w:rPr>
                <w:color w:val="000000" w:themeColor="text1"/>
              </w:rPr>
            </w:pPr>
          </w:p>
          <w:p w:rsidR="0050179F" w:rsidRPr="000C5881" w:rsidRDefault="0050179F" w:rsidP="00E10AFA">
            <w:pPr>
              <w:pStyle w:val="a4"/>
              <w:spacing w:before="0" w:beforeAutospacing="0" w:after="0" w:afterAutospacing="0"/>
              <w:rPr>
                <w:color w:val="000000" w:themeColor="text1"/>
              </w:rPr>
            </w:pPr>
          </w:p>
          <w:p w:rsidR="0050179F" w:rsidRPr="000C5881" w:rsidRDefault="0050179F" w:rsidP="00E10AFA">
            <w:pPr>
              <w:pStyle w:val="a4"/>
              <w:spacing w:before="0" w:beforeAutospacing="0" w:after="0" w:afterAutospacing="0"/>
              <w:rPr>
                <w:color w:val="000000" w:themeColor="text1"/>
              </w:rPr>
            </w:pPr>
          </w:p>
          <w:p w:rsidR="0050179F" w:rsidRPr="000C5881" w:rsidRDefault="0050179F" w:rsidP="00E10AFA">
            <w:pPr>
              <w:pStyle w:val="a4"/>
              <w:spacing w:before="0" w:beforeAutospacing="0" w:after="0" w:afterAutospacing="0"/>
              <w:rPr>
                <w:color w:val="000000" w:themeColor="text1"/>
              </w:rPr>
            </w:pPr>
          </w:p>
          <w:p w:rsidR="0050179F" w:rsidRPr="000C5881" w:rsidRDefault="0050179F"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pStyle w:val="a4"/>
              <w:spacing w:before="0" w:beforeAutospacing="0" w:after="0" w:afterAutospacing="0"/>
              <w:rPr>
                <w:color w:val="000000" w:themeColor="text1"/>
              </w:rPr>
            </w:pPr>
          </w:p>
          <w:p w:rsidR="00843035" w:rsidRPr="000C5881" w:rsidRDefault="00843035" w:rsidP="00E10AFA">
            <w:pPr>
              <w:shd w:val="clear" w:color="auto" w:fill="FFFFFF"/>
              <w:tabs>
                <w:tab w:val="left" w:pos="405"/>
              </w:tabs>
              <w:spacing w:line="240" w:lineRule="auto"/>
              <w:jc w:val="both"/>
              <w:rPr>
                <w:rFonts w:ascii="Times New Roman" w:hAnsi="Times New Roman"/>
                <w:color w:val="000000" w:themeColor="text1"/>
                <w:sz w:val="24"/>
                <w:szCs w:val="24"/>
              </w:rPr>
            </w:pPr>
            <w:r w:rsidRPr="000C5881">
              <w:rPr>
                <w:rFonts w:ascii="Times New Roman" w:hAnsi="Times New Roman"/>
                <w:bCs/>
                <w:color w:val="000000" w:themeColor="text1"/>
                <w:sz w:val="24"/>
                <w:szCs w:val="24"/>
              </w:rPr>
              <w:t xml:space="preserve">- </w:t>
            </w:r>
            <w:r w:rsidR="00E10AFA" w:rsidRPr="000C5881">
              <w:rPr>
                <w:rFonts w:ascii="Times New Roman" w:hAnsi="Times New Roman"/>
                <w:bCs/>
                <w:color w:val="000000" w:themeColor="text1"/>
                <w:sz w:val="24"/>
                <w:szCs w:val="24"/>
              </w:rPr>
              <w:t xml:space="preserve">работают с </w:t>
            </w:r>
            <w:proofErr w:type="gramStart"/>
            <w:r w:rsidR="00E10AFA" w:rsidRPr="000C5881">
              <w:rPr>
                <w:rFonts w:ascii="Times New Roman" w:hAnsi="Times New Roman"/>
                <w:bCs/>
                <w:color w:val="000000" w:themeColor="text1"/>
                <w:sz w:val="24"/>
                <w:szCs w:val="24"/>
              </w:rPr>
              <w:t>новыми</w:t>
            </w:r>
            <w:proofErr w:type="gramEnd"/>
            <w:r w:rsidR="00E10AFA" w:rsidRPr="000C5881">
              <w:rPr>
                <w:rFonts w:ascii="Times New Roman" w:hAnsi="Times New Roman"/>
                <w:bCs/>
                <w:color w:val="000000" w:themeColor="text1"/>
                <w:sz w:val="24"/>
                <w:szCs w:val="24"/>
              </w:rPr>
              <w:t xml:space="preserve"> слова доказываю часть слова</w:t>
            </w:r>
          </w:p>
          <w:p w:rsidR="0050179F" w:rsidRPr="000C5881" w:rsidRDefault="0050179F" w:rsidP="00E10AFA">
            <w:pPr>
              <w:shd w:val="clear" w:color="auto" w:fill="FFFFFF"/>
              <w:tabs>
                <w:tab w:val="left" w:pos="405"/>
              </w:tabs>
              <w:spacing w:line="240" w:lineRule="auto"/>
              <w:jc w:val="both"/>
              <w:rPr>
                <w:rFonts w:ascii="Times New Roman" w:hAnsi="Times New Roman"/>
                <w:color w:val="000000" w:themeColor="text1"/>
                <w:sz w:val="24"/>
                <w:szCs w:val="24"/>
              </w:rPr>
            </w:pPr>
          </w:p>
          <w:p w:rsidR="0050179F" w:rsidRPr="000C5881" w:rsidRDefault="0050179F" w:rsidP="00E10AFA">
            <w:pPr>
              <w:shd w:val="clear" w:color="auto" w:fill="FFFFFF"/>
              <w:tabs>
                <w:tab w:val="left" w:pos="405"/>
              </w:tabs>
              <w:spacing w:line="240" w:lineRule="auto"/>
              <w:jc w:val="both"/>
              <w:rPr>
                <w:rFonts w:ascii="Times New Roman" w:hAnsi="Times New Roman"/>
                <w:color w:val="000000" w:themeColor="text1"/>
                <w:sz w:val="24"/>
                <w:szCs w:val="24"/>
              </w:rPr>
            </w:pPr>
          </w:p>
          <w:p w:rsidR="0050179F" w:rsidRPr="000C5881" w:rsidRDefault="0050179F" w:rsidP="00E10AFA">
            <w:pPr>
              <w:shd w:val="clear" w:color="auto" w:fill="FFFFFF"/>
              <w:tabs>
                <w:tab w:val="left" w:pos="405"/>
              </w:tabs>
              <w:spacing w:line="240" w:lineRule="auto"/>
              <w:jc w:val="both"/>
              <w:rPr>
                <w:rFonts w:ascii="Times New Roman" w:hAnsi="Times New Roman"/>
                <w:color w:val="000000" w:themeColor="text1"/>
                <w:sz w:val="24"/>
                <w:szCs w:val="24"/>
              </w:rPr>
            </w:pPr>
          </w:p>
          <w:p w:rsidR="00843035" w:rsidRPr="000C5881" w:rsidRDefault="00843035" w:rsidP="00E10AFA">
            <w:pPr>
              <w:shd w:val="clear" w:color="auto" w:fill="FFFFFF"/>
              <w:tabs>
                <w:tab w:val="left" w:pos="405"/>
              </w:tabs>
              <w:spacing w:line="240" w:lineRule="auto"/>
              <w:jc w:val="both"/>
              <w:rPr>
                <w:rFonts w:ascii="Times New Roman" w:hAnsi="Times New Roman"/>
                <w:color w:val="000000" w:themeColor="text1"/>
                <w:sz w:val="24"/>
                <w:szCs w:val="24"/>
              </w:rPr>
            </w:pPr>
          </w:p>
          <w:p w:rsidR="00843035" w:rsidRPr="000C5881" w:rsidRDefault="00843035" w:rsidP="00E10AFA">
            <w:pPr>
              <w:shd w:val="clear" w:color="auto" w:fill="FFFFFF"/>
              <w:tabs>
                <w:tab w:val="left" w:pos="405"/>
              </w:tabs>
              <w:spacing w:line="240" w:lineRule="auto"/>
              <w:jc w:val="both"/>
              <w:rPr>
                <w:rFonts w:ascii="Times New Roman" w:hAnsi="Times New Roman"/>
                <w:bCs/>
                <w:color w:val="000000" w:themeColor="text1"/>
                <w:sz w:val="24"/>
                <w:szCs w:val="24"/>
              </w:rPr>
            </w:pPr>
          </w:p>
          <w:p w:rsidR="00843035" w:rsidRPr="000C5881" w:rsidRDefault="00843035" w:rsidP="00E10AFA">
            <w:pPr>
              <w:pStyle w:val="a4"/>
              <w:spacing w:before="0" w:beforeAutospacing="0" w:after="0" w:afterAutospacing="0"/>
              <w:rPr>
                <w:color w:val="000000" w:themeColor="text1"/>
              </w:rPr>
            </w:pPr>
          </w:p>
        </w:tc>
      </w:tr>
      <w:tr w:rsidR="000C5881" w:rsidRPr="000C5881" w:rsidTr="00DB29C3">
        <w:tc>
          <w:tcPr>
            <w:tcW w:w="2269" w:type="dxa"/>
          </w:tcPr>
          <w:p w:rsidR="00061481" w:rsidRPr="000C5881" w:rsidRDefault="00061481" w:rsidP="00E10AFA">
            <w:pPr>
              <w:pStyle w:val="af2"/>
              <w:rPr>
                <w:rFonts w:ascii="Times New Roman" w:hAnsi="Times New Roman"/>
                <w:color w:val="000000" w:themeColor="text1"/>
                <w:sz w:val="24"/>
                <w:szCs w:val="24"/>
              </w:rPr>
            </w:pPr>
            <w:r w:rsidRPr="000C5881">
              <w:rPr>
                <w:rFonts w:ascii="Times New Roman" w:hAnsi="Times New Roman"/>
                <w:color w:val="000000" w:themeColor="text1"/>
                <w:sz w:val="24"/>
                <w:szCs w:val="24"/>
                <w:lang w:val="en-US"/>
              </w:rPr>
              <w:lastRenderedPageBreak/>
              <w:t>IV</w:t>
            </w:r>
            <w:r w:rsidRPr="000C5881">
              <w:rPr>
                <w:rFonts w:ascii="Times New Roman" w:hAnsi="Times New Roman"/>
                <w:color w:val="000000" w:themeColor="text1"/>
                <w:sz w:val="24"/>
                <w:szCs w:val="24"/>
              </w:rPr>
              <w:t>. Физкультминутка.</w:t>
            </w:r>
          </w:p>
          <w:p w:rsidR="00061481" w:rsidRPr="000C5881" w:rsidRDefault="00061481"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      (подвижная)</w:t>
            </w:r>
          </w:p>
        </w:tc>
        <w:tc>
          <w:tcPr>
            <w:tcW w:w="2409" w:type="dxa"/>
          </w:tcPr>
          <w:p w:rsidR="0050179F" w:rsidRPr="000C5881" w:rsidRDefault="0050179F" w:rsidP="00E10AFA">
            <w:pPr>
              <w:spacing w:after="0" w:line="240" w:lineRule="auto"/>
              <w:rPr>
                <w:rFonts w:ascii="Times New Roman" w:hAnsi="Times New Roman"/>
                <w:i/>
                <w:color w:val="000000" w:themeColor="text1"/>
                <w:sz w:val="24"/>
                <w:szCs w:val="24"/>
                <w:u w:val="single"/>
              </w:rPr>
            </w:pPr>
            <w:r w:rsidRPr="000C5881">
              <w:rPr>
                <w:rFonts w:ascii="Times New Roman" w:hAnsi="Times New Roman"/>
                <w:i/>
                <w:color w:val="000000" w:themeColor="text1"/>
                <w:sz w:val="24"/>
                <w:szCs w:val="24"/>
                <w:u w:val="single"/>
              </w:rPr>
              <w:t>Личностные:</w:t>
            </w:r>
          </w:p>
          <w:p w:rsidR="00061481" w:rsidRPr="000C5881" w:rsidRDefault="0050179F" w:rsidP="00E10AFA">
            <w:pPr>
              <w:spacing w:after="0" w:line="240" w:lineRule="auto"/>
              <w:rPr>
                <w:color w:val="000000" w:themeColor="text1"/>
                <w:sz w:val="24"/>
                <w:szCs w:val="24"/>
              </w:rPr>
            </w:pPr>
            <w:r w:rsidRPr="000C5881">
              <w:rPr>
                <w:rFonts w:ascii="Times New Roman" w:hAnsi="Times New Roman"/>
                <w:color w:val="000000" w:themeColor="text1"/>
                <w:sz w:val="24"/>
                <w:szCs w:val="24"/>
              </w:rPr>
              <w:t>умение применять правила охраны своего здоровья</w:t>
            </w:r>
          </w:p>
        </w:tc>
        <w:tc>
          <w:tcPr>
            <w:tcW w:w="3544" w:type="dxa"/>
          </w:tcPr>
          <w:p w:rsidR="00061481" w:rsidRPr="000C5881" w:rsidRDefault="00061481" w:rsidP="00E10AFA">
            <w:pPr>
              <w:spacing w:after="0" w:line="240" w:lineRule="auto"/>
              <w:rPr>
                <w:color w:val="000000" w:themeColor="text1"/>
                <w:sz w:val="24"/>
                <w:szCs w:val="24"/>
              </w:rPr>
            </w:pPr>
          </w:p>
        </w:tc>
        <w:tc>
          <w:tcPr>
            <w:tcW w:w="2753" w:type="dxa"/>
          </w:tcPr>
          <w:p w:rsidR="00061481" w:rsidRPr="000C5881" w:rsidRDefault="00061481" w:rsidP="00E10AFA">
            <w:pPr>
              <w:pStyle w:val="a4"/>
              <w:spacing w:before="0" w:beforeAutospacing="0" w:after="0" w:afterAutospacing="0"/>
              <w:rPr>
                <w:color w:val="000000" w:themeColor="text1"/>
              </w:rPr>
            </w:pPr>
          </w:p>
        </w:tc>
      </w:tr>
      <w:tr w:rsidR="000C5881" w:rsidRPr="000C5881" w:rsidTr="0070695B">
        <w:trPr>
          <w:trHeight w:val="1835"/>
        </w:trPr>
        <w:tc>
          <w:tcPr>
            <w:tcW w:w="2269" w:type="dxa"/>
          </w:tcPr>
          <w:p w:rsidR="00061481" w:rsidRPr="000C5881" w:rsidRDefault="00061481"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lang w:val="en-US"/>
              </w:rPr>
              <w:t>V</w:t>
            </w:r>
            <w:r w:rsidRPr="000C5881">
              <w:rPr>
                <w:rFonts w:ascii="Times New Roman" w:hAnsi="Times New Roman"/>
                <w:color w:val="000000" w:themeColor="text1"/>
                <w:sz w:val="24"/>
                <w:szCs w:val="24"/>
              </w:rPr>
              <w:t>. Первичное применение знаний. Работа в парах</w:t>
            </w:r>
          </w:p>
        </w:tc>
        <w:tc>
          <w:tcPr>
            <w:tcW w:w="2409" w:type="dxa"/>
          </w:tcPr>
          <w:p w:rsidR="008A210C" w:rsidRPr="000C5881" w:rsidRDefault="008A210C" w:rsidP="00E10AFA">
            <w:pPr>
              <w:spacing w:line="240" w:lineRule="auto"/>
              <w:rPr>
                <w:rFonts w:ascii="Times New Roman" w:hAnsi="Times New Roman"/>
                <w:color w:val="000000" w:themeColor="text1"/>
                <w:sz w:val="24"/>
                <w:szCs w:val="24"/>
              </w:rPr>
            </w:pPr>
            <w:proofErr w:type="gramStart"/>
            <w:r w:rsidRPr="000C5881">
              <w:rPr>
                <w:rFonts w:ascii="Times New Roman" w:hAnsi="Times New Roman"/>
                <w:i/>
                <w:color w:val="000000" w:themeColor="text1"/>
                <w:sz w:val="24"/>
                <w:szCs w:val="24"/>
                <w:u w:val="single"/>
              </w:rPr>
              <w:t xml:space="preserve">Познавательные: </w:t>
            </w:r>
            <w:r w:rsidRPr="000C5881">
              <w:rPr>
                <w:rFonts w:ascii="Times New Roman" w:hAnsi="Times New Roman"/>
                <w:color w:val="000000" w:themeColor="text1"/>
                <w:sz w:val="24"/>
                <w:szCs w:val="24"/>
              </w:rPr>
              <w:t>моделирование логической цепи рассуждений, доказательство, выдвижение гипотез и обоснование.</w:t>
            </w:r>
            <w:proofErr w:type="gramEnd"/>
          </w:p>
          <w:p w:rsidR="0070695B" w:rsidRPr="000C5881" w:rsidRDefault="008A210C" w:rsidP="0070695B">
            <w:pPr>
              <w:spacing w:line="240" w:lineRule="auto"/>
              <w:rPr>
                <w:rFonts w:ascii="Times New Roman" w:hAnsi="Times New Roman"/>
                <w:color w:val="000000" w:themeColor="text1"/>
                <w:sz w:val="24"/>
                <w:szCs w:val="24"/>
              </w:rPr>
            </w:pPr>
            <w:r w:rsidRPr="000C5881">
              <w:rPr>
                <w:rFonts w:ascii="Times New Roman" w:hAnsi="Times New Roman"/>
                <w:i/>
                <w:color w:val="000000" w:themeColor="text1"/>
                <w:sz w:val="24"/>
                <w:szCs w:val="24"/>
                <w:u w:val="single"/>
              </w:rPr>
              <w:t xml:space="preserve">Коммуникативные: </w:t>
            </w:r>
            <w:r w:rsidRPr="000C5881">
              <w:rPr>
                <w:rFonts w:ascii="Times New Roman" w:hAnsi="Times New Roman"/>
                <w:color w:val="000000" w:themeColor="text1"/>
                <w:sz w:val="24"/>
                <w:szCs w:val="24"/>
              </w:rPr>
              <w:t>инициативное сотрудничество в поиске и выборе информации.</w:t>
            </w:r>
          </w:p>
        </w:tc>
        <w:tc>
          <w:tcPr>
            <w:tcW w:w="3544" w:type="dxa"/>
          </w:tcPr>
          <w:p w:rsidR="00061481" w:rsidRPr="000C5881" w:rsidRDefault="00061481" w:rsidP="00E10AFA">
            <w:pPr>
              <w:shd w:val="clear" w:color="auto" w:fill="FFFFFF"/>
              <w:tabs>
                <w:tab w:val="left" w:pos="405"/>
              </w:tabs>
              <w:spacing w:line="240" w:lineRule="auto"/>
              <w:jc w:val="both"/>
              <w:rPr>
                <w:rFonts w:ascii="Times New Roman" w:hAnsi="Times New Roman"/>
                <w:bCs/>
                <w:i/>
                <w:color w:val="000000" w:themeColor="text1"/>
                <w:sz w:val="24"/>
                <w:szCs w:val="24"/>
                <w:u w:val="single"/>
              </w:rPr>
            </w:pPr>
          </w:p>
          <w:p w:rsidR="00061481" w:rsidRPr="000C5881" w:rsidRDefault="00061481" w:rsidP="00E10AFA">
            <w:pPr>
              <w:shd w:val="clear" w:color="auto" w:fill="FFFFFF"/>
              <w:tabs>
                <w:tab w:val="left" w:pos="405"/>
              </w:tabs>
              <w:spacing w:line="240" w:lineRule="auto"/>
              <w:jc w:val="both"/>
              <w:rPr>
                <w:color w:val="000000" w:themeColor="text1"/>
                <w:sz w:val="24"/>
                <w:szCs w:val="24"/>
              </w:rPr>
            </w:pPr>
          </w:p>
        </w:tc>
        <w:tc>
          <w:tcPr>
            <w:tcW w:w="2753" w:type="dxa"/>
          </w:tcPr>
          <w:p w:rsidR="00061481" w:rsidRPr="000C5881" w:rsidRDefault="00061481" w:rsidP="00E10AFA">
            <w:pPr>
              <w:pStyle w:val="a3"/>
              <w:spacing w:line="240" w:lineRule="auto"/>
              <w:ind w:left="0"/>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 Работают в парах по составлению пары слов. Соблюдают правила взаимоотношений и сотрудничества, аргументируют свои ответы, используя полученную информацию  и имеющиеся знания</w:t>
            </w:r>
          </w:p>
          <w:p w:rsidR="00061481" w:rsidRPr="000C5881" w:rsidRDefault="00061481" w:rsidP="00E10AFA">
            <w:pPr>
              <w:pStyle w:val="a4"/>
              <w:spacing w:before="0" w:beforeAutospacing="0" w:after="0" w:afterAutospacing="0"/>
              <w:rPr>
                <w:color w:val="000000" w:themeColor="text1"/>
              </w:rPr>
            </w:pPr>
          </w:p>
          <w:p w:rsidR="00041A0D" w:rsidRPr="000C5881" w:rsidRDefault="00041A0D" w:rsidP="00E10AFA">
            <w:pPr>
              <w:pStyle w:val="a4"/>
              <w:spacing w:before="0" w:beforeAutospacing="0" w:after="0" w:afterAutospacing="0"/>
              <w:rPr>
                <w:color w:val="000000" w:themeColor="text1"/>
              </w:rPr>
            </w:pPr>
          </w:p>
        </w:tc>
      </w:tr>
      <w:tr w:rsidR="000C5881" w:rsidRPr="000C5881" w:rsidTr="00DB29C3">
        <w:trPr>
          <w:trHeight w:val="1265"/>
        </w:trPr>
        <w:tc>
          <w:tcPr>
            <w:tcW w:w="2269" w:type="dxa"/>
          </w:tcPr>
          <w:p w:rsidR="00061481" w:rsidRPr="000C5881" w:rsidRDefault="00061481" w:rsidP="00E10AFA">
            <w:pPr>
              <w:pStyle w:val="af2"/>
              <w:rPr>
                <w:rFonts w:ascii="Times New Roman" w:hAnsi="Times New Roman"/>
                <w:color w:val="000000" w:themeColor="text1"/>
                <w:sz w:val="24"/>
                <w:szCs w:val="24"/>
              </w:rPr>
            </w:pPr>
            <w:r w:rsidRPr="000C5881">
              <w:rPr>
                <w:rFonts w:ascii="Times New Roman" w:hAnsi="Times New Roman"/>
                <w:color w:val="000000" w:themeColor="text1"/>
                <w:sz w:val="24"/>
                <w:szCs w:val="24"/>
                <w:lang w:val="en-US"/>
              </w:rPr>
              <w:lastRenderedPageBreak/>
              <w:t>VI</w:t>
            </w:r>
            <w:r w:rsidRPr="000C5881">
              <w:rPr>
                <w:rFonts w:ascii="Times New Roman" w:hAnsi="Times New Roman"/>
                <w:color w:val="000000" w:themeColor="text1"/>
                <w:sz w:val="24"/>
                <w:szCs w:val="24"/>
              </w:rPr>
              <w:t>.Физкультминутка. (для глаз)</w:t>
            </w:r>
          </w:p>
        </w:tc>
        <w:tc>
          <w:tcPr>
            <w:tcW w:w="2409" w:type="dxa"/>
          </w:tcPr>
          <w:p w:rsidR="006E4811" w:rsidRPr="000C5881" w:rsidRDefault="0050179F" w:rsidP="00E10AFA">
            <w:pPr>
              <w:spacing w:after="0" w:line="240" w:lineRule="auto"/>
              <w:rPr>
                <w:rFonts w:ascii="Times New Roman" w:hAnsi="Times New Roman"/>
                <w:i/>
                <w:color w:val="000000" w:themeColor="text1"/>
                <w:sz w:val="24"/>
                <w:szCs w:val="24"/>
                <w:u w:val="single"/>
              </w:rPr>
            </w:pPr>
            <w:r w:rsidRPr="000C5881">
              <w:rPr>
                <w:rFonts w:ascii="Times New Roman" w:hAnsi="Times New Roman"/>
                <w:i/>
                <w:color w:val="000000" w:themeColor="text1"/>
                <w:sz w:val="24"/>
                <w:szCs w:val="24"/>
                <w:u w:val="single"/>
              </w:rPr>
              <w:t>Личностные</w:t>
            </w:r>
            <w:r w:rsidR="006E4811" w:rsidRPr="000C5881">
              <w:rPr>
                <w:rFonts w:ascii="Times New Roman" w:hAnsi="Times New Roman"/>
                <w:i/>
                <w:color w:val="000000" w:themeColor="text1"/>
                <w:sz w:val="24"/>
                <w:szCs w:val="24"/>
                <w:u w:val="single"/>
              </w:rPr>
              <w:t>:</w:t>
            </w:r>
          </w:p>
          <w:p w:rsidR="00061481" w:rsidRPr="000C5881" w:rsidRDefault="006E4811" w:rsidP="00E10AFA">
            <w:pPr>
              <w:spacing w:line="240" w:lineRule="auto"/>
              <w:rPr>
                <w:color w:val="000000" w:themeColor="text1"/>
                <w:sz w:val="24"/>
                <w:szCs w:val="24"/>
              </w:rPr>
            </w:pPr>
            <w:r w:rsidRPr="000C5881">
              <w:rPr>
                <w:rFonts w:ascii="Times New Roman" w:hAnsi="Times New Roman"/>
                <w:color w:val="000000" w:themeColor="text1"/>
                <w:sz w:val="24"/>
                <w:szCs w:val="24"/>
              </w:rPr>
              <w:t>умение применять правила охраны своего здоровья</w:t>
            </w:r>
          </w:p>
        </w:tc>
        <w:tc>
          <w:tcPr>
            <w:tcW w:w="3544" w:type="dxa"/>
          </w:tcPr>
          <w:p w:rsidR="00061481" w:rsidRPr="000C5881" w:rsidRDefault="00061481" w:rsidP="00E10AFA">
            <w:pPr>
              <w:spacing w:line="240" w:lineRule="auto"/>
              <w:rPr>
                <w:color w:val="000000" w:themeColor="text1"/>
                <w:sz w:val="24"/>
                <w:szCs w:val="24"/>
              </w:rPr>
            </w:pPr>
          </w:p>
        </w:tc>
        <w:tc>
          <w:tcPr>
            <w:tcW w:w="2753" w:type="dxa"/>
          </w:tcPr>
          <w:p w:rsidR="00061481" w:rsidRPr="000C5881" w:rsidRDefault="00061481" w:rsidP="00E10AFA">
            <w:pPr>
              <w:spacing w:line="240" w:lineRule="auto"/>
              <w:rPr>
                <w:color w:val="000000" w:themeColor="text1"/>
                <w:sz w:val="24"/>
                <w:szCs w:val="24"/>
              </w:rPr>
            </w:pPr>
          </w:p>
        </w:tc>
      </w:tr>
      <w:tr w:rsidR="000C5881" w:rsidRPr="000C5881" w:rsidTr="00651B33">
        <w:trPr>
          <w:trHeight w:val="709"/>
        </w:trPr>
        <w:tc>
          <w:tcPr>
            <w:tcW w:w="2269" w:type="dxa"/>
          </w:tcPr>
          <w:p w:rsidR="00061481" w:rsidRPr="000C5881" w:rsidRDefault="00061481"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lang w:val="en-US"/>
              </w:rPr>
              <w:t>VII</w:t>
            </w:r>
            <w:r w:rsidRPr="000C5881">
              <w:rPr>
                <w:rFonts w:ascii="Times New Roman" w:hAnsi="Times New Roman"/>
                <w:color w:val="000000" w:themeColor="text1"/>
                <w:sz w:val="24"/>
                <w:szCs w:val="24"/>
              </w:rPr>
              <w:t>. Закрепление и совершенствование умений. Дифференцированная  работа.</w:t>
            </w:r>
          </w:p>
        </w:tc>
        <w:tc>
          <w:tcPr>
            <w:tcW w:w="2409" w:type="dxa"/>
          </w:tcPr>
          <w:p w:rsidR="001B2EA9" w:rsidRPr="000C5881" w:rsidRDefault="001B2EA9" w:rsidP="00E10AFA">
            <w:pPr>
              <w:spacing w:after="0" w:line="240" w:lineRule="auto"/>
              <w:rPr>
                <w:rFonts w:ascii="Times New Roman" w:hAnsi="Times New Roman"/>
                <w:color w:val="000000" w:themeColor="text1"/>
                <w:sz w:val="24"/>
                <w:szCs w:val="24"/>
              </w:rPr>
            </w:pPr>
            <w:proofErr w:type="gramStart"/>
            <w:r w:rsidRPr="000C5881">
              <w:rPr>
                <w:rFonts w:ascii="Times New Roman" w:hAnsi="Times New Roman"/>
                <w:i/>
                <w:color w:val="000000" w:themeColor="text1"/>
                <w:sz w:val="24"/>
                <w:szCs w:val="24"/>
                <w:u w:val="single"/>
              </w:rPr>
              <w:t xml:space="preserve">Познавательные: </w:t>
            </w:r>
            <w:r w:rsidRPr="000C5881">
              <w:rPr>
                <w:rFonts w:ascii="Times New Roman" w:hAnsi="Times New Roman"/>
                <w:color w:val="000000" w:themeColor="text1"/>
                <w:sz w:val="24"/>
                <w:szCs w:val="24"/>
              </w:rPr>
              <w:t>моделирование логической цепи рассуждений, доказательство, выдвижение гипотез и обоснование.</w:t>
            </w:r>
            <w:proofErr w:type="gramEnd"/>
          </w:p>
          <w:p w:rsidR="001B2EA9" w:rsidRPr="000C5881" w:rsidRDefault="001B2EA9" w:rsidP="00E10AFA">
            <w:pPr>
              <w:spacing w:after="0" w:line="240" w:lineRule="auto"/>
              <w:rPr>
                <w:rFonts w:ascii="Times New Roman" w:hAnsi="Times New Roman"/>
                <w:color w:val="000000" w:themeColor="text1"/>
                <w:sz w:val="24"/>
                <w:szCs w:val="24"/>
              </w:rPr>
            </w:pPr>
            <w:r w:rsidRPr="000C5881">
              <w:rPr>
                <w:rFonts w:ascii="Times New Roman" w:hAnsi="Times New Roman"/>
                <w:i/>
                <w:color w:val="000000" w:themeColor="text1"/>
                <w:sz w:val="24"/>
                <w:szCs w:val="24"/>
                <w:u w:val="single"/>
              </w:rPr>
              <w:t xml:space="preserve">Коммуникативные: </w:t>
            </w:r>
            <w:r w:rsidRPr="000C5881">
              <w:rPr>
                <w:rFonts w:ascii="Times New Roman" w:hAnsi="Times New Roman"/>
                <w:color w:val="000000" w:themeColor="text1"/>
                <w:sz w:val="24"/>
                <w:szCs w:val="24"/>
              </w:rPr>
              <w:t>инициативное сотрудничество в поиске и выборе информации.</w:t>
            </w:r>
          </w:p>
          <w:p w:rsidR="004E1DC9" w:rsidRPr="000C5881" w:rsidRDefault="004E1DC9" w:rsidP="00E10AFA">
            <w:pPr>
              <w:spacing w:after="0" w:line="240" w:lineRule="auto"/>
              <w:rPr>
                <w:rFonts w:ascii="Times New Roman" w:hAnsi="Times New Roman"/>
                <w:color w:val="000000" w:themeColor="text1"/>
                <w:sz w:val="24"/>
                <w:szCs w:val="24"/>
              </w:rPr>
            </w:pPr>
          </w:p>
          <w:p w:rsidR="004E1DC9" w:rsidRPr="000C5881" w:rsidRDefault="004E1DC9" w:rsidP="00E10AFA">
            <w:pPr>
              <w:spacing w:after="0" w:line="240" w:lineRule="auto"/>
              <w:rPr>
                <w:rFonts w:ascii="Times New Roman" w:hAnsi="Times New Roman"/>
                <w:i/>
                <w:color w:val="000000" w:themeColor="text1"/>
                <w:sz w:val="24"/>
                <w:szCs w:val="24"/>
                <w:u w:val="single"/>
              </w:rPr>
            </w:pPr>
            <w:r w:rsidRPr="000C5881">
              <w:rPr>
                <w:rFonts w:ascii="Times New Roman" w:hAnsi="Times New Roman"/>
                <w:i/>
                <w:color w:val="000000" w:themeColor="text1"/>
                <w:sz w:val="24"/>
                <w:szCs w:val="24"/>
                <w:u w:val="single"/>
              </w:rPr>
              <w:t>Регулятивные</w:t>
            </w:r>
            <w:proofErr w:type="gramStart"/>
            <w:r w:rsidRPr="000C5881">
              <w:rPr>
                <w:rFonts w:ascii="Times New Roman" w:hAnsi="Times New Roman"/>
                <w:i/>
                <w:color w:val="000000" w:themeColor="text1"/>
                <w:sz w:val="24"/>
                <w:szCs w:val="24"/>
                <w:u w:val="single"/>
              </w:rPr>
              <w:t xml:space="preserve"> :</w:t>
            </w:r>
            <w:proofErr w:type="gramEnd"/>
          </w:p>
          <w:p w:rsidR="004E1DC9" w:rsidRPr="000C5881" w:rsidRDefault="004E1DC9"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планирование своих действий в соответствии с поставленной задачей; прогнозирование.</w:t>
            </w:r>
          </w:p>
          <w:p w:rsidR="004E1DC9" w:rsidRPr="000C5881" w:rsidRDefault="004E1DC9" w:rsidP="00E10AFA">
            <w:pPr>
              <w:spacing w:after="0" w:line="240" w:lineRule="auto"/>
              <w:rPr>
                <w:rFonts w:ascii="Times New Roman" w:hAnsi="Times New Roman"/>
                <w:color w:val="000000" w:themeColor="text1"/>
                <w:sz w:val="24"/>
                <w:szCs w:val="24"/>
              </w:rPr>
            </w:pPr>
          </w:p>
          <w:p w:rsidR="00061481" w:rsidRPr="000C5881" w:rsidRDefault="00061481" w:rsidP="00E10AFA">
            <w:pPr>
              <w:spacing w:after="0" w:line="240" w:lineRule="auto"/>
              <w:rPr>
                <w:rFonts w:ascii="Times New Roman" w:hAnsi="Times New Roman"/>
                <w:color w:val="000000" w:themeColor="text1"/>
                <w:sz w:val="24"/>
                <w:szCs w:val="24"/>
              </w:rPr>
            </w:pPr>
          </w:p>
        </w:tc>
        <w:tc>
          <w:tcPr>
            <w:tcW w:w="3544" w:type="dxa"/>
          </w:tcPr>
          <w:p w:rsidR="00061481" w:rsidRPr="000C5881" w:rsidRDefault="00061481"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w:t>
            </w:r>
            <w:r w:rsidR="00E10AFA" w:rsidRPr="000C5881">
              <w:rPr>
                <w:rFonts w:ascii="Times New Roman" w:hAnsi="Times New Roman"/>
                <w:bCs/>
                <w:color w:val="000000" w:themeColor="text1"/>
                <w:sz w:val="24"/>
                <w:szCs w:val="24"/>
              </w:rPr>
              <w:t xml:space="preserve">стр. 88 упр. 1 </w:t>
            </w:r>
          </w:p>
          <w:p w:rsidR="00E10AFA" w:rsidRPr="000C5881" w:rsidRDefault="000C5881" w:rsidP="00E10AFA">
            <w:pPr>
              <w:shd w:val="clear" w:color="auto" w:fill="FFFFFF"/>
              <w:tabs>
                <w:tab w:val="left" w:pos="405"/>
              </w:tabs>
              <w:spacing w:line="240" w:lineRule="auto"/>
              <w:jc w:val="both"/>
              <w:rPr>
                <w:rFonts w:ascii="Times New Roman" w:hAnsi="Times New Roman"/>
                <w:bCs/>
                <w:color w:val="000000" w:themeColor="text1"/>
                <w:sz w:val="24"/>
                <w:szCs w:val="24"/>
              </w:rPr>
            </w:pPr>
            <w:r w:rsidRPr="000C5881">
              <w:rPr>
                <w:rFonts w:ascii="Times New Roman" w:hAnsi="Times New Roman"/>
                <w:bCs/>
                <w:color w:val="000000" w:themeColor="text1"/>
                <w:sz w:val="24"/>
                <w:szCs w:val="24"/>
              </w:rPr>
              <w:t>Вставить в  с</w:t>
            </w:r>
            <w:r w:rsidR="00E10AFA" w:rsidRPr="000C5881">
              <w:rPr>
                <w:rFonts w:ascii="Times New Roman" w:hAnsi="Times New Roman"/>
                <w:bCs/>
                <w:color w:val="000000" w:themeColor="text1"/>
                <w:sz w:val="24"/>
                <w:szCs w:val="24"/>
              </w:rPr>
              <w:t>лова приставки.</w:t>
            </w:r>
          </w:p>
          <w:p w:rsidR="00061481" w:rsidRPr="000C5881" w:rsidRDefault="00061481" w:rsidP="00E10AFA">
            <w:pPr>
              <w:spacing w:after="0" w:line="240" w:lineRule="auto"/>
              <w:jc w:val="both"/>
              <w:rPr>
                <w:rFonts w:ascii="Times New Roman" w:hAnsi="Times New Roman"/>
                <w:color w:val="000000" w:themeColor="text1"/>
                <w:sz w:val="24"/>
                <w:szCs w:val="24"/>
              </w:rPr>
            </w:pPr>
          </w:p>
        </w:tc>
        <w:tc>
          <w:tcPr>
            <w:tcW w:w="2753" w:type="dxa"/>
          </w:tcPr>
          <w:p w:rsidR="00061481" w:rsidRPr="000C5881" w:rsidRDefault="00061481" w:rsidP="00E10AFA">
            <w:pPr>
              <w:pStyle w:val="a4"/>
              <w:spacing w:before="0" w:beforeAutospacing="0" w:after="0" w:afterAutospacing="0"/>
              <w:rPr>
                <w:color w:val="000000" w:themeColor="text1"/>
              </w:rPr>
            </w:pPr>
            <w:r w:rsidRPr="000C5881">
              <w:rPr>
                <w:color w:val="000000" w:themeColor="text1"/>
              </w:rPr>
              <w:t xml:space="preserve">Формирование умения находить </w:t>
            </w:r>
            <w:r w:rsidR="00E10AFA" w:rsidRPr="000C5881">
              <w:rPr>
                <w:color w:val="000000" w:themeColor="text1"/>
              </w:rPr>
              <w:t xml:space="preserve">приставку в словах работают в парах </w:t>
            </w:r>
          </w:p>
          <w:p w:rsidR="00061481" w:rsidRPr="000C5881" w:rsidRDefault="00061481" w:rsidP="00E10AFA">
            <w:pPr>
              <w:pStyle w:val="a4"/>
              <w:spacing w:before="0" w:beforeAutospacing="0" w:after="0" w:afterAutospacing="0"/>
              <w:rPr>
                <w:color w:val="000000" w:themeColor="text1"/>
              </w:rPr>
            </w:pPr>
          </w:p>
          <w:p w:rsidR="00061481" w:rsidRPr="000C5881" w:rsidRDefault="00061481" w:rsidP="00E10AFA">
            <w:pPr>
              <w:pStyle w:val="a4"/>
              <w:spacing w:before="0" w:beforeAutospacing="0" w:after="0" w:afterAutospacing="0"/>
              <w:rPr>
                <w:color w:val="000000" w:themeColor="text1"/>
              </w:rPr>
            </w:pPr>
          </w:p>
          <w:p w:rsidR="00061481" w:rsidRPr="000C5881" w:rsidRDefault="00061481" w:rsidP="00E10AFA">
            <w:pPr>
              <w:pStyle w:val="a4"/>
              <w:spacing w:before="0" w:beforeAutospacing="0" w:after="0" w:afterAutospacing="0"/>
              <w:rPr>
                <w:color w:val="000000" w:themeColor="text1"/>
              </w:rPr>
            </w:pPr>
          </w:p>
          <w:p w:rsidR="00061481" w:rsidRPr="000C5881" w:rsidRDefault="00061481" w:rsidP="00E10AFA">
            <w:pPr>
              <w:pStyle w:val="a4"/>
              <w:spacing w:before="0" w:beforeAutospacing="0" w:after="0" w:afterAutospacing="0"/>
              <w:rPr>
                <w:color w:val="000000" w:themeColor="text1"/>
              </w:rPr>
            </w:pPr>
          </w:p>
          <w:p w:rsidR="00061481" w:rsidRPr="000C5881" w:rsidRDefault="00061481" w:rsidP="00E10AFA">
            <w:pPr>
              <w:pStyle w:val="a4"/>
              <w:spacing w:before="0" w:beforeAutospacing="0" w:after="0" w:afterAutospacing="0"/>
              <w:rPr>
                <w:color w:val="000000" w:themeColor="text1"/>
              </w:rPr>
            </w:pPr>
          </w:p>
          <w:p w:rsidR="00061481" w:rsidRPr="000C5881" w:rsidRDefault="00061481" w:rsidP="00E10AFA">
            <w:pPr>
              <w:pStyle w:val="a4"/>
              <w:spacing w:before="0" w:beforeAutospacing="0" w:after="0" w:afterAutospacing="0"/>
              <w:rPr>
                <w:color w:val="000000" w:themeColor="text1"/>
              </w:rPr>
            </w:pPr>
          </w:p>
          <w:p w:rsidR="00061481" w:rsidRPr="000C5881" w:rsidRDefault="00061481" w:rsidP="00E10AFA">
            <w:pPr>
              <w:pStyle w:val="a4"/>
              <w:spacing w:before="0" w:beforeAutospacing="0" w:after="0" w:afterAutospacing="0"/>
              <w:rPr>
                <w:color w:val="000000" w:themeColor="text1"/>
              </w:rPr>
            </w:pPr>
          </w:p>
        </w:tc>
      </w:tr>
      <w:tr w:rsidR="000C5881" w:rsidRPr="000C5881" w:rsidTr="00651B33">
        <w:trPr>
          <w:trHeight w:val="709"/>
        </w:trPr>
        <w:tc>
          <w:tcPr>
            <w:tcW w:w="2269" w:type="dxa"/>
          </w:tcPr>
          <w:p w:rsidR="009B427C" w:rsidRPr="000C5881" w:rsidRDefault="00F7401E" w:rsidP="00E10AFA">
            <w:pPr>
              <w:spacing w:after="0" w:line="240" w:lineRule="auto"/>
              <w:rPr>
                <w:rFonts w:ascii="Times New Roman" w:hAnsi="Times New Roman"/>
                <w:color w:val="000000" w:themeColor="text1"/>
                <w:sz w:val="24"/>
                <w:szCs w:val="24"/>
              </w:rPr>
            </w:pPr>
            <w:r w:rsidRPr="000C5881">
              <w:rPr>
                <w:color w:val="000000" w:themeColor="text1"/>
                <w:sz w:val="24"/>
                <w:szCs w:val="24"/>
                <w:lang w:val="en-US"/>
              </w:rPr>
              <w:t>VIII</w:t>
            </w:r>
            <w:r w:rsidRPr="000C5881">
              <w:rPr>
                <w:color w:val="000000" w:themeColor="text1"/>
                <w:sz w:val="24"/>
                <w:szCs w:val="24"/>
              </w:rPr>
              <w:t xml:space="preserve">. </w:t>
            </w:r>
            <w:proofErr w:type="gramStart"/>
            <w:r w:rsidRPr="000C5881">
              <w:rPr>
                <w:rFonts w:ascii="Times New Roman" w:hAnsi="Times New Roman"/>
                <w:color w:val="000000" w:themeColor="text1"/>
                <w:sz w:val="24"/>
                <w:szCs w:val="24"/>
              </w:rPr>
              <w:t>Выведение  алгоритма</w:t>
            </w:r>
            <w:proofErr w:type="gramEnd"/>
            <w:r w:rsidRPr="000C5881">
              <w:rPr>
                <w:rFonts w:ascii="Times New Roman" w:hAnsi="Times New Roman"/>
                <w:color w:val="000000" w:themeColor="text1"/>
                <w:sz w:val="24"/>
                <w:szCs w:val="24"/>
              </w:rPr>
              <w:t xml:space="preserve"> </w:t>
            </w:r>
            <w:r w:rsidR="00E10AFA" w:rsidRPr="000C5881">
              <w:rPr>
                <w:rFonts w:ascii="Times New Roman" w:hAnsi="Times New Roman"/>
                <w:color w:val="000000" w:themeColor="text1"/>
                <w:sz w:val="24"/>
                <w:szCs w:val="24"/>
              </w:rPr>
              <w:t>разбора слова по составу.</w:t>
            </w:r>
          </w:p>
          <w:p w:rsidR="009B427C" w:rsidRPr="000C5881" w:rsidRDefault="009B427C" w:rsidP="00E10AFA">
            <w:pPr>
              <w:spacing w:line="240" w:lineRule="auto"/>
              <w:rPr>
                <w:rFonts w:ascii="Times New Roman" w:hAnsi="Times New Roman"/>
                <w:color w:val="000000" w:themeColor="text1"/>
                <w:sz w:val="24"/>
                <w:szCs w:val="24"/>
              </w:rPr>
            </w:pPr>
          </w:p>
          <w:p w:rsidR="00F7401E" w:rsidRPr="000C5881" w:rsidRDefault="00F7401E" w:rsidP="00E10AFA">
            <w:pPr>
              <w:spacing w:line="240" w:lineRule="auto"/>
              <w:rPr>
                <w:rFonts w:ascii="Times New Roman" w:hAnsi="Times New Roman"/>
                <w:color w:val="000000" w:themeColor="text1"/>
                <w:sz w:val="24"/>
                <w:szCs w:val="24"/>
              </w:rPr>
            </w:pPr>
          </w:p>
        </w:tc>
        <w:tc>
          <w:tcPr>
            <w:tcW w:w="2409" w:type="dxa"/>
          </w:tcPr>
          <w:p w:rsidR="00F7401E" w:rsidRPr="000C5881" w:rsidRDefault="00F7401E" w:rsidP="00E10AFA">
            <w:pPr>
              <w:spacing w:after="0" w:line="240" w:lineRule="auto"/>
              <w:jc w:val="both"/>
              <w:rPr>
                <w:rFonts w:ascii="Times New Roman" w:hAnsi="Times New Roman"/>
                <w:color w:val="000000" w:themeColor="text1"/>
                <w:sz w:val="24"/>
                <w:szCs w:val="24"/>
              </w:rPr>
            </w:pPr>
            <w:r w:rsidRPr="000C5881">
              <w:rPr>
                <w:rFonts w:ascii="Times New Roman" w:hAnsi="Times New Roman"/>
                <w:i/>
                <w:color w:val="000000" w:themeColor="text1"/>
                <w:sz w:val="24"/>
                <w:szCs w:val="24"/>
                <w:u w:val="single"/>
              </w:rPr>
              <w:t>Познавательные:</w:t>
            </w:r>
            <w:r w:rsidRPr="000C5881">
              <w:rPr>
                <w:rFonts w:ascii="Times New Roman" w:hAnsi="Times New Roman"/>
                <w:color w:val="000000" w:themeColor="text1"/>
                <w:sz w:val="24"/>
                <w:szCs w:val="24"/>
              </w:rPr>
              <w:t xml:space="preserve"> анализ информации, создание алгоритма деятельности.</w:t>
            </w:r>
          </w:p>
          <w:p w:rsidR="00F7401E" w:rsidRPr="000C5881" w:rsidRDefault="00F7401E" w:rsidP="00E10AFA">
            <w:pPr>
              <w:spacing w:after="0" w:line="240" w:lineRule="auto"/>
              <w:rPr>
                <w:color w:val="000000" w:themeColor="text1"/>
                <w:sz w:val="24"/>
                <w:szCs w:val="24"/>
                <w:u w:val="single"/>
              </w:rPr>
            </w:pPr>
          </w:p>
          <w:p w:rsidR="004E1DC9" w:rsidRPr="000C5881" w:rsidRDefault="004E1DC9" w:rsidP="00E10AFA">
            <w:pPr>
              <w:spacing w:after="0" w:line="240" w:lineRule="auto"/>
              <w:jc w:val="both"/>
              <w:rPr>
                <w:rFonts w:ascii="Times New Roman" w:hAnsi="Times New Roman"/>
                <w:i/>
                <w:color w:val="000000" w:themeColor="text1"/>
                <w:sz w:val="24"/>
                <w:szCs w:val="24"/>
                <w:u w:val="single"/>
              </w:rPr>
            </w:pPr>
            <w:r w:rsidRPr="000C5881">
              <w:rPr>
                <w:rFonts w:ascii="Times New Roman" w:hAnsi="Times New Roman"/>
                <w:i/>
                <w:color w:val="000000" w:themeColor="text1"/>
                <w:sz w:val="24"/>
                <w:szCs w:val="24"/>
                <w:u w:val="single"/>
              </w:rPr>
              <w:t>Личностные:</w:t>
            </w:r>
          </w:p>
          <w:p w:rsidR="00F7401E" w:rsidRPr="000C5881" w:rsidRDefault="004E1DC9" w:rsidP="00E10AFA">
            <w:pPr>
              <w:spacing w:line="240" w:lineRule="auto"/>
              <w:rPr>
                <w:rFonts w:ascii="Times New Roman" w:hAnsi="Times New Roman"/>
                <w:i/>
                <w:color w:val="000000" w:themeColor="text1"/>
                <w:sz w:val="24"/>
                <w:szCs w:val="24"/>
                <w:u w:val="single"/>
              </w:rPr>
            </w:pPr>
            <w:r w:rsidRPr="000C5881">
              <w:rPr>
                <w:rFonts w:ascii="Times New Roman" w:hAnsi="Times New Roman"/>
                <w:color w:val="000000" w:themeColor="text1"/>
                <w:sz w:val="24"/>
                <w:szCs w:val="24"/>
              </w:rPr>
              <w:t>осознание необходимости новых знаний для ученика.</w:t>
            </w:r>
          </w:p>
        </w:tc>
        <w:tc>
          <w:tcPr>
            <w:tcW w:w="3544" w:type="dxa"/>
          </w:tcPr>
          <w:p w:rsidR="00F7401E" w:rsidRPr="000C5881" w:rsidRDefault="00F7401E" w:rsidP="00E10AFA">
            <w:pPr>
              <w:shd w:val="clear" w:color="auto" w:fill="FFFFFF"/>
              <w:tabs>
                <w:tab w:val="left" w:pos="405"/>
              </w:tabs>
              <w:spacing w:line="240" w:lineRule="auto"/>
              <w:ind w:right="960"/>
              <w:jc w:val="both"/>
              <w:rPr>
                <w:rFonts w:ascii="Times New Roman" w:hAnsi="Times New Roman"/>
                <w:bCs/>
                <w:color w:val="000000" w:themeColor="text1"/>
                <w:sz w:val="24"/>
                <w:szCs w:val="24"/>
              </w:rPr>
            </w:pPr>
            <w:r w:rsidRPr="000C5881">
              <w:rPr>
                <w:bCs/>
                <w:color w:val="000000" w:themeColor="text1"/>
                <w:sz w:val="24"/>
                <w:szCs w:val="24"/>
              </w:rPr>
              <w:t xml:space="preserve">- </w:t>
            </w:r>
            <w:r w:rsidRPr="000C5881">
              <w:rPr>
                <w:rFonts w:ascii="Times New Roman" w:hAnsi="Times New Roman"/>
                <w:bCs/>
                <w:color w:val="000000" w:themeColor="text1"/>
                <w:sz w:val="24"/>
                <w:szCs w:val="24"/>
              </w:rPr>
              <w:t xml:space="preserve">Ребята, как надо действовать, </w:t>
            </w:r>
            <w:r w:rsidR="00E10AFA" w:rsidRPr="000C5881">
              <w:rPr>
                <w:rFonts w:ascii="Times New Roman" w:hAnsi="Times New Roman"/>
                <w:bCs/>
                <w:color w:val="000000" w:themeColor="text1"/>
                <w:sz w:val="24"/>
                <w:szCs w:val="24"/>
              </w:rPr>
              <w:t>чтобы разобрать слово по составу.</w:t>
            </w:r>
          </w:p>
        </w:tc>
        <w:tc>
          <w:tcPr>
            <w:tcW w:w="2753" w:type="dxa"/>
          </w:tcPr>
          <w:p w:rsidR="00F7401E" w:rsidRPr="000C5881" w:rsidRDefault="00F7401E"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Высказывания </w:t>
            </w:r>
            <w:proofErr w:type="gramStart"/>
            <w:r w:rsidRPr="000C5881">
              <w:rPr>
                <w:rFonts w:ascii="Times New Roman" w:hAnsi="Times New Roman"/>
                <w:color w:val="000000" w:themeColor="text1"/>
                <w:sz w:val="24"/>
                <w:szCs w:val="24"/>
              </w:rPr>
              <w:t>обучающихся</w:t>
            </w:r>
            <w:proofErr w:type="gramEnd"/>
            <w:r w:rsidRPr="000C5881">
              <w:rPr>
                <w:rFonts w:ascii="Times New Roman" w:hAnsi="Times New Roman"/>
                <w:color w:val="000000" w:themeColor="text1"/>
                <w:sz w:val="24"/>
                <w:szCs w:val="24"/>
              </w:rPr>
              <w:t>.</w:t>
            </w:r>
          </w:p>
          <w:p w:rsidR="00F7401E" w:rsidRPr="000C5881" w:rsidRDefault="00F7401E" w:rsidP="00E10AFA">
            <w:pPr>
              <w:spacing w:after="0" w:line="240" w:lineRule="auto"/>
              <w:rPr>
                <w:rFonts w:ascii="Times New Roman" w:hAnsi="Times New Roman"/>
                <w:color w:val="000000" w:themeColor="text1"/>
                <w:sz w:val="24"/>
                <w:szCs w:val="24"/>
              </w:rPr>
            </w:pPr>
          </w:p>
          <w:p w:rsidR="00F7401E" w:rsidRPr="000C5881" w:rsidRDefault="00F7401E" w:rsidP="00E10AFA">
            <w:pPr>
              <w:spacing w:after="0" w:line="240" w:lineRule="auto"/>
              <w:rPr>
                <w:rFonts w:ascii="Times New Roman" w:hAnsi="Times New Roman"/>
                <w:color w:val="000000" w:themeColor="text1"/>
                <w:sz w:val="24"/>
                <w:szCs w:val="24"/>
              </w:rPr>
            </w:pPr>
            <w:r w:rsidRPr="000C5881">
              <w:rPr>
                <w:rFonts w:ascii="Times New Roman" w:hAnsi="Times New Roman"/>
                <w:color w:val="000000" w:themeColor="text1"/>
                <w:sz w:val="24"/>
                <w:szCs w:val="24"/>
              </w:rPr>
              <w:t xml:space="preserve">Выводят  алгоритм </w:t>
            </w:r>
          </w:p>
          <w:p w:rsidR="00F7401E" w:rsidRPr="000C5881" w:rsidRDefault="00F7401E" w:rsidP="00E10AFA">
            <w:pPr>
              <w:spacing w:after="0" w:line="240" w:lineRule="auto"/>
              <w:jc w:val="both"/>
              <w:rPr>
                <w:rFonts w:ascii="Times New Roman" w:hAnsi="Times New Roman"/>
                <w:color w:val="000000" w:themeColor="text1"/>
                <w:sz w:val="24"/>
                <w:szCs w:val="24"/>
              </w:rPr>
            </w:pPr>
          </w:p>
          <w:p w:rsidR="00F7401E" w:rsidRPr="000C5881" w:rsidRDefault="00F7401E" w:rsidP="00E10AFA">
            <w:pPr>
              <w:pStyle w:val="a4"/>
              <w:spacing w:before="0" w:beforeAutospacing="0" w:after="0" w:afterAutospacing="0"/>
              <w:rPr>
                <w:color w:val="000000" w:themeColor="text1"/>
              </w:rPr>
            </w:pPr>
          </w:p>
        </w:tc>
      </w:tr>
      <w:tr w:rsidR="000C5881" w:rsidRPr="000C5881" w:rsidTr="0070695B">
        <w:trPr>
          <w:trHeight w:val="1884"/>
        </w:trPr>
        <w:tc>
          <w:tcPr>
            <w:tcW w:w="2269" w:type="dxa"/>
          </w:tcPr>
          <w:p w:rsidR="009B427C" w:rsidRPr="000C5881" w:rsidRDefault="009B427C" w:rsidP="00E10AFA">
            <w:pPr>
              <w:pStyle w:val="af2"/>
              <w:rPr>
                <w:color w:val="000000" w:themeColor="text1"/>
                <w:sz w:val="24"/>
                <w:szCs w:val="24"/>
              </w:rPr>
            </w:pPr>
            <w:r w:rsidRPr="000C5881">
              <w:rPr>
                <w:color w:val="000000" w:themeColor="text1"/>
                <w:sz w:val="24"/>
                <w:szCs w:val="24"/>
                <w:lang w:val="en-US"/>
              </w:rPr>
              <w:t>I</w:t>
            </w:r>
            <w:r w:rsidRPr="000C5881">
              <w:rPr>
                <w:color w:val="000000" w:themeColor="text1"/>
                <w:sz w:val="24"/>
                <w:szCs w:val="24"/>
              </w:rPr>
              <w:t xml:space="preserve">Х. </w:t>
            </w:r>
            <w:r w:rsidRPr="000C5881">
              <w:rPr>
                <w:rFonts w:ascii="Times New Roman" w:hAnsi="Times New Roman"/>
                <w:color w:val="000000" w:themeColor="text1"/>
                <w:sz w:val="24"/>
                <w:szCs w:val="24"/>
              </w:rPr>
              <w:t xml:space="preserve">Подведение итога урока. </w:t>
            </w:r>
            <w:r w:rsidRPr="000C5881">
              <w:rPr>
                <w:color w:val="000000" w:themeColor="text1"/>
                <w:sz w:val="24"/>
                <w:szCs w:val="24"/>
              </w:rPr>
              <w:t xml:space="preserve"> Рефлексия.</w:t>
            </w:r>
          </w:p>
          <w:p w:rsidR="009B427C" w:rsidRPr="000C5881" w:rsidRDefault="009B427C" w:rsidP="00E10AFA">
            <w:pPr>
              <w:spacing w:after="0" w:line="240" w:lineRule="auto"/>
              <w:rPr>
                <w:color w:val="000000" w:themeColor="text1"/>
                <w:sz w:val="24"/>
                <w:szCs w:val="24"/>
              </w:rPr>
            </w:pPr>
          </w:p>
        </w:tc>
        <w:tc>
          <w:tcPr>
            <w:tcW w:w="2409" w:type="dxa"/>
          </w:tcPr>
          <w:p w:rsidR="009B427C" w:rsidRPr="000C5881" w:rsidRDefault="009B427C" w:rsidP="00E10AFA">
            <w:pPr>
              <w:spacing w:line="240" w:lineRule="auto"/>
              <w:rPr>
                <w:rFonts w:ascii="Times New Roman" w:hAnsi="Times New Roman"/>
                <w:i/>
                <w:color w:val="000000" w:themeColor="text1"/>
                <w:sz w:val="24"/>
                <w:szCs w:val="24"/>
                <w:u w:val="single"/>
              </w:rPr>
            </w:pPr>
            <w:r w:rsidRPr="000C5881">
              <w:rPr>
                <w:rFonts w:ascii="Times New Roman" w:hAnsi="Times New Roman"/>
                <w:i/>
                <w:color w:val="000000" w:themeColor="text1"/>
                <w:sz w:val="24"/>
                <w:szCs w:val="24"/>
                <w:u w:val="single"/>
              </w:rPr>
              <w:t>Личностные:</w:t>
            </w:r>
          </w:p>
          <w:p w:rsidR="009B427C" w:rsidRPr="000C5881" w:rsidRDefault="009B427C" w:rsidP="00E10AFA">
            <w:pPr>
              <w:spacing w:line="240" w:lineRule="auto"/>
              <w:rPr>
                <w:rFonts w:ascii="Times New Roman" w:hAnsi="Times New Roman"/>
                <w:i/>
                <w:color w:val="000000" w:themeColor="text1"/>
                <w:sz w:val="24"/>
                <w:szCs w:val="24"/>
                <w:u w:val="single"/>
              </w:rPr>
            </w:pPr>
            <w:r w:rsidRPr="000C5881">
              <w:rPr>
                <w:rFonts w:ascii="Times New Roman" w:hAnsi="Times New Roman"/>
                <w:color w:val="000000" w:themeColor="text1"/>
                <w:sz w:val="24"/>
                <w:szCs w:val="24"/>
              </w:rPr>
              <w:t xml:space="preserve">самоконтроль, устанавливать связь между целью </w:t>
            </w:r>
            <w:r w:rsidR="0070695B" w:rsidRPr="000C5881">
              <w:rPr>
                <w:rFonts w:ascii="Times New Roman" w:hAnsi="Times New Roman"/>
                <w:color w:val="000000" w:themeColor="text1"/>
                <w:sz w:val="24"/>
                <w:szCs w:val="24"/>
              </w:rPr>
              <w:t>деятельности и её результатов.</w:t>
            </w:r>
          </w:p>
        </w:tc>
        <w:tc>
          <w:tcPr>
            <w:tcW w:w="3544" w:type="dxa"/>
          </w:tcPr>
          <w:p w:rsidR="009B427C" w:rsidRPr="000C5881" w:rsidRDefault="00E10AFA" w:rsidP="00E10AFA">
            <w:pPr>
              <w:shd w:val="clear" w:color="auto" w:fill="FFFFFF"/>
              <w:tabs>
                <w:tab w:val="left" w:pos="405"/>
              </w:tabs>
              <w:spacing w:line="240" w:lineRule="auto"/>
              <w:jc w:val="both"/>
              <w:rPr>
                <w:bCs/>
                <w:color w:val="000000" w:themeColor="text1"/>
                <w:sz w:val="24"/>
                <w:szCs w:val="24"/>
              </w:rPr>
            </w:pPr>
            <w:r w:rsidRPr="000C5881">
              <w:rPr>
                <w:bCs/>
                <w:color w:val="000000" w:themeColor="text1"/>
                <w:sz w:val="24"/>
                <w:szCs w:val="24"/>
              </w:rPr>
              <w:t>Что нового узнали о составе слова и его частях</w:t>
            </w:r>
            <w:proofErr w:type="gramStart"/>
            <w:r w:rsidRPr="000C5881">
              <w:rPr>
                <w:bCs/>
                <w:color w:val="000000" w:themeColor="text1"/>
                <w:sz w:val="24"/>
                <w:szCs w:val="24"/>
              </w:rPr>
              <w:t xml:space="preserve"> ?</w:t>
            </w:r>
            <w:proofErr w:type="gramEnd"/>
          </w:p>
        </w:tc>
        <w:tc>
          <w:tcPr>
            <w:tcW w:w="2753" w:type="dxa"/>
          </w:tcPr>
          <w:p w:rsidR="009B427C" w:rsidRPr="000C5881" w:rsidRDefault="009B427C" w:rsidP="00E10AFA">
            <w:pPr>
              <w:spacing w:line="240" w:lineRule="auto"/>
              <w:rPr>
                <w:color w:val="000000" w:themeColor="text1"/>
                <w:sz w:val="24"/>
                <w:szCs w:val="24"/>
              </w:rPr>
            </w:pPr>
            <w:r w:rsidRPr="000C5881">
              <w:rPr>
                <w:color w:val="000000" w:themeColor="text1"/>
                <w:sz w:val="24"/>
                <w:szCs w:val="24"/>
              </w:rPr>
              <w:t xml:space="preserve">Анализируют и оценивают свою деятельность на уроке.  </w:t>
            </w:r>
          </w:p>
          <w:p w:rsidR="009B427C" w:rsidRPr="000C5881" w:rsidRDefault="009B427C" w:rsidP="00E10AFA">
            <w:pPr>
              <w:spacing w:line="240" w:lineRule="auto"/>
              <w:rPr>
                <w:color w:val="000000" w:themeColor="text1"/>
                <w:sz w:val="24"/>
                <w:szCs w:val="24"/>
              </w:rPr>
            </w:pPr>
          </w:p>
          <w:p w:rsidR="009B427C" w:rsidRPr="000C5881" w:rsidRDefault="009B427C" w:rsidP="00E10AFA">
            <w:pPr>
              <w:spacing w:after="0" w:line="240" w:lineRule="auto"/>
              <w:rPr>
                <w:rFonts w:ascii="Times New Roman" w:hAnsi="Times New Roman"/>
                <w:color w:val="000000" w:themeColor="text1"/>
                <w:sz w:val="24"/>
                <w:szCs w:val="24"/>
              </w:rPr>
            </w:pPr>
          </w:p>
        </w:tc>
      </w:tr>
      <w:tr w:rsidR="000C5881" w:rsidRPr="000C5881" w:rsidTr="0070695B">
        <w:trPr>
          <w:trHeight w:val="461"/>
        </w:trPr>
        <w:tc>
          <w:tcPr>
            <w:tcW w:w="2269" w:type="dxa"/>
          </w:tcPr>
          <w:p w:rsidR="009B427C" w:rsidRPr="000C5881" w:rsidRDefault="009B427C" w:rsidP="00E10AFA">
            <w:pPr>
              <w:pStyle w:val="af2"/>
              <w:rPr>
                <w:rFonts w:ascii="Times New Roman" w:hAnsi="Times New Roman"/>
                <w:color w:val="000000" w:themeColor="text1"/>
                <w:sz w:val="24"/>
                <w:szCs w:val="24"/>
              </w:rPr>
            </w:pPr>
            <w:r w:rsidRPr="000C5881">
              <w:rPr>
                <w:rFonts w:ascii="Times New Roman" w:hAnsi="Times New Roman"/>
                <w:color w:val="000000" w:themeColor="text1"/>
                <w:sz w:val="24"/>
                <w:szCs w:val="24"/>
                <w:lang w:val="en-US"/>
              </w:rPr>
              <w:t>X</w:t>
            </w:r>
            <w:r w:rsidRPr="000C5881">
              <w:rPr>
                <w:rFonts w:ascii="Times New Roman" w:hAnsi="Times New Roman"/>
                <w:color w:val="000000" w:themeColor="text1"/>
                <w:sz w:val="24"/>
                <w:szCs w:val="24"/>
              </w:rPr>
              <w:t>. Информация о домашнем задании.</w:t>
            </w:r>
          </w:p>
          <w:p w:rsidR="009B427C" w:rsidRPr="000C5881" w:rsidRDefault="009B427C" w:rsidP="00E10AFA">
            <w:pPr>
              <w:pStyle w:val="af2"/>
              <w:rPr>
                <w:color w:val="000000" w:themeColor="text1"/>
                <w:sz w:val="24"/>
                <w:szCs w:val="24"/>
              </w:rPr>
            </w:pPr>
          </w:p>
        </w:tc>
        <w:tc>
          <w:tcPr>
            <w:tcW w:w="2409" w:type="dxa"/>
          </w:tcPr>
          <w:p w:rsidR="009B427C" w:rsidRPr="000C5881" w:rsidRDefault="009B427C" w:rsidP="00E10AFA">
            <w:pPr>
              <w:spacing w:line="240" w:lineRule="auto"/>
              <w:rPr>
                <w:rFonts w:ascii="Times New Roman" w:hAnsi="Times New Roman"/>
                <w:i/>
                <w:color w:val="000000" w:themeColor="text1"/>
                <w:sz w:val="24"/>
                <w:szCs w:val="24"/>
                <w:u w:val="single"/>
              </w:rPr>
            </w:pPr>
            <w:r w:rsidRPr="000C5881">
              <w:rPr>
                <w:rFonts w:ascii="Times New Roman" w:hAnsi="Times New Roman"/>
                <w:color w:val="000000" w:themeColor="text1"/>
                <w:sz w:val="24"/>
                <w:szCs w:val="24"/>
              </w:rPr>
              <w:t>.</w:t>
            </w:r>
          </w:p>
        </w:tc>
        <w:tc>
          <w:tcPr>
            <w:tcW w:w="3544" w:type="dxa"/>
          </w:tcPr>
          <w:p w:rsidR="009B427C" w:rsidRPr="000C5881" w:rsidRDefault="009B427C" w:rsidP="00E10AFA">
            <w:pPr>
              <w:shd w:val="clear" w:color="auto" w:fill="FFFFFF"/>
              <w:tabs>
                <w:tab w:val="left" w:pos="405"/>
              </w:tabs>
              <w:spacing w:line="240" w:lineRule="auto"/>
              <w:jc w:val="both"/>
              <w:rPr>
                <w:bCs/>
                <w:color w:val="000000" w:themeColor="text1"/>
                <w:sz w:val="24"/>
                <w:szCs w:val="24"/>
              </w:rPr>
            </w:pPr>
          </w:p>
        </w:tc>
        <w:tc>
          <w:tcPr>
            <w:tcW w:w="2753" w:type="dxa"/>
          </w:tcPr>
          <w:p w:rsidR="009B427C" w:rsidRPr="000C5881" w:rsidRDefault="009B427C" w:rsidP="00E10AFA">
            <w:pPr>
              <w:spacing w:line="240" w:lineRule="auto"/>
              <w:rPr>
                <w:color w:val="000000" w:themeColor="text1"/>
                <w:sz w:val="24"/>
                <w:szCs w:val="24"/>
              </w:rPr>
            </w:pPr>
          </w:p>
        </w:tc>
      </w:tr>
    </w:tbl>
    <w:p w:rsidR="00183609" w:rsidRPr="000C5881" w:rsidRDefault="00183609" w:rsidP="00E10AFA">
      <w:pPr>
        <w:tabs>
          <w:tab w:val="num" w:pos="720"/>
        </w:tabs>
        <w:spacing w:after="0" w:line="240" w:lineRule="auto"/>
        <w:rPr>
          <w:color w:val="000000" w:themeColor="text1"/>
          <w:sz w:val="24"/>
          <w:szCs w:val="24"/>
        </w:rPr>
      </w:pPr>
    </w:p>
    <w:p w:rsidR="000C5881" w:rsidRDefault="000C5881" w:rsidP="00E10AFA">
      <w:pPr>
        <w:tabs>
          <w:tab w:val="num" w:pos="720"/>
        </w:tabs>
        <w:spacing w:after="0" w:line="240" w:lineRule="auto"/>
        <w:rPr>
          <w:color w:val="000000" w:themeColor="text1"/>
          <w:sz w:val="24"/>
          <w:szCs w:val="24"/>
        </w:rPr>
      </w:pPr>
    </w:p>
    <w:p w:rsidR="000C5881" w:rsidRDefault="000C5881" w:rsidP="00E10AFA">
      <w:pPr>
        <w:tabs>
          <w:tab w:val="num" w:pos="720"/>
        </w:tabs>
        <w:spacing w:after="0" w:line="240" w:lineRule="auto"/>
        <w:rPr>
          <w:color w:val="000000" w:themeColor="text1"/>
          <w:sz w:val="24"/>
          <w:szCs w:val="24"/>
        </w:rPr>
      </w:pPr>
    </w:p>
    <w:p w:rsidR="001043CA" w:rsidRPr="006F3FA6" w:rsidRDefault="001043CA" w:rsidP="001043CA">
      <w:pPr>
        <w:jc w:val="center"/>
        <w:rPr>
          <w:rFonts w:ascii="Times New Roman" w:hAnsi="Times New Roman"/>
          <w:sz w:val="24"/>
          <w:szCs w:val="24"/>
        </w:rPr>
      </w:pPr>
      <w:r w:rsidRPr="006F3FA6">
        <w:rPr>
          <w:rFonts w:ascii="Times New Roman" w:hAnsi="Times New Roman"/>
          <w:sz w:val="24"/>
          <w:szCs w:val="24"/>
        </w:rPr>
        <w:lastRenderedPageBreak/>
        <w:t>Самоанализ урока русского языка во 2 классе по теме « Приставка»</w:t>
      </w:r>
    </w:p>
    <w:p w:rsidR="001043CA" w:rsidRPr="006F3FA6" w:rsidRDefault="001043CA" w:rsidP="001043CA">
      <w:pPr>
        <w:jc w:val="center"/>
        <w:rPr>
          <w:rFonts w:ascii="Times New Roman" w:hAnsi="Times New Roman"/>
          <w:sz w:val="24"/>
          <w:szCs w:val="24"/>
        </w:rPr>
      </w:pPr>
      <w:r w:rsidRPr="006F3FA6">
        <w:rPr>
          <w:rFonts w:ascii="Times New Roman" w:hAnsi="Times New Roman"/>
          <w:sz w:val="24"/>
          <w:szCs w:val="24"/>
        </w:rPr>
        <w:t>Учитель: Мороз Светлана Викторовна.</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Тип урока: открытие новых знаний.</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Тема урока</w:t>
      </w:r>
      <w:r w:rsidRPr="006F3FA6">
        <w:rPr>
          <w:rFonts w:ascii="Times New Roman" w:hAnsi="Times New Roman"/>
          <w:sz w:val="24"/>
          <w:szCs w:val="24"/>
        </w:rPr>
        <w:tab/>
        <w:t>Приставк</w:t>
      </w:r>
      <w:proofErr w:type="gramStart"/>
      <w:r w:rsidRPr="006F3FA6">
        <w:rPr>
          <w:rFonts w:ascii="Times New Roman" w:hAnsi="Times New Roman"/>
          <w:sz w:val="24"/>
          <w:szCs w:val="24"/>
        </w:rPr>
        <w:t>а-</w:t>
      </w:r>
      <w:proofErr w:type="gramEnd"/>
      <w:r w:rsidRPr="006F3FA6">
        <w:rPr>
          <w:rFonts w:ascii="Times New Roman" w:hAnsi="Times New Roman"/>
          <w:sz w:val="24"/>
          <w:szCs w:val="24"/>
        </w:rPr>
        <w:t xml:space="preserve"> значимая часть слова.</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Цель урока:</w:t>
      </w:r>
      <w:r w:rsidRPr="006F3FA6">
        <w:rPr>
          <w:rFonts w:ascii="Times New Roman" w:hAnsi="Times New Roman"/>
          <w:sz w:val="24"/>
          <w:szCs w:val="24"/>
        </w:rPr>
        <w:tab/>
        <w:t xml:space="preserve"> Формировать четкое представление об основных частях слова; </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Дать понятие о  приставке ка значимой единице слова;</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Развивать умения и навыки членить слово на морфемы;</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 xml:space="preserve"> Тренировать в умение анализировать, сравнивать и обобщать.</w:t>
      </w:r>
      <w:bookmarkStart w:id="0" w:name="_GoBack"/>
      <w:bookmarkEnd w:id="0"/>
    </w:p>
    <w:p w:rsidR="001043CA"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Планируемый результат обучения:</w:t>
      </w:r>
      <w:r w:rsidRPr="006F3FA6">
        <w:rPr>
          <w:rFonts w:ascii="Times New Roman" w:hAnsi="Times New Roman"/>
          <w:sz w:val="24"/>
          <w:szCs w:val="24"/>
        </w:rPr>
        <w:tab/>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 xml:space="preserve">В результате изучения темы обучающиеся должны </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знать:</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 xml:space="preserve">             - разбор слова по составу с названием всех мор</w:t>
      </w:r>
      <w:r>
        <w:rPr>
          <w:rFonts w:ascii="Times New Roman" w:hAnsi="Times New Roman"/>
          <w:sz w:val="24"/>
          <w:szCs w:val="24"/>
        </w:rPr>
        <w:t xml:space="preserve">фем </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 xml:space="preserve">уметь: </w:t>
      </w:r>
    </w:p>
    <w:p w:rsidR="001043CA" w:rsidRDefault="001043CA" w:rsidP="001043CA">
      <w:pPr>
        <w:spacing w:after="0" w:line="240" w:lineRule="auto"/>
        <w:rPr>
          <w:rFonts w:ascii="Times New Roman" w:hAnsi="Times New Roman"/>
          <w:sz w:val="24"/>
          <w:szCs w:val="24"/>
        </w:rPr>
      </w:pPr>
      <w:r>
        <w:rPr>
          <w:rFonts w:ascii="Times New Roman" w:hAnsi="Times New Roman"/>
          <w:sz w:val="24"/>
          <w:szCs w:val="24"/>
        </w:rPr>
        <w:t>- разбирать слова</w:t>
      </w:r>
      <w:r w:rsidRPr="006F3FA6">
        <w:rPr>
          <w:rFonts w:ascii="Times New Roman" w:hAnsi="Times New Roman"/>
          <w:sz w:val="24"/>
          <w:szCs w:val="24"/>
        </w:rPr>
        <w:t xml:space="preserve"> по составу</w:t>
      </w:r>
    </w:p>
    <w:p w:rsidR="001043CA" w:rsidRPr="006F3FA6" w:rsidRDefault="001043CA" w:rsidP="001043CA">
      <w:pPr>
        <w:spacing w:after="0" w:line="240" w:lineRule="auto"/>
        <w:rPr>
          <w:rFonts w:ascii="Times New Roman" w:hAnsi="Times New Roman"/>
          <w:sz w:val="24"/>
          <w:szCs w:val="24"/>
        </w:rPr>
      </w:pPr>
    </w:p>
    <w:p w:rsidR="001043CA" w:rsidRPr="006F3FA6" w:rsidRDefault="001043CA" w:rsidP="001043CA">
      <w:pPr>
        <w:spacing w:after="0" w:line="240" w:lineRule="auto"/>
        <w:ind w:firstLine="708"/>
        <w:rPr>
          <w:rFonts w:ascii="Times New Roman" w:hAnsi="Times New Roman"/>
          <w:sz w:val="24"/>
          <w:szCs w:val="24"/>
        </w:rPr>
      </w:pPr>
      <w:r w:rsidRPr="006F3FA6">
        <w:rPr>
          <w:rFonts w:ascii="Times New Roman" w:hAnsi="Times New Roman"/>
          <w:sz w:val="24"/>
          <w:szCs w:val="24"/>
        </w:rPr>
        <w:t>Урок построен в соответствии с программными требованиями в технологии проблемно-диалогического обучения. Через проблему, возникающую, на уроке уч-ся делали открытия нового</w:t>
      </w:r>
    </w:p>
    <w:p w:rsidR="001043CA" w:rsidRPr="006F3FA6" w:rsidRDefault="001043CA" w:rsidP="001043CA">
      <w:pPr>
        <w:spacing w:after="0" w:line="240" w:lineRule="auto"/>
        <w:ind w:firstLine="708"/>
        <w:rPr>
          <w:rFonts w:ascii="Times New Roman" w:hAnsi="Times New Roman"/>
          <w:sz w:val="24"/>
          <w:szCs w:val="24"/>
        </w:rPr>
      </w:pPr>
      <w:r w:rsidRPr="006F3FA6">
        <w:rPr>
          <w:rFonts w:ascii="Times New Roman" w:hAnsi="Times New Roman"/>
          <w:sz w:val="24"/>
          <w:szCs w:val="24"/>
        </w:rPr>
        <w:t xml:space="preserve">Такая форма проведения урока существенно повышает мотивацию учения, эффективность и продуктивность учебной деятельности. </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Метод частично-поисковый послужил способом создания максимальных условий для активной мыслительной деятельности.</w:t>
      </w:r>
    </w:p>
    <w:p w:rsidR="001043CA" w:rsidRPr="006F3FA6" w:rsidRDefault="001043CA" w:rsidP="001043CA">
      <w:pPr>
        <w:spacing w:after="0" w:line="240" w:lineRule="auto"/>
        <w:ind w:firstLine="708"/>
        <w:rPr>
          <w:rFonts w:ascii="Times New Roman" w:hAnsi="Times New Roman"/>
          <w:sz w:val="24"/>
          <w:szCs w:val="24"/>
        </w:rPr>
      </w:pPr>
      <w:r w:rsidRPr="006F3FA6">
        <w:rPr>
          <w:rFonts w:ascii="Times New Roman" w:hAnsi="Times New Roman"/>
          <w:sz w:val="24"/>
          <w:szCs w:val="24"/>
        </w:rPr>
        <w:t>Постаралась на уроке задания давать в игровой форме. Включила в урок элемент занимательности</w:t>
      </w:r>
      <w:r>
        <w:rPr>
          <w:rFonts w:ascii="Times New Roman" w:hAnsi="Times New Roman"/>
          <w:sz w:val="24"/>
          <w:szCs w:val="24"/>
        </w:rPr>
        <w:t xml:space="preserve"> </w:t>
      </w:r>
      <w:proofErr w:type="gramStart"/>
      <w:r w:rsidRPr="006F3FA6">
        <w:rPr>
          <w:rFonts w:ascii="Times New Roman" w:hAnsi="Times New Roman"/>
          <w:sz w:val="24"/>
          <w:szCs w:val="24"/>
        </w:rPr>
        <w:t xml:space="preserve">( </w:t>
      </w:r>
      <w:proofErr w:type="gramEnd"/>
      <w:r w:rsidRPr="006F3FA6">
        <w:rPr>
          <w:rFonts w:ascii="Times New Roman" w:hAnsi="Times New Roman"/>
          <w:sz w:val="24"/>
          <w:szCs w:val="24"/>
        </w:rPr>
        <w:t>сказку про морфемы слова). Доступные по выполнению задания, позволили без труда составит</w:t>
      </w:r>
      <w:r>
        <w:rPr>
          <w:rFonts w:ascii="Times New Roman" w:hAnsi="Times New Roman"/>
          <w:sz w:val="24"/>
          <w:szCs w:val="24"/>
        </w:rPr>
        <w:t>ь</w:t>
      </w:r>
      <w:r w:rsidRPr="006F3FA6">
        <w:rPr>
          <w:rFonts w:ascii="Times New Roman" w:hAnsi="Times New Roman"/>
          <w:sz w:val="24"/>
          <w:szCs w:val="24"/>
        </w:rPr>
        <w:t xml:space="preserve"> алгоритм по новой теме урока.</w:t>
      </w:r>
    </w:p>
    <w:p w:rsidR="001043CA" w:rsidRPr="006F3FA6" w:rsidRDefault="001043CA" w:rsidP="001043CA">
      <w:pPr>
        <w:spacing w:after="0" w:line="240" w:lineRule="auto"/>
        <w:ind w:firstLine="708"/>
        <w:rPr>
          <w:rFonts w:ascii="Times New Roman" w:hAnsi="Times New Roman"/>
          <w:sz w:val="24"/>
          <w:szCs w:val="24"/>
        </w:rPr>
      </w:pPr>
      <w:r w:rsidRPr="006F3FA6">
        <w:rPr>
          <w:rFonts w:ascii="Times New Roman" w:hAnsi="Times New Roman"/>
          <w:sz w:val="24"/>
          <w:szCs w:val="24"/>
        </w:rPr>
        <w:t>Для организации деятельности уч-ся на уроке применила различные формы работы:</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 xml:space="preserve">Фронтальная </w:t>
      </w:r>
      <w:proofErr w:type="gramStart"/>
      <w:r w:rsidRPr="006F3FA6">
        <w:rPr>
          <w:rFonts w:ascii="Times New Roman" w:hAnsi="Times New Roman"/>
          <w:sz w:val="24"/>
          <w:szCs w:val="24"/>
        </w:rPr>
        <w:t xml:space="preserve">( </w:t>
      </w:r>
      <w:proofErr w:type="gramEnd"/>
      <w:r w:rsidRPr="006F3FA6">
        <w:rPr>
          <w:rFonts w:ascii="Times New Roman" w:hAnsi="Times New Roman"/>
          <w:sz w:val="24"/>
          <w:szCs w:val="24"/>
        </w:rPr>
        <w:t>в начале урока) для восстановления полученных ранее знаний;</w:t>
      </w:r>
    </w:p>
    <w:p w:rsidR="001043CA" w:rsidRPr="006F3FA6" w:rsidRDefault="001043CA" w:rsidP="001043CA">
      <w:pPr>
        <w:spacing w:after="0" w:line="240" w:lineRule="auto"/>
        <w:rPr>
          <w:rFonts w:ascii="Times New Roman" w:hAnsi="Times New Roman"/>
          <w:sz w:val="24"/>
          <w:szCs w:val="24"/>
        </w:rPr>
      </w:pPr>
      <w:r w:rsidRPr="006F3FA6">
        <w:rPr>
          <w:rFonts w:ascii="Times New Roman" w:hAnsi="Times New Roman"/>
          <w:sz w:val="24"/>
          <w:szCs w:val="24"/>
        </w:rPr>
        <w:t xml:space="preserve">Работа в парах </w:t>
      </w:r>
      <w:proofErr w:type="gramStart"/>
      <w:r w:rsidRPr="006F3FA6">
        <w:rPr>
          <w:rFonts w:ascii="Times New Roman" w:hAnsi="Times New Roman"/>
          <w:sz w:val="24"/>
          <w:szCs w:val="24"/>
        </w:rPr>
        <w:t xml:space="preserve">( </w:t>
      </w:r>
      <w:proofErr w:type="gramEnd"/>
      <w:r w:rsidRPr="006F3FA6">
        <w:rPr>
          <w:rFonts w:ascii="Times New Roman" w:hAnsi="Times New Roman"/>
          <w:sz w:val="24"/>
          <w:szCs w:val="24"/>
        </w:rPr>
        <w:t>для развития сотрудничества среди уч-ся)</w:t>
      </w:r>
    </w:p>
    <w:p w:rsidR="001043CA" w:rsidRPr="006F3FA6" w:rsidRDefault="001043CA" w:rsidP="001043CA">
      <w:pPr>
        <w:spacing w:after="0" w:line="240" w:lineRule="auto"/>
        <w:ind w:firstLine="708"/>
        <w:rPr>
          <w:rFonts w:ascii="Times New Roman" w:hAnsi="Times New Roman"/>
          <w:sz w:val="24"/>
          <w:szCs w:val="24"/>
        </w:rPr>
      </w:pPr>
      <w:r w:rsidRPr="006F3FA6">
        <w:rPr>
          <w:rFonts w:ascii="Times New Roman" w:hAnsi="Times New Roman"/>
          <w:sz w:val="24"/>
          <w:szCs w:val="24"/>
        </w:rPr>
        <w:t xml:space="preserve">При подготовке к уроку были учтены возрастные и индивидуальные особенности класса. Класс среднего развития. Для снятия утомляемости на уроке провела </w:t>
      </w:r>
      <w:proofErr w:type="spellStart"/>
      <w:r w:rsidRPr="006F3FA6">
        <w:rPr>
          <w:rFonts w:ascii="Times New Roman" w:hAnsi="Times New Roman"/>
          <w:sz w:val="24"/>
          <w:szCs w:val="24"/>
        </w:rPr>
        <w:t>физминутку</w:t>
      </w:r>
      <w:proofErr w:type="spellEnd"/>
      <w:r w:rsidRPr="006F3FA6">
        <w:rPr>
          <w:rFonts w:ascii="Times New Roman" w:hAnsi="Times New Roman"/>
          <w:sz w:val="24"/>
          <w:szCs w:val="24"/>
        </w:rPr>
        <w:t>.</w:t>
      </w:r>
    </w:p>
    <w:p w:rsidR="001043CA" w:rsidRPr="006F3FA6" w:rsidRDefault="001043CA" w:rsidP="001043CA">
      <w:pPr>
        <w:spacing w:after="0" w:line="240" w:lineRule="auto"/>
        <w:ind w:firstLine="708"/>
        <w:rPr>
          <w:rFonts w:ascii="Times New Roman" w:hAnsi="Times New Roman"/>
          <w:sz w:val="24"/>
          <w:szCs w:val="24"/>
        </w:rPr>
      </w:pPr>
      <w:r w:rsidRPr="006F3FA6">
        <w:rPr>
          <w:rFonts w:ascii="Times New Roman" w:hAnsi="Times New Roman"/>
          <w:sz w:val="24"/>
          <w:szCs w:val="24"/>
        </w:rPr>
        <w:t>Активность на уроке чуть выше среднего. Хотя можно отметить некоторых уч-ся, которые работали на пр</w:t>
      </w:r>
      <w:r>
        <w:rPr>
          <w:rFonts w:ascii="Times New Roman" w:hAnsi="Times New Roman"/>
          <w:sz w:val="24"/>
          <w:szCs w:val="24"/>
        </w:rPr>
        <w:t xml:space="preserve">отяжении всего урока: </w:t>
      </w:r>
      <w:proofErr w:type="spellStart"/>
      <w:r>
        <w:rPr>
          <w:rFonts w:ascii="Times New Roman" w:hAnsi="Times New Roman"/>
          <w:sz w:val="24"/>
          <w:szCs w:val="24"/>
        </w:rPr>
        <w:t>Жителева</w:t>
      </w:r>
      <w:proofErr w:type="spellEnd"/>
      <w:r>
        <w:rPr>
          <w:rFonts w:ascii="Times New Roman" w:hAnsi="Times New Roman"/>
          <w:sz w:val="24"/>
          <w:szCs w:val="24"/>
        </w:rPr>
        <w:t xml:space="preserve"> М</w:t>
      </w:r>
      <w:r w:rsidRPr="006F3FA6">
        <w:rPr>
          <w:rFonts w:ascii="Times New Roman" w:hAnsi="Times New Roman"/>
          <w:sz w:val="24"/>
          <w:szCs w:val="24"/>
        </w:rPr>
        <w:t xml:space="preserve">, </w:t>
      </w:r>
      <w:proofErr w:type="spellStart"/>
      <w:r w:rsidRPr="006F3FA6">
        <w:rPr>
          <w:rFonts w:ascii="Times New Roman" w:hAnsi="Times New Roman"/>
          <w:sz w:val="24"/>
          <w:szCs w:val="24"/>
        </w:rPr>
        <w:t>Байкова</w:t>
      </w:r>
      <w:proofErr w:type="spellEnd"/>
      <w:proofErr w:type="gramStart"/>
      <w:r w:rsidRPr="006F3FA6">
        <w:rPr>
          <w:rFonts w:ascii="Times New Roman" w:hAnsi="Times New Roman"/>
          <w:sz w:val="24"/>
          <w:szCs w:val="24"/>
        </w:rPr>
        <w:t xml:space="preserve"> А</w:t>
      </w:r>
      <w:proofErr w:type="gramEnd"/>
      <w:r w:rsidRPr="006F3FA6">
        <w:rPr>
          <w:rFonts w:ascii="Times New Roman" w:hAnsi="Times New Roman"/>
          <w:sz w:val="24"/>
          <w:szCs w:val="24"/>
        </w:rPr>
        <w:t xml:space="preserve">, </w:t>
      </w:r>
      <w:proofErr w:type="spellStart"/>
      <w:r w:rsidRPr="006F3FA6">
        <w:rPr>
          <w:rFonts w:ascii="Times New Roman" w:hAnsi="Times New Roman"/>
          <w:sz w:val="24"/>
          <w:szCs w:val="24"/>
        </w:rPr>
        <w:t>Шведкова</w:t>
      </w:r>
      <w:proofErr w:type="spellEnd"/>
      <w:r w:rsidRPr="006F3FA6">
        <w:rPr>
          <w:rFonts w:ascii="Times New Roman" w:hAnsi="Times New Roman"/>
          <w:sz w:val="24"/>
          <w:szCs w:val="24"/>
        </w:rPr>
        <w:t xml:space="preserve"> В, </w:t>
      </w:r>
      <w:proofErr w:type="spellStart"/>
      <w:r w:rsidRPr="006F3FA6">
        <w:rPr>
          <w:rFonts w:ascii="Times New Roman" w:hAnsi="Times New Roman"/>
          <w:sz w:val="24"/>
          <w:szCs w:val="24"/>
        </w:rPr>
        <w:t>Савлук</w:t>
      </w:r>
      <w:proofErr w:type="spellEnd"/>
      <w:r w:rsidRPr="006F3FA6">
        <w:rPr>
          <w:rFonts w:ascii="Times New Roman" w:hAnsi="Times New Roman"/>
          <w:sz w:val="24"/>
          <w:szCs w:val="24"/>
        </w:rPr>
        <w:t xml:space="preserve"> А.</w:t>
      </w:r>
    </w:p>
    <w:p w:rsidR="001043CA" w:rsidRPr="006F3FA6" w:rsidRDefault="001043CA" w:rsidP="001043CA">
      <w:pPr>
        <w:spacing w:after="0" w:line="240" w:lineRule="auto"/>
        <w:ind w:firstLine="708"/>
        <w:rPr>
          <w:rFonts w:ascii="Times New Roman" w:hAnsi="Times New Roman"/>
          <w:sz w:val="24"/>
          <w:szCs w:val="24"/>
        </w:rPr>
      </w:pPr>
      <w:r w:rsidRPr="006F3FA6">
        <w:rPr>
          <w:rFonts w:ascii="Times New Roman" w:hAnsi="Times New Roman"/>
          <w:sz w:val="24"/>
          <w:szCs w:val="24"/>
        </w:rPr>
        <w:t>Психологическая атмосфера на уроке носила дружеский характер, равенство как уч-ся между собой, так и между уч-ся и учителем.</w:t>
      </w:r>
    </w:p>
    <w:p w:rsidR="001043CA" w:rsidRPr="006F3FA6" w:rsidRDefault="001043CA" w:rsidP="001043CA">
      <w:pPr>
        <w:spacing w:after="0" w:line="240" w:lineRule="auto"/>
        <w:ind w:firstLine="708"/>
        <w:rPr>
          <w:rFonts w:ascii="Times New Roman" w:hAnsi="Times New Roman"/>
          <w:sz w:val="24"/>
          <w:szCs w:val="24"/>
        </w:rPr>
      </w:pPr>
      <w:r w:rsidRPr="006F3FA6">
        <w:rPr>
          <w:rFonts w:ascii="Times New Roman" w:hAnsi="Times New Roman"/>
          <w:sz w:val="24"/>
          <w:szCs w:val="24"/>
        </w:rPr>
        <w:t>Результаты урока я оцениваю положительные. Поставленные задачи и план урока удалось реализовать в полном объеме. Программный материал урока уч-ся усвоен.</w:t>
      </w:r>
    </w:p>
    <w:p w:rsidR="001043CA" w:rsidRPr="006F3FA6" w:rsidRDefault="001043CA" w:rsidP="001043CA">
      <w:pPr>
        <w:spacing w:after="0" w:line="240" w:lineRule="auto"/>
        <w:rPr>
          <w:rFonts w:ascii="Times New Roman" w:hAnsi="Times New Roman"/>
          <w:sz w:val="24"/>
          <w:szCs w:val="24"/>
        </w:rPr>
      </w:pPr>
    </w:p>
    <w:p w:rsidR="000C5881" w:rsidRPr="000C5881" w:rsidRDefault="000C5881" w:rsidP="00E10AFA">
      <w:pPr>
        <w:tabs>
          <w:tab w:val="num" w:pos="720"/>
        </w:tabs>
        <w:spacing w:after="0" w:line="240" w:lineRule="auto"/>
        <w:rPr>
          <w:color w:val="000000" w:themeColor="text1"/>
          <w:sz w:val="24"/>
          <w:szCs w:val="24"/>
        </w:rPr>
      </w:pPr>
    </w:p>
    <w:sectPr w:rsidR="000C5881" w:rsidRPr="000C5881" w:rsidSect="0052182E">
      <w:footerReference w:type="default" r:id="rId9"/>
      <w:pgSz w:w="11906" w:h="16838"/>
      <w:pgMar w:top="851" w:right="851" w:bottom="851"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18" w:rsidRDefault="00FE1318" w:rsidP="0052182E">
      <w:pPr>
        <w:spacing w:after="0" w:line="240" w:lineRule="auto"/>
      </w:pPr>
      <w:r>
        <w:separator/>
      </w:r>
    </w:p>
  </w:endnote>
  <w:endnote w:type="continuationSeparator" w:id="0">
    <w:p w:rsidR="00FE1318" w:rsidRDefault="00FE1318" w:rsidP="0052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2E" w:rsidRDefault="00B45ABB">
    <w:pPr>
      <w:pStyle w:val="af0"/>
      <w:jc w:val="center"/>
    </w:pPr>
    <w:r>
      <w:fldChar w:fldCharType="begin"/>
    </w:r>
    <w:r>
      <w:instrText xml:space="preserve"> PAGE   \* MERGEFORMAT </w:instrText>
    </w:r>
    <w:r>
      <w:fldChar w:fldCharType="separate"/>
    </w:r>
    <w:r w:rsidR="001043CA">
      <w:rPr>
        <w:noProof/>
      </w:rPr>
      <w:t>5</w:t>
    </w:r>
    <w:r>
      <w:rPr>
        <w:noProof/>
      </w:rPr>
      <w:fldChar w:fldCharType="end"/>
    </w:r>
  </w:p>
  <w:p w:rsidR="0052182E" w:rsidRDefault="0052182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18" w:rsidRDefault="00FE1318" w:rsidP="0052182E">
      <w:pPr>
        <w:spacing w:after="0" w:line="240" w:lineRule="auto"/>
      </w:pPr>
      <w:r>
        <w:separator/>
      </w:r>
    </w:p>
  </w:footnote>
  <w:footnote w:type="continuationSeparator" w:id="0">
    <w:p w:rsidR="00FE1318" w:rsidRDefault="00FE1318" w:rsidP="00521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57B"/>
    <w:multiLevelType w:val="hybridMultilevel"/>
    <w:tmpl w:val="791A7438"/>
    <w:lvl w:ilvl="0" w:tplc="76C4BF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B24B4E"/>
    <w:multiLevelType w:val="hybridMultilevel"/>
    <w:tmpl w:val="D82230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4534A"/>
    <w:multiLevelType w:val="multilevel"/>
    <w:tmpl w:val="F620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33437"/>
    <w:multiLevelType w:val="hybridMultilevel"/>
    <w:tmpl w:val="0EC0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40C8A"/>
    <w:multiLevelType w:val="hybridMultilevel"/>
    <w:tmpl w:val="9DA0A7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835043"/>
    <w:multiLevelType w:val="hybridMultilevel"/>
    <w:tmpl w:val="E6560F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292629C"/>
    <w:multiLevelType w:val="hybridMultilevel"/>
    <w:tmpl w:val="6F28DF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3E20F7"/>
    <w:multiLevelType w:val="hybridMultilevel"/>
    <w:tmpl w:val="D24E8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ED2A1F"/>
    <w:multiLevelType w:val="hybridMultilevel"/>
    <w:tmpl w:val="80862BD4"/>
    <w:lvl w:ilvl="0" w:tplc="AD2E3692">
      <w:start w:val="1"/>
      <w:numFmt w:val="bullet"/>
      <w:lvlText w:val=""/>
      <w:lvlJc w:val="left"/>
      <w:pPr>
        <w:tabs>
          <w:tab w:val="num" w:pos="720"/>
        </w:tabs>
        <w:ind w:left="720" w:hanging="360"/>
      </w:pPr>
      <w:rPr>
        <w:rFonts w:ascii="Wingdings" w:hAnsi="Wingdings" w:hint="default"/>
      </w:rPr>
    </w:lvl>
    <w:lvl w:ilvl="1" w:tplc="CCBA8DE6" w:tentative="1">
      <w:start w:val="1"/>
      <w:numFmt w:val="bullet"/>
      <w:lvlText w:val=""/>
      <w:lvlJc w:val="left"/>
      <w:pPr>
        <w:tabs>
          <w:tab w:val="num" w:pos="1440"/>
        </w:tabs>
        <w:ind w:left="1440" w:hanging="360"/>
      </w:pPr>
      <w:rPr>
        <w:rFonts w:ascii="Wingdings" w:hAnsi="Wingdings" w:hint="default"/>
      </w:rPr>
    </w:lvl>
    <w:lvl w:ilvl="2" w:tplc="3D986258" w:tentative="1">
      <w:start w:val="1"/>
      <w:numFmt w:val="bullet"/>
      <w:lvlText w:val=""/>
      <w:lvlJc w:val="left"/>
      <w:pPr>
        <w:tabs>
          <w:tab w:val="num" w:pos="2160"/>
        </w:tabs>
        <w:ind w:left="2160" w:hanging="360"/>
      </w:pPr>
      <w:rPr>
        <w:rFonts w:ascii="Wingdings" w:hAnsi="Wingdings" w:hint="default"/>
      </w:rPr>
    </w:lvl>
    <w:lvl w:ilvl="3" w:tplc="275403B8" w:tentative="1">
      <w:start w:val="1"/>
      <w:numFmt w:val="bullet"/>
      <w:lvlText w:val=""/>
      <w:lvlJc w:val="left"/>
      <w:pPr>
        <w:tabs>
          <w:tab w:val="num" w:pos="2880"/>
        </w:tabs>
        <w:ind w:left="2880" w:hanging="360"/>
      </w:pPr>
      <w:rPr>
        <w:rFonts w:ascii="Wingdings" w:hAnsi="Wingdings" w:hint="default"/>
      </w:rPr>
    </w:lvl>
    <w:lvl w:ilvl="4" w:tplc="E6C60136" w:tentative="1">
      <w:start w:val="1"/>
      <w:numFmt w:val="bullet"/>
      <w:lvlText w:val=""/>
      <w:lvlJc w:val="left"/>
      <w:pPr>
        <w:tabs>
          <w:tab w:val="num" w:pos="3600"/>
        </w:tabs>
        <w:ind w:left="3600" w:hanging="360"/>
      </w:pPr>
      <w:rPr>
        <w:rFonts w:ascii="Wingdings" w:hAnsi="Wingdings" w:hint="default"/>
      </w:rPr>
    </w:lvl>
    <w:lvl w:ilvl="5" w:tplc="CD641EA2" w:tentative="1">
      <w:start w:val="1"/>
      <w:numFmt w:val="bullet"/>
      <w:lvlText w:val=""/>
      <w:lvlJc w:val="left"/>
      <w:pPr>
        <w:tabs>
          <w:tab w:val="num" w:pos="4320"/>
        </w:tabs>
        <w:ind w:left="4320" w:hanging="360"/>
      </w:pPr>
      <w:rPr>
        <w:rFonts w:ascii="Wingdings" w:hAnsi="Wingdings" w:hint="default"/>
      </w:rPr>
    </w:lvl>
    <w:lvl w:ilvl="6" w:tplc="B3D0B084" w:tentative="1">
      <w:start w:val="1"/>
      <w:numFmt w:val="bullet"/>
      <w:lvlText w:val=""/>
      <w:lvlJc w:val="left"/>
      <w:pPr>
        <w:tabs>
          <w:tab w:val="num" w:pos="5040"/>
        </w:tabs>
        <w:ind w:left="5040" w:hanging="360"/>
      </w:pPr>
      <w:rPr>
        <w:rFonts w:ascii="Wingdings" w:hAnsi="Wingdings" w:hint="default"/>
      </w:rPr>
    </w:lvl>
    <w:lvl w:ilvl="7" w:tplc="667E59A0" w:tentative="1">
      <w:start w:val="1"/>
      <w:numFmt w:val="bullet"/>
      <w:lvlText w:val=""/>
      <w:lvlJc w:val="left"/>
      <w:pPr>
        <w:tabs>
          <w:tab w:val="num" w:pos="5760"/>
        </w:tabs>
        <w:ind w:left="5760" w:hanging="360"/>
      </w:pPr>
      <w:rPr>
        <w:rFonts w:ascii="Wingdings" w:hAnsi="Wingdings" w:hint="default"/>
      </w:rPr>
    </w:lvl>
    <w:lvl w:ilvl="8" w:tplc="C8B8EBCE" w:tentative="1">
      <w:start w:val="1"/>
      <w:numFmt w:val="bullet"/>
      <w:lvlText w:val=""/>
      <w:lvlJc w:val="left"/>
      <w:pPr>
        <w:tabs>
          <w:tab w:val="num" w:pos="6480"/>
        </w:tabs>
        <w:ind w:left="6480" w:hanging="360"/>
      </w:pPr>
      <w:rPr>
        <w:rFonts w:ascii="Wingdings" w:hAnsi="Wingdings" w:hint="default"/>
      </w:rPr>
    </w:lvl>
  </w:abstractNum>
  <w:abstractNum w:abstractNumId="9">
    <w:nsid w:val="380C6478"/>
    <w:multiLevelType w:val="hybridMultilevel"/>
    <w:tmpl w:val="8ACA0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917212"/>
    <w:multiLevelType w:val="hybridMultilevel"/>
    <w:tmpl w:val="5D527080"/>
    <w:lvl w:ilvl="0" w:tplc="59A0C968">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56045C"/>
    <w:multiLevelType w:val="hybridMultilevel"/>
    <w:tmpl w:val="A1B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C32FB"/>
    <w:multiLevelType w:val="hybridMultilevel"/>
    <w:tmpl w:val="187E1120"/>
    <w:lvl w:ilvl="0" w:tplc="FFFFFFFF">
      <w:start w:val="1"/>
      <w:numFmt w:val="bullet"/>
      <w:lvlText w:val="-"/>
      <w:lvlJc w:val="left"/>
      <w:pPr>
        <w:tabs>
          <w:tab w:val="num" w:pos="1080"/>
        </w:tabs>
        <w:ind w:left="1080" w:hanging="360"/>
      </w:pPr>
      <w:rPr>
        <w:rFonts w:hAnsi="Tahom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B8A134C"/>
    <w:multiLevelType w:val="hybridMultilevel"/>
    <w:tmpl w:val="ECC4C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A7318"/>
    <w:multiLevelType w:val="hybridMultilevel"/>
    <w:tmpl w:val="50AE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C94D46"/>
    <w:multiLevelType w:val="multilevel"/>
    <w:tmpl w:val="8036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984CA0"/>
    <w:multiLevelType w:val="multilevel"/>
    <w:tmpl w:val="0F94F5B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15"/>
  </w:num>
  <w:num w:numId="4">
    <w:abstractNumId w:val="9"/>
  </w:num>
  <w:num w:numId="5">
    <w:abstractNumId w:val="2"/>
  </w:num>
  <w:num w:numId="6">
    <w:abstractNumId w:val="7"/>
  </w:num>
  <w:num w:numId="7">
    <w:abstractNumId w:val="6"/>
  </w:num>
  <w:num w:numId="8">
    <w:abstractNumId w:val="4"/>
  </w:num>
  <w:num w:numId="9">
    <w:abstractNumId w:val="1"/>
  </w:num>
  <w:num w:numId="10">
    <w:abstractNumId w:val="0"/>
  </w:num>
  <w:num w:numId="11">
    <w:abstractNumId w:val="5"/>
  </w:num>
  <w:num w:numId="12">
    <w:abstractNumId w:val="14"/>
  </w:num>
  <w:num w:numId="13">
    <w:abstractNumId w:val="8"/>
  </w:num>
  <w:num w:numId="14">
    <w:abstractNumId w:val="12"/>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3609"/>
    <w:rsid w:val="00027731"/>
    <w:rsid w:val="00041A0D"/>
    <w:rsid w:val="00042C2D"/>
    <w:rsid w:val="00052800"/>
    <w:rsid w:val="00061481"/>
    <w:rsid w:val="000C3A39"/>
    <w:rsid w:val="000C5881"/>
    <w:rsid w:val="000D0BFD"/>
    <w:rsid w:val="001043CA"/>
    <w:rsid w:val="00111890"/>
    <w:rsid w:val="001425BF"/>
    <w:rsid w:val="00152A01"/>
    <w:rsid w:val="00182E6C"/>
    <w:rsid w:val="00183609"/>
    <w:rsid w:val="00187FF0"/>
    <w:rsid w:val="001A4EF9"/>
    <w:rsid w:val="001B2EA9"/>
    <w:rsid w:val="001E3394"/>
    <w:rsid w:val="001F526E"/>
    <w:rsid w:val="00235231"/>
    <w:rsid w:val="00235D42"/>
    <w:rsid w:val="002411CD"/>
    <w:rsid w:val="0026524C"/>
    <w:rsid w:val="002661B2"/>
    <w:rsid w:val="00266455"/>
    <w:rsid w:val="00286D2C"/>
    <w:rsid w:val="002A1A53"/>
    <w:rsid w:val="002B265E"/>
    <w:rsid w:val="002C5040"/>
    <w:rsid w:val="002D3A41"/>
    <w:rsid w:val="003174D0"/>
    <w:rsid w:val="00351F31"/>
    <w:rsid w:val="003A4356"/>
    <w:rsid w:val="003A53EE"/>
    <w:rsid w:val="003B101C"/>
    <w:rsid w:val="003D0F9A"/>
    <w:rsid w:val="003F52FF"/>
    <w:rsid w:val="00415A51"/>
    <w:rsid w:val="0044355C"/>
    <w:rsid w:val="00444F6C"/>
    <w:rsid w:val="0044600E"/>
    <w:rsid w:val="004537D8"/>
    <w:rsid w:val="0045474A"/>
    <w:rsid w:val="0049691E"/>
    <w:rsid w:val="004B0B57"/>
    <w:rsid w:val="004C6090"/>
    <w:rsid w:val="004C7A5C"/>
    <w:rsid w:val="004D16D6"/>
    <w:rsid w:val="004E0573"/>
    <w:rsid w:val="004E1DC9"/>
    <w:rsid w:val="0050179F"/>
    <w:rsid w:val="00503609"/>
    <w:rsid w:val="00520FB5"/>
    <w:rsid w:val="0052182E"/>
    <w:rsid w:val="00521E24"/>
    <w:rsid w:val="00522712"/>
    <w:rsid w:val="00557861"/>
    <w:rsid w:val="00557DD8"/>
    <w:rsid w:val="00564649"/>
    <w:rsid w:val="005B27C3"/>
    <w:rsid w:val="005D574B"/>
    <w:rsid w:val="005D5A68"/>
    <w:rsid w:val="005E7E91"/>
    <w:rsid w:val="005F209D"/>
    <w:rsid w:val="00610438"/>
    <w:rsid w:val="006221A8"/>
    <w:rsid w:val="006273EA"/>
    <w:rsid w:val="00635133"/>
    <w:rsid w:val="00646C17"/>
    <w:rsid w:val="00651B33"/>
    <w:rsid w:val="00654272"/>
    <w:rsid w:val="00654A8A"/>
    <w:rsid w:val="00655C18"/>
    <w:rsid w:val="00663A54"/>
    <w:rsid w:val="006730CE"/>
    <w:rsid w:val="0068440B"/>
    <w:rsid w:val="006B1FA9"/>
    <w:rsid w:val="006E4811"/>
    <w:rsid w:val="0070695B"/>
    <w:rsid w:val="00713B83"/>
    <w:rsid w:val="00772467"/>
    <w:rsid w:val="00780A6B"/>
    <w:rsid w:val="007927DE"/>
    <w:rsid w:val="007C4DCC"/>
    <w:rsid w:val="007D74E3"/>
    <w:rsid w:val="0080486C"/>
    <w:rsid w:val="00810BC8"/>
    <w:rsid w:val="00812230"/>
    <w:rsid w:val="00836CAC"/>
    <w:rsid w:val="00843035"/>
    <w:rsid w:val="00860D65"/>
    <w:rsid w:val="00864B6D"/>
    <w:rsid w:val="00867AE6"/>
    <w:rsid w:val="008A210C"/>
    <w:rsid w:val="008A7F92"/>
    <w:rsid w:val="008B6942"/>
    <w:rsid w:val="008D1C21"/>
    <w:rsid w:val="008F5B7A"/>
    <w:rsid w:val="009055F5"/>
    <w:rsid w:val="00967754"/>
    <w:rsid w:val="009709FF"/>
    <w:rsid w:val="00976F00"/>
    <w:rsid w:val="009A5495"/>
    <w:rsid w:val="009B427C"/>
    <w:rsid w:val="009E0345"/>
    <w:rsid w:val="009E4A7B"/>
    <w:rsid w:val="009F4D9E"/>
    <w:rsid w:val="00A05865"/>
    <w:rsid w:val="00A45485"/>
    <w:rsid w:val="00A526C6"/>
    <w:rsid w:val="00A57DBB"/>
    <w:rsid w:val="00AA1586"/>
    <w:rsid w:val="00AC0184"/>
    <w:rsid w:val="00AC3296"/>
    <w:rsid w:val="00AF1971"/>
    <w:rsid w:val="00AF24D0"/>
    <w:rsid w:val="00B122FD"/>
    <w:rsid w:val="00B255B3"/>
    <w:rsid w:val="00B3220B"/>
    <w:rsid w:val="00B342D2"/>
    <w:rsid w:val="00B45ABB"/>
    <w:rsid w:val="00B5190B"/>
    <w:rsid w:val="00BB0CFB"/>
    <w:rsid w:val="00BB4244"/>
    <w:rsid w:val="00BD0EEE"/>
    <w:rsid w:val="00BD7FF9"/>
    <w:rsid w:val="00C00915"/>
    <w:rsid w:val="00C275A1"/>
    <w:rsid w:val="00C51223"/>
    <w:rsid w:val="00C80E2A"/>
    <w:rsid w:val="00C92898"/>
    <w:rsid w:val="00CC4D8E"/>
    <w:rsid w:val="00CF1748"/>
    <w:rsid w:val="00D10B5D"/>
    <w:rsid w:val="00D54094"/>
    <w:rsid w:val="00D65751"/>
    <w:rsid w:val="00D8223B"/>
    <w:rsid w:val="00D924EC"/>
    <w:rsid w:val="00D945E1"/>
    <w:rsid w:val="00DA4252"/>
    <w:rsid w:val="00DB29C3"/>
    <w:rsid w:val="00DB3DA9"/>
    <w:rsid w:val="00DC199C"/>
    <w:rsid w:val="00E002C7"/>
    <w:rsid w:val="00E10AFA"/>
    <w:rsid w:val="00E249AF"/>
    <w:rsid w:val="00E35DA4"/>
    <w:rsid w:val="00E803F8"/>
    <w:rsid w:val="00E8387D"/>
    <w:rsid w:val="00EA068D"/>
    <w:rsid w:val="00EA412C"/>
    <w:rsid w:val="00EB0765"/>
    <w:rsid w:val="00EC7B19"/>
    <w:rsid w:val="00F02BEC"/>
    <w:rsid w:val="00F06984"/>
    <w:rsid w:val="00F07617"/>
    <w:rsid w:val="00F7401E"/>
    <w:rsid w:val="00F77BCB"/>
    <w:rsid w:val="00F8145F"/>
    <w:rsid w:val="00F816C2"/>
    <w:rsid w:val="00F8373B"/>
    <w:rsid w:val="00F85927"/>
    <w:rsid w:val="00F86169"/>
    <w:rsid w:val="00FA28FF"/>
    <w:rsid w:val="00FE1318"/>
    <w:rsid w:val="00FE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09"/>
    <w:pPr>
      <w:spacing w:after="200" w:line="276" w:lineRule="auto"/>
    </w:pPr>
    <w:rPr>
      <w:sz w:val="22"/>
      <w:szCs w:val="22"/>
      <w:lang w:eastAsia="en-US"/>
    </w:rPr>
  </w:style>
  <w:style w:type="paragraph" w:styleId="3">
    <w:name w:val="heading 3"/>
    <w:basedOn w:val="a"/>
    <w:link w:val="30"/>
    <w:uiPriority w:val="9"/>
    <w:qFormat/>
    <w:rsid w:val="00F8145F"/>
    <w:pPr>
      <w:spacing w:before="100" w:beforeAutospacing="1" w:after="100" w:afterAutospacing="1" w:line="240" w:lineRule="auto"/>
      <w:outlineLvl w:val="2"/>
    </w:pPr>
    <w:rPr>
      <w:rFonts w:ascii="Times New Roman" w:hAnsi="Times New Roman"/>
      <w:b/>
      <w:bCs/>
      <w:sz w:val="27"/>
      <w:szCs w:val="27"/>
      <w:lang w:eastAsia="ru-RU"/>
    </w:rPr>
  </w:style>
  <w:style w:type="paragraph" w:styleId="6">
    <w:name w:val="heading 6"/>
    <w:basedOn w:val="a"/>
    <w:next w:val="a"/>
    <w:link w:val="60"/>
    <w:qFormat/>
    <w:rsid w:val="00C00915"/>
    <w:pPr>
      <w:spacing w:before="240" w:after="6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F8145F"/>
    <w:rPr>
      <w:rFonts w:ascii="Times New Roman" w:hAnsi="Times New Roman" w:cs="Times New Roman"/>
      <w:b/>
      <w:bCs/>
      <w:sz w:val="27"/>
      <w:szCs w:val="27"/>
    </w:rPr>
  </w:style>
  <w:style w:type="paragraph" w:styleId="a3">
    <w:name w:val="List Paragraph"/>
    <w:basedOn w:val="a"/>
    <w:uiPriority w:val="34"/>
    <w:qFormat/>
    <w:rsid w:val="00183609"/>
    <w:pPr>
      <w:ind w:left="720"/>
      <w:contextualSpacing/>
    </w:pPr>
  </w:style>
  <w:style w:type="paragraph" w:styleId="a4">
    <w:name w:val="Normal (Web)"/>
    <w:basedOn w:val="a"/>
    <w:uiPriority w:val="99"/>
    <w:unhideWhenUsed/>
    <w:rsid w:val="00183609"/>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183609"/>
    <w:rPr>
      <w:rFonts w:cs="Times New Roman"/>
      <w:b/>
      <w:bCs/>
    </w:rPr>
  </w:style>
  <w:style w:type="character" w:styleId="a6">
    <w:name w:val="Emphasis"/>
    <w:basedOn w:val="a0"/>
    <w:uiPriority w:val="20"/>
    <w:qFormat/>
    <w:rsid w:val="00183609"/>
    <w:rPr>
      <w:rFonts w:cs="Times New Roman"/>
      <w:i/>
      <w:iCs/>
    </w:rPr>
  </w:style>
  <w:style w:type="character" w:customStyle="1" w:styleId="a7">
    <w:name w:val="Основной текст_"/>
    <w:basedOn w:val="a0"/>
    <w:link w:val="1"/>
    <w:locked/>
    <w:rsid w:val="00183609"/>
    <w:rPr>
      <w:rFonts w:ascii="Times New Roman" w:hAnsi="Times New Roman" w:cs="Times New Roman"/>
      <w:sz w:val="18"/>
      <w:szCs w:val="18"/>
      <w:shd w:val="clear" w:color="auto" w:fill="FFFFFF"/>
    </w:rPr>
  </w:style>
  <w:style w:type="paragraph" w:customStyle="1" w:styleId="1">
    <w:name w:val="Основной текст1"/>
    <w:basedOn w:val="a"/>
    <w:link w:val="a7"/>
    <w:rsid w:val="00183609"/>
    <w:pPr>
      <w:shd w:val="clear" w:color="auto" w:fill="FFFFFF"/>
      <w:spacing w:after="60" w:line="206" w:lineRule="exact"/>
      <w:ind w:hanging="2300"/>
      <w:jc w:val="both"/>
    </w:pPr>
    <w:rPr>
      <w:rFonts w:ascii="Times New Roman" w:hAnsi="Times New Roman"/>
      <w:sz w:val="18"/>
      <w:szCs w:val="18"/>
    </w:rPr>
  </w:style>
  <w:style w:type="paragraph" w:styleId="a8">
    <w:name w:val="Balloon Text"/>
    <w:basedOn w:val="a"/>
    <w:link w:val="a9"/>
    <w:uiPriority w:val="99"/>
    <w:semiHidden/>
    <w:unhideWhenUsed/>
    <w:rsid w:val="00183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83609"/>
    <w:rPr>
      <w:rFonts w:ascii="Tahoma" w:eastAsia="Times New Roman" w:hAnsi="Tahoma" w:cs="Tahoma"/>
      <w:sz w:val="16"/>
      <w:szCs w:val="16"/>
    </w:rPr>
  </w:style>
  <w:style w:type="paragraph" w:customStyle="1" w:styleId="c5">
    <w:name w:val="c5"/>
    <w:basedOn w:val="a"/>
    <w:rsid w:val="00C275A1"/>
    <w:pPr>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a0"/>
    <w:rsid w:val="00C275A1"/>
    <w:rPr>
      <w:rFonts w:cs="Times New Roman"/>
    </w:rPr>
  </w:style>
  <w:style w:type="paragraph" w:customStyle="1" w:styleId="c7">
    <w:name w:val="c7"/>
    <w:basedOn w:val="a"/>
    <w:rsid w:val="00C275A1"/>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C275A1"/>
    <w:rPr>
      <w:rFonts w:cs="Times New Roman"/>
    </w:rPr>
  </w:style>
  <w:style w:type="character" w:customStyle="1" w:styleId="c3">
    <w:name w:val="c3"/>
    <w:basedOn w:val="a0"/>
    <w:rsid w:val="00663A54"/>
    <w:rPr>
      <w:rFonts w:cs="Times New Roman"/>
    </w:rPr>
  </w:style>
  <w:style w:type="character" w:styleId="aa">
    <w:name w:val="Hyperlink"/>
    <w:basedOn w:val="a0"/>
    <w:uiPriority w:val="99"/>
    <w:semiHidden/>
    <w:unhideWhenUsed/>
    <w:rsid w:val="00415A51"/>
    <w:rPr>
      <w:rFonts w:cs="Times New Roman"/>
      <w:color w:val="0000FF"/>
      <w:u w:val="single"/>
    </w:rPr>
  </w:style>
  <w:style w:type="paragraph" w:customStyle="1" w:styleId="1-12">
    <w:name w:val="1-12 с отступом"/>
    <w:basedOn w:val="a"/>
    <w:rsid w:val="00B122FD"/>
    <w:pPr>
      <w:widowControl w:val="0"/>
      <w:overflowPunct w:val="0"/>
      <w:autoSpaceDE w:val="0"/>
      <w:autoSpaceDN w:val="0"/>
      <w:adjustRightInd w:val="0"/>
      <w:spacing w:after="0" w:line="360" w:lineRule="auto"/>
      <w:ind w:firstLine="709"/>
      <w:textAlignment w:val="baseline"/>
    </w:pPr>
    <w:rPr>
      <w:rFonts w:ascii="Times New Roman" w:hAnsi="Times New Roman"/>
      <w:sz w:val="24"/>
      <w:szCs w:val="20"/>
      <w:lang w:eastAsia="ru-RU"/>
    </w:rPr>
  </w:style>
  <w:style w:type="character" w:customStyle="1" w:styleId="c8">
    <w:name w:val="c8"/>
    <w:basedOn w:val="a0"/>
    <w:rsid w:val="000D0BFD"/>
    <w:rPr>
      <w:rFonts w:cs="Times New Roman"/>
    </w:rPr>
  </w:style>
  <w:style w:type="character" w:customStyle="1" w:styleId="c16c8">
    <w:name w:val="c16 c8"/>
    <w:basedOn w:val="a0"/>
    <w:rsid w:val="000D0BFD"/>
    <w:rPr>
      <w:rFonts w:cs="Times New Roman"/>
    </w:rPr>
  </w:style>
  <w:style w:type="paragraph" w:styleId="ab">
    <w:name w:val="Body Text Indent"/>
    <w:basedOn w:val="a"/>
    <w:link w:val="ac"/>
    <w:uiPriority w:val="99"/>
    <w:rsid w:val="00503609"/>
    <w:pPr>
      <w:spacing w:before="100" w:beforeAutospacing="1" w:after="100" w:afterAutospacing="1" w:line="240" w:lineRule="auto"/>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locked/>
    <w:rsid w:val="00503609"/>
    <w:rPr>
      <w:rFonts w:ascii="Times New Roman" w:hAnsi="Times New Roman" w:cs="Times New Roman"/>
      <w:sz w:val="24"/>
      <w:szCs w:val="24"/>
    </w:rPr>
  </w:style>
  <w:style w:type="character" w:customStyle="1" w:styleId="c2">
    <w:name w:val="c2"/>
    <w:basedOn w:val="a0"/>
    <w:rsid w:val="00FA28FF"/>
    <w:rPr>
      <w:rFonts w:cs="Times New Roman"/>
    </w:rPr>
  </w:style>
  <w:style w:type="table" w:styleId="ad">
    <w:name w:val="Table Grid"/>
    <w:basedOn w:val="a1"/>
    <w:uiPriority w:val="59"/>
    <w:rsid w:val="00B519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unhideWhenUsed/>
    <w:rsid w:val="0052182E"/>
    <w:pPr>
      <w:tabs>
        <w:tab w:val="center" w:pos="4677"/>
        <w:tab w:val="right" w:pos="9355"/>
      </w:tabs>
    </w:pPr>
  </w:style>
  <w:style w:type="character" w:customStyle="1" w:styleId="af">
    <w:name w:val="Верхний колонтитул Знак"/>
    <w:basedOn w:val="a0"/>
    <w:link w:val="ae"/>
    <w:uiPriority w:val="99"/>
    <w:semiHidden/>
    <w:rsid w:val="0052182E"/>
    <w:rPr>
      <w:sz w:val="22"/>
      <w:szCs w:val="22"/>
      <w:lang w:eastAsia="en-US"/>
    </w:rPr>
  </w:style>
  <w:style w:type="paragraph" w:styleId="af0">
    <w:name w:val="footer"/>
    <w:basedOn w:val="a"/>
    <w:link w:val="af1"/>
    <w:uiPriority w:val="99"/>
    <w:unhideWhenUsed/>
    <w:rsid w:val="0052182E"/>
    <w:pPr>
      <w:tabs>
        <w:tab w:val="center" w:pos="4677"/>
        <w:tab w:val="right" w:pos="9355"/>
      </w:tabs>
    </w:pPr>
  </w:style>
  <w:style w:type="character" w:customStyle="1" w:styleId="af1">
    <w:name w:val="Нижний колонтитул Знак"/>
    <w:basedOn w:val="a0"/>
    <w:link w:val="af0"/>
    <w:uiPriority w:val="99"/>
    <w:rsid w:val="0052182E"/>
    <w:rPr>
      <w:sz w:val="22"/>
      <w:szCs w:val="22"/>
      <w:lang w:eastAsia="en-US"/>
    </w:rPr>
  </w:style>
  <w:style w:type="character" w:customStyle="1" w:styleId="60">
    <w:name w:val="Заголовок 6 Знак"/>
    <w:basedOn w:val="a0"/>
    <w:link w:val="6"/>
    <w:rsid w:val="00C00915"/>
    <w:rPr>
      <w:rFonts w:ascii="Times New Roman" w:hAnsi="Times New Roman"/>
      <w:b/>
      <w:bCs/>
      <w:sz w:val="22"/>
      <w:szCs w:val="22"/>
    </w:rPr>
  </w:style>
  <w:style w:type="paragraph" w:styleId="af2">
    <w:name w:val="No Spacing"/>
    <w:uiPriority w:val="1"/>
    <w:qFormat/>
    <w:rsid w:val="00C0091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65">
      <w:marLeft w:val="0"/>
      <w:marRight w:val="0"/>
      <w:marTop w:val="0"/>
      <w:marBottom w:val="0"/>
      <w:divBdr>
        <w:top w:val="none" w:sz="0" w:space="0" w:color="auto"/>
        <w:left w:val="none" w:sz="0" w:space="0" w:color="auto"/>
        <w:bottom w:val="none" w:sz="0" w:space="0" w:color="auto"/>
        <w:right w:val="none" w:sz="0" w:space="0" w:color="auto"/>
      </w:divBdr>
    </w:div>
    <w:div w:id="45228666">
      <w:marLeft w:val="0"/>
      <w:marRight w:val="0"/>
      <w:marTop w:val="0"/>
      <w:marBottom w:val="0"/>
      <w:divBdr>
        <w:top w:val="none" w:sz="0" w:space="0" w:color="auto"/>
        <w:left w:val="none" w:sz="0" w:space="0" w:color="auto"/>
        <w:bottom w:val="none" w:sz="0" w:space="0" w:color="auto"/>
        <w:right w:val="none" w:sz="0" w:space="0" w:color="auto"/>
      </w:divBdr>
      <w:divsChild>
        <w:div w:id="45228668">
          <w:marLeft w:val="0"/>
          <w:marRight w:val="0"/>
          <w:marTop w:val="173"/>
          <w:marBottom w:val="0"/>
          <w:divBdr>
            <w:top w:val="none" w:sz="0" w:space="0" w:color="auto"/>
            <w:left w:val="none" w:sz="0" w:space="0" w:color="auto"/>
            <w:bottom w:val="none" w:sz="0" w:space="0" w:color="auto"/>
            <w:right w:val="none" w:sz="0" w:space="0" w:color="auto"/>
          </w:divBdr>
        </w:div>
        <w:div w:id="45228670">
          <w:marLeft w:val="0"/>
          <w:marRight w:val="0"/>
          <w:marTop w:val="173"/>
          <w:marBottom w:val="0"/>
          <w:divBdr>
            <w:top w:val="none" w:sz="0" w:space="0" w:color="auto"/>
            <w:left w:val="none" w:sz="0" w:space="0" w:color="auto"/>
            <w:bottom w:val="none" w:sz="0" w:space="0" w:color="auto"/>
            <w:right w:val="none" w:sz="0" w:space="0" w:color="auto"/>
          </w:divBdr>
        </w:div>
        <w:div w:id="45228674">
          <w:marLeft w:val="0"/>
          <w:marRight w:val="0"/>
          <w:marTop w:val="173"/>
          <w:marBottom w:val="0"/>
          <w:divBdr>
            <w:top w:val="none" w:sz="0" w:space="0" w:color="auto"/>
            <w:left w:val="none" w:sz="0" w:space="0" w:color="auto"/>
            <w:bottom w:val="none" w:sz="0" w:space="0" w:color="auto"/>
            <w:right w:val="none" w:sz="0" w:space="0" w:color="auto"/>
          </w:divBdr>
        </w:div>
        <w:div w:id="45228675">
          <w:marLeft w:val="0"/>
          <w:marRight w:val="0"/>
          <w:marTop w:val="173"/>
          <w:marBottom w:val="0"/>
          <w:divBdr>
            <w:top w:val="none" w:sz="0" w:space="0" w:color="auto"/>
            <w:left w:val="none" w:sz="0" w:space="0" w:color="auto"/>
            <w:bottom w:val="none" w:sz="0" w:space="0" w:color="auto"/>
            <w:right w:val="none" w:sz="0" w:space="0" w:color="auto"/>
          </w:divBdr>
        </w:div>
        <w:div w:id="45228679">
          <w:marLeft w:val="0"/>
          <w:marRight w:val="0"/>
          <w:marTop w:val="173"/>
          <w:marBottom w:val="0"/>
          <w:divBdr>
            <w:top w:val="none" w:sz="0" w:space="0" w:color="auto"/>
            <w:left w:val="none" w:sz="0" w:space="0" w:color="auto"/>
            <w:bottom w:val="none" w:sz="0" w:space="0" w:color="auto"/>
            <w:right w:val="none" w:sz="0" w:space="0" w:color="auto"/>
          </w:divBdr>
        </w:div>
      </w:divsChild>
    </w:div>
    <w:div w:id="45228667">
      <w:marLeft w:val="0"/>
      <w:marRight w:val="0"/>
      <w:marTop w:val="0"/>
      <w:marBottom w:val="0"/>
      <w:divBdr>
        <w:top w:val="none" w:sz="0" w:space="0" w:color="auto"/>
        <w:left w:val="none" w:sz="0" w:space="0" w:color="auto"/>
        <w:bottom w:val="none" w:sz="0" w:space="0" w:color="auto"/>
        <w:right w:val="none" w:sz="0" w:space="0" w:color="auto"/>
      </w:divBdr>
    </w:div>
    <w:div w:id="45228669">
      <w:marLeft w:val="0"/>
      <w:marRight w:val="0"/>
      <w:marTop w:val="0"/>
      <w:marBottom w:val="0"/>
      <w:divBdr>
        <w:top w:val="none" w:sz="0" w:space="0" w:color="auto"/>
        <w:left w:val="none" w:sz="0" w:space="0" w:color="auto"/>
        <w:bottom w:val="none" w:sz="0" w:space="0" w:color="auto"/>
        <w:right w:val="none" w:sz="0" w:space="0" w:color="auto"/>
      </w:divBdr>
    </w:div>
    <w:div w:id="45228671">
      <w:marLeft w:val="0"/>
      <w:marRight w:val="0"/>
      <w:marTop w:val="0"/>
      <w:marBottom w:val="0"/>
      <w:divBdr>
        <w:top w:val="none" w:sz="0" w:space="0" w:color="auto"/>
        <w:left w:val="none" w:sz="0" w:space="0" w:color="auto"/>
        <w:bottom w:val="none" w:sz="0" w:space="0" w:color="auto"/>
        <w:right w:val="none" w:sz="0" w:space="0" w:color="auto"/>
      </w:divBdr>
    </w:div>
    <w:div w:id="45228672">
      <w:marLeft w:val="0"/>
      <w:marRight w:val="0"/>
      <w:marTop w:val="0"/>
      <w:marBottom w:val="0"/>
      <w:divBdr>
        <w:top w:val="none" w:sz="0" w:space="0" w:color="auto"/>
        <w:left w:val="none" w:sz="0" w:space="0" w:color="auto"/>
        <w:bottom w:val="none" w:sz="0" w:space="0" w:color="auto"/>
        <w:right w:val="none" w:sz="0" w:space="0" w:color="auto"/>
      </w:divBdr>
    </w:div>
    <w:div w:id="45228673">
      <w:marLeft w:val="0"/>
      <w:marRight w:val="0"/>
      <w:marTop w:val="0"/>
      <w:marBottom w:val="0"/>
      <w:divBdr>
        <w:top w:val="none" w:sz="0" w:space="0" w:color="auto"/>
        <w:left w:val="none" w:sz="0" w:space="0" w:color="auto"/>
        <w:bottom w:val="none" w:sz="0" w:space="0" w:color="auto"/>
        <w:right w:val="none" w:sz="0" w:space="0" w:color="auto"/>
      </w:divBdr>
    </w:div>
    <w:div w:id="45228676">
      <w:marLeft w:val="0"/>
      <w:marRight w:val="0"/>
      <w:marTop w:val="0"/>
      <w:marBottom w:val="0"/>
      <w:divBdr>
        <w:top w:val="none" w:sz="0" w:space="0" w:color="auto"/>
        <w:left w:val="none" w:sz="0" w:space="0" w:color="auto"/>
        <w:bottom w:val="none" w:sz="0" w:space="0" w:color="auto"/>
        <w:right w:val="none" w:sz="0" w:space="0" w:color="auto"/>
      </w:divBdr>
    </w:div>
    <w:div w:id="45228677">
      <w:marLeft w:val="0"/>
      <w:marRight w:val="0"/>
      <w:marTop w:val="0"/>
      <w:marBottom w:val="0"/>
      <w:divBdr>
        <w:top w:val="none" w:sz="0" w:space="0" w:color="auto"/>
        <w:left w:val="none" w:sz="0" w:space="0" w:color="auto"/>
        <w:bottom w:val="none" w:sz="0" w:space="0" w:color="auto"/>
        <w:right w:val="none" w:sz="0" w:space="0" w:color="auto"/>
      </w:divBdr>
    </w:div>
    <w:div w:id="45228678">
      <w:marLeft w:val="0"/>
      <w:marRight w:val="0"/>
      <w:marTop w:val="0"/>
      <w:marBottom w:val="0"/>
      <w:divBdr>
        <w:top w:val="none" w:sz="0" w:space="0" w:color="auto"/>
        <w:left w:val="none" w:sz="0" w:space="0" w:color="auto"/>
        <w:bottom w:val="none" w:sz="0" w:space="0" w:color="auto"/>
        <w:right w:val="none" w:sz="0" w:space="0" w:color="auto"/>
      </w:divBdr>
    </w:div>
    <w:div w:id="45228680">
      <w:marLeft w:val="0"/>
      <w:marRight w:val="0"/>
      <w:marTop w:val="0"/>
      <w:marBottom w:val="0"/>
      <w:divBdr>
        <w:top w:val="none" w:sz="0" w:space="0" w:color="auto"/>
        <w:left w:val="none" w:sz="0" w:space="0" w:color="auto"/>
        <w:bottom w:val="none" w:sz="0" w:space="0" w:color="auto"/>
        <w:right w:val="none" w:sz="0" w:space="0" w:color="auto"/>
      </w:divBdr>
    </w:div>
    <w:div w:id="452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8DE0-FC9C-4C7B-8320-3BE5A08B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Ход урока</vt:lpstr>
    </vt:vector>
  </TitlesOfParts>
  <Company>WORKGROUP</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 урока</dc:title>
  <dc:creator>UserXP</dc:creator>
  <cp:lastModifiedBy>Светлана</cp:lastModifiedBy>
  <cp:revision>21</cp:revision>
  <cp:lastPrinted>2012-12-09T05:47:00Z</cp:lastPrinted>
  <dcterms:created xsi:type="dcterms:W3CDTF">2012-04-23T18:39:00Z</dcterms:created>
  <dcterms:modified xsi:type="dcterms:W3CDTF">2012-12-11T14:27:00Z</dcterms:modified>
</cp:coreProperties>
</file>